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FB31" w14:textId="77777777" w:rsidR="00235C26" w:rsidRPr="00235C26" w:rsidRDefault="00235C26" w:rsidP="00235C26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  <w:t>ANUNȚ DE PARTICIPARE</w:t>
      </w:r>
    </w:p>
    <w:p w14:paraId="30EF789E" w14:textId="77777777" w:rsidR="00235C26" w:rsidRPr="00235C26" w:rsidRDefault="00235C26" w:rsidP="00235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</w:p>
    <w:p w14:paraId="6DF31BF0" w14:textId="6FC65A08" w:rsidR="00235C26" w:rsidRPr="00235C26" w:rsidRDefault="00404575" w:rsidP="00404575">
      <w:pPr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                </w:t>
      </w:r>
      <w:r w:rsidR="00235C26"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privind achiziționare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 de </w:t>
      </w:r>
      <w:r w:rsidR="00071973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40457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Utilaj complementar de laborator</w:t>
      </w:r>
      <w:r w:rsidR="00235C26"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br/>
      </w:r>
      <w:r w:rsidR="00235C26"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                                  </w:t>
      </w:r>
      <w:r w:rsidR="00235C26"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prin procedura de achiziție</w:t>
      </w:r>
      <w:r w:rsidR="00235C26"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COP </w:t>
      </w:r>
    </w:p>
    <w:p w14:paraId="2283BE86" w14:textId="77777777" w:rsidR="00235C26" w:rsidRPr="00235C26" w:rsidRDefault="00235C26" w:rsidP="00235C26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  <w:t>33100000-1</w:t>
      </w:r>
    </w:p>
    <w:p w14:paraId="3330E9BB" w14:textId="77777777" w:rsidR="00235C26" w:rsidRPr="00235C26" w:rsidRDefault="00235C26" w:rsidP="00235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</w:p>
    <w:p w14:paraId="7683769C" w14:textId="77777777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Denumirea autorității contractante: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I.P.Centrul Republican de Diagnostic Veterinar</w:t>
      </w:r>
    </w:p>
    <w:p w14:paraId="2C6A2A0C" w14:textId="77777777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IDNO: 1005600030818 </w:t>
      </w:r>
    </w:p>
    <w:p w14:paraId="7FDBCD12" w14:textId="77777777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MD-2051, mun. Chișinău, str. Murelor, 3 sec. Buiucani</w:t>
      </w:r>
    </w:p>
    <w:p w14:paraId="2E572D04" w14:textId="77777777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Numărul de telefon/fax: 022 74 23 11/ 022 74 25 00</w:t>
      </w:r>
    </w:p>
    <w:p w14:paraId="6166C77F" w14:textId="77777777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Adresa de e-mail și de internet a autorității contractante: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crdv@ansa.gov.md</w:t>
      </w:r>
    </w:p>
    <w:p w14:paraId="3F003332" w14:textId="77777777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de e-mail sau de internet de la care se va putea obține accesul la documentația de atribuire: </w:t>
      </w: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documentația de atribuire este anexată în cadrul procedurii în SIA RSAP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</w:p>
    <w:p w14:paraId="1F86C417" w14:textId="3B10009C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Instituție publică </w:t>
      </w:r>
    </w:p>
    <w:p w14:paraId="56A0E1AF" w14:textId="27F49994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1079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331"/>
        <w:gridCol w:w="1701"/>
        <w:gridCol w:w="992"/>
        <w:gridCol w:w="709"/>
        <w:gridCol w:w="4111"/>
        <w:gridCol w:w="1417"/>
      </w:tblGrid>
      <w:tr w:rsidR="002F33FF" w:rsidRPr="006952A1" w14:paraId="436EF192" w14:textId="77777777" w:rsidTr="006952A1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ED97A" w14:textId="77777777" w:rsidR="00235C26" w:rsidRPr="00235C26" w:rsidRDefault="00235C26" w:rsidP="00235C26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A1487" w14:textId="77777777" w:rsidR="00235C26" w:rsidRPr="00235C26" w:rsidRDefault="00235C26" w:rsidP="00235C26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Cod 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27EF3" w14:textId="77777777" w:rsidR="00235C26" w:rsidRPr="00235C26" w:rsidRDefault="00235C26" w:rsidP="00235C26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CE628" w14:textId="77777777" w:rsidR="00235C26" w:rsidRPr="00235C26" w:rsidRDefault="00235C26" w:rsidP="00235C26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630A6" w14:textId="77777777" w:rsidR="00235C26" w:rsidRPr="00235C26" w:rsidRDefault="00235C26" w:rsidP="00235C26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Cantitatea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452FE9" w14:textId="77777777" w:rsidR="00235C26" w:rsidRPr="00235C26" w:rsidRDefault="00235C26" w:rsidP="00235C26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Specificarea tehnică deplină solicitată, Standarde de referință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4BBBC3" w14:textId="77777777" w:rsidR="00235C26" w:rsidRPr="00235C26" w:rsidRDefault="00235C26" w:rsidP="00235C26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Valoarea estimată</w:t>
            </w: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br/>
              <w:t>(se va indica pentru fiecare lot în parte)</w:t>
            </w:r>
          </w:p>
        </w:tc>
      </w:tr>
      <w:tr w:rsidR="00DA3661" w:rsidRPr="00404575" w14:paraId="0C721071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363DB1" w14:textId="299C2A00" w:rsidR="00DA3661" w:rsidRPr="00235C26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E96600" w14:textId="2132F577" w:rsidR="00DA3661" w:rsidRPr="00287AAE" w:rsidRDefault="00874814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874814">
              <w:rPr>
                <w:rFonts w:ascii="Times New Roman" w:eastAsia="Times New Roman" w:hAnsi="Times New Roman" w:cs="Times New Roman"/>
                <w:lang w:val="ro-MD" w:eastAsia="ru-RU"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86B7D1" w14:textId="77777777" w:rsidR="00EA6F33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lang w:val="ro-MD" w:eastAsia="ru-RU"/>
              </w:rPr>
              <w:t xml:space="preserve">LOT 1 </w:t>
            </w:r>
          </w:p>
          <w:p w14:paraId="25FAD868" w14:textId="4C41E8A4" w:rsidR="00DA3661" w:rsidRPr="00287AAE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Lăptop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BE1A34" w14:textId="5524AD25" w:rsidR="00DA3661" w:rsidRPr="00287AAE" w:rsidRDefault="00DA366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003108" w14:textId="1C367931" w:rsidR="00DA3661" w:rsidRPr="00287AAE" w:rsidRDefault="00404575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lang w:val="es-ES"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3CD5E8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Intel Core i3- i5-5200U Processor (3M Cache, up to 2.70 GHz)</w:t>
            </w:r>
          </w:p>
          <w:p w14:paraId="27E6EB31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4 GB DDR3L SDRAM; 500 GB 7200 rpm Hard Drive</w:t>
            </w:r>
          </w:p>
          <w:p w14:paraId="60D97C55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Fingerprint Reader, Intel 3160 AC + BT 4.0</w:t>
            </w:r>
          </w:p>
          <w:p w14:paraId="1283B84D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14-Inch Screen, Intel HD Graphics 5500</w:t>
            </w:r>
          </w:p>
          <w:p w14:paraId="62421945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6-cell battery, 9-hour battery life</w:t>
            </w:r>
          </w:p>
          <w:p w14:paraId="79B2BC6C" w14:textId="1CD047DB" w:rsidR="00DA3661" w:rsidRPr="00287AAE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Soft pentru validarea şi interpretarea rezultatelor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F364E2" w14:textId="5238909C" w:rsidR="00DA3661" w:rsidRPr="00287AAE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35 000.00</w:t>
            </w:r>
          </w:p>
        </w:tc>
      </w:tr>
      <w:tr w:rsidR="00DA3661" w:rsidRPr="00404575" w14:paraId="3680D640" w14:textId="77777777" w:rsidTr="006952A1">
        <w:trPr>
          <w:trHeight w:val="8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DE95F2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  <w:p w14:paraId="217ECF93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  <w:p w14:paraId="0EED6677" w14:textId="18EDEB7C" w:rsidR="00DA3661" w:rsidRPr="00235C26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80AB89" w14:textId="2ABEDEB1" w:rsidR="00DA3661" w:rsidRPr="00287AAE" w:rsidRDefault="00874814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874814">
              <w:rPr>
                <w:rFonts w:ascii="Times New Roman" w:eastAsia="Times New Roman" w:hAnsi="Times New Roman" w:cs="Times New Roman"/>
                <w:lang w:val="ro-MD" w:eastAsia="ru-RU"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418B7A" w14:textId="52939482" w:rsidR="00DA3661" w:rsidRPr="00287AAE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lang w:val="ro-MD" w:eastAsia="ru-RU"/>
              </w:rPr>
              <w:t xml:space="preserve">LOT 2 </w:t>
            </w:r>
            <w:r w:rsidR="00404575" w:rsidRPr="00404575">
              <w:rPr>
                <w:rFonts w:ascii="Times New Roman" w:eastAsia="Times New Roman" w:hAnsi="Times New Roman" w:cs="Times New Roman"/>
                <w:lang w:val="ro-MD" w:eastAsia="ru-RU"/>
              </w:rPr>
              <w:t>Congelator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667ADD" w14:textId="35C91DB9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842DE1" w14:textId="7F8611C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7C43E3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Volumele camerei de testare de la 150 la 300 L</w:t>
            </w:r>
          </w:p>
          <w:p w14:paraId="44450BB8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Camere de testare din oțel inoxidabil și carcasă exterioară rezistente la coroziune</w:t>
            </w:r>
          </w:p>
          <w:p w14:paraId="27DF6AC9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Potrivit pentru instalarea curată a camerei, curățare ușoară</w:t>
            </w:r>
          </w:p>
          <w:p w14:paraId="41106BCC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Interval de temperatură de  la -10 °C până la -80 °C)</w:t>
            </w:r>
          </w:p>
          <w:p w14:paraId="2E045597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lastRenderedPageBreak/>
              <w:t xml:space="preserve">Înaltă comoditate în funcțiune cu controler tactil intuitiv </w:t>
            </w:r>
          </w:p>
          <w:p w14:paraId="77544B95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Gazele ecologice de refrigerare/tehnologia (energy saving)</w:t>
            </w:r>
          </w:p>
          <w:p w14:paraId="77E48923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Tehnologia de iluminare și răcire economisește energie</w:t>
            </w:r>
          </w:p>
          <w:p w14:paraId="156E0738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Reducerea zgomotului prin compresorul ventilatorului controlat cu viteză</w:t>
            </w:r>
          </w:p>
          <w:p w14:paraId="39179A6E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Posibilitatea calibrării și validării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</w:r>
          </w:p>
          <w:p w14:paraId="598C3272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Precizia setării temperaturii: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  <w:t>0,1 ° C</w:t>
            </w:r>
          </w:p>
          <w:p w14:paraId="72781A00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Precizia setării umidității: 0,5%</w:t>
            </w:r>
          </w:p>
          <w:p w14:paraId="048A62FF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Metoda dezumidificării</w:t>
            </w:r>
          </w:p>
          <w:p w14:paraId="4C0480D1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Numărul de rafturi din inox: cel puțin  2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</w:r>
          </w:p>
          <w:p w14:paraId="63CEA3E5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Sarcina maximă pe raft: 18 - 24 kg</w:t>
            </w:r>
          </w:p>
          <w:p w14:paraId="09727D75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Interfețele de comunicare: LAN, USB</w:t>
            </w:r>
          </w:p>
          <w:p w14:paraId="0843AF40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Sistemul de autodiagnostic și control al temperaturii și umidității: da</w:t>
            </w:r>
          </w:p>
          <w:p w14:paraId="27A6D124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Conexiune electrică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  <w:t>230V, 50-60 Hz</w:t>
            </w:r>
          </w:p>
          <w:p w14:paraId="45B20FF8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La momentul livrararii trebuie sa fie incluse urmatoarele certificate: </w:t>
            </w:r>
          </w:p>
          <w:p w14:paraId="5B1B7848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-Manual de operarea </w:t>
            </w:r>
          </w:p>
          <w:p w14:paraId="47E23E2B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Instalarea</w:t>
            </w:r>
          </w:p>
          <w:p w14:paraId="4D77D38F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Garantie 12 luni. </w:t>
            </w:r>
          </w:p>
          <w:p w14:paraId="74A99D3E" w14:textId="08FBE9EC" w:rsidR="00DA3661" w:rsidRPr="00287AAE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Disponibilitatea unui service-centru local autorizat de producător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0254ED" w14:textId="7AF83B96" w:rsidR="00DA3661" w:rsidRPr="00287AAE" w:rsidRDefault="00404575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lastRenderedPageBreak/>
              <w:t>50 000.00</w:t>
            </w:r>
          </w:p>
        </w:tc>
      </w:tr>
      <w:tr w:rsidR="00DA3661" w:rsidRPr="00404575" w14:paraId="049CBD8C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A50027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  <w:p w14:paraId="6F5584FA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  <w:p w14:paraId="011608D5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  <w:p w14:paraId="2F957689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  <w:p w14:paraId="680FD99C" w14:textId="77777777" w:rsidR="00DA3661" w:rsidRDefault="00DA366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  <w:p w14:paraId="07A81A0A" w14:textId="0C244FA3" w:rsidR="00DA3661" w:rsidRPr="00235C26" w:rsidRDefault="00DA366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FB9B5E" w14:textId="61082F19" w:rsidR="00DA3661" w:rsidRPr="00287AAE" w:rsidRDefault="00874814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874814">
              <w:rPr>
                <w:rFonts w:ascii="Times New Roman" w:eastAsia="Times New Roman" w:hAnsi="Times New Roman" w:cs="Times New Roman"/>
                <w:lang w:val="ro-MD" w:eastAsia="ru-RU"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FEB878" w14:textId="77777777" w:rsidR="00EA6F33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lang w:val="ro-MD" w:eastAsia="ru-RU"/>
              </w:rPr>
              <w:t xml:space="preserve">LOT 3 </w:t>
            </w:r>
          </w:p>
          <w:p w14:paraId="0D8445A9" w14:textId="72FAFE67" w:rsidR="00DA3661" w:rsidRPr="00287AAE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Frigider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F9BB4F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5128B0A4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1B8E8379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218A58FA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1420D5DD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5B689AC9" w14:textId="53844390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8C611D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  <w:p w14:paraId="64E38FD2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  <w:p w14:paraId="7B8C5B7F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  <w:p w14:paraId="397AD6F1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  <w:p w14:paraId="3D611F18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  <w:p w14:paraId="57070096" w14:textId="1634AD51" w:rsidR="00DA3661" w:rsidRPr="00287AAE" w:rsidRDefault="00DA366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es-ES" w:eastAsia="ru-RU"/>
              </w:rPr>
              <w:t xml:space="preserve"> </w:t>
            </w:r>
            <w:r w:rsidR="00EA6F33">
              <w:rPr>
                <w:rFonts w:ascii="Times New Roman" w:eastAsia="Times New Roman" w:hAnsi="Times New Roman" w:cs="Times New Roman"/>
                <w:lang w:val="es-ES"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B36C9C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Combinat,  Camera frigorifica sus, Camera de congelare jos, egale după volum, 320-400 litre fiecare;</w:t>
            </w:r>
          </w:p>
          <w:p w14:paraId="155A4C67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Refrigerant: R452a sau R290, </w:t>
            </w:r>
          </w:p>
          <w:p w14:paraId="4431D9F1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Răcire convecțională (ventilator); </w:t>
            </w:r>
          </w:p>
          <w:p w14:paraId="4782DA2D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Dezghețare automată cu evaporarea apei condensate; </w:t>
            </w:r>
          </w:p>
          <w:p w14:paraId="01F8D235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Izolație din poliuretan ecologic (CFC-free), cel puțin 60 mm; </w:t>
            </w:r>
          </w:p>
          <w:p w14:paraId="41A4F746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Iluminare interioară: LED (ecologic, energy saving) cu aprinderea </w:t>
            </w:r>
          </w:p>
          <w:p w14:paraId="70AEFEDD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automată și manuală; </w:t>
            </w:r>
          </w:p>
          <w:p w14:paraId="04744B3E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Data logger pentru înregistrarea datelor în camera de răcire și de congelare, port USB</w:t>
            </w:r>
          </w:p>
          <w:p w14:paraId="7C772CD0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lastRenderedPageBreak/>
              <w:t xml:space="preserve">Rafturi din inox in forma de platou  cu înălțime reglabilă; </w:t>
            </w:r>
          </w:p>
          <w:p w14:paraId="02FF169C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Display LCD tactil pentru afișarea temperaturii interioare</w:t>
            </w:r>
          </w:p>
          <w:p w14:paraId="0F1319A5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Afișarea grafică a temperaturii în timp real </w:t>
            </w:r>
          </w:p>
          <w:p w14:paraId="6ACB808B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Domeniul de temperatură al compartimentului de refrigerare de la +2°С pînă la +12°С </w:t>
            </w:r>
          </w:p>
          <w:p w14:paraId="1C0F4EC8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Domeniul de temperatură a camerei de congelare: -10°С ….-30°С</w:t>
            </w:r>
          </w:p>
          <w:p w14:paraId="124E12EB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Dimensiuni externe, mm 700x800x2100, din Inox</w:t>
            </w:r>
          </w:p>
          <w:p w14:paraId="5838870E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Puterea electrică totală: 850 Wt; </w:t>
            </w:r>
          </w:p>
          <w:p w14:paraId="0BA1FB15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Certificat de calibrare/etalonare, </w:t>
            </w:r>
          </w:p>
          <w:p w14:paraId="602A03AF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port pentru sonda de testare: 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25mm.</w:t>
            </w:r>
          </w:p>
          <w:p w14:paraId="46DC2D1C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La momentul livrararii trebuie sa fie incluse urmatoarele certificate: </w:t>
            </w:r>
          </w:p>
          <w:p w14:paraId="07BB7187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-Certificat ISO 9001 pentru producator  </w:t>
            </w:r>
          </w:p>
          <w:p w14:paraId="3CFF002A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Certificat ISO 9001 pentru  participant</w:t>
            </w:r>
          </w:p>
          <w:p w14:paraId="1DB626F9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-Autorizatie de la producator Original!</w:t>
            </w:r>
          </w:p>
          <w:p w14:paraId="7001DE85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-Manual de operarea </w:t>
            </w:r>
          </w:p>
          <w:p w14:paraId="12C279C6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Instalarea, instruirea;</w:t>
            </w:r>
          </w:p>
          <w:p w14:paraId="49C6524F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Garantie 12 luni. </w:t>
            </w:r>
          </w:p>
          <w:p w14:paraId="58506F13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Disponibilitatea personalului autorizat de producător pentru suportul tehnic, cu posibilitatea de a oferi servicii de post garanţie: servicii de întreţinere, consumabile și piese de schimb. Trebuie să fie oferită lista serviciilor de garanţie şi post garanţii</w:t>
            </w:r>
          </w:p>
          <w:p w14:paraId="10928CB4" w14:textId="20C20598" w:rsidR="00DA3661" w:rsidRPr="00287AAE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Disponibilitatea unui service-centru local autorizat de producător utilajului cu personal instruit de către producător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2C8950" w14:textId="6127D385" w:rsidR="00DA3661" w:rsidRPr="00287AAE" w:rsidRDefault="00404575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lastRenderedPageBreak/>
              <w:t>142 500.00</w:t>
            </w:r>
          </w:p>
        </w:tc>
      </w:tr>
      <w:tr w:rsidR="00DA3661" w:rsidRPr="00404575" w14:paraId="512AF031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206487" w14:textId="25D0FE74" w:rsidR="00DA3661" w:rsidRPr="00235C26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BD3927" w14:textId="62BEEA8B" w:rsidR="00DA3661" w:rsidRPr="00287AAE" w:rsidRDefault="00874814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874814">
              <w:rPr>
                <w:rFonts w:ascii="Times New Roman" w:eastAsia="Times New Roman" w:hAnsi="Times New Roman" w:cs="Times New Roman"/>
                <w:lang w:val="ro-MD" w:eastAsia="ru-RU"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99EEAA" w14:textId="77777777" w:rsidR="00EA6F33" w:rsidRDefault="00EA6F33" w:rsidP="00404575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lang w:val="ro-MD" w:eastAsia="ru-RU"/>
              </w:rPr>
              <w:t xml:space="preserve">LOT 4 </w:t>
            </w:r>
          </w:p>
          <w:p w14:paraId="63466A27" w14:textId="23C98FAF" w:rsidR="00DA3661" w:rsidRPr="00287AAE" w:rsidRDefault="00404575" w:rsidP="00404575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Distilator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3346DA" w14:textId="4029921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 xml:space="preserve">Buc.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31F728" w14:textId="15D643FD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es-ES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CD36DB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Capacitate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12 l / h</w:t>
            </w:r>
          </w:p>
          <w:p w14:paraId="2EBE6619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Conductivitate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aprox. 2,3 µs / cm la 25 ° C </w:t>
            </w:r>
          </w:p>
          <w:p w14:paraId="595F8E58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Capacitate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rezervor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24 l</w:t>
            </w:r>
          </w:p>
          <w:p w14:paraId="41E4A7D3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Apa de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răcire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necesară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aprox. 198 l / h</w:t>
            </w:r>
          </w:p>
          <w:p w14:paraId="7C072C08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Presiunea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minimă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a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apei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de 3 bar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până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la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max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. 7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bari</w:t>
            </w:r>
            <w:proofErr w:type="spellEnd"/>
          </w:p>
          <w:p w14:paraId="3A311BB4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Dimensiuni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exterioare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(L x P x H) 780 x 410 x 670 mm</w:t>
            </w:r>
          </w:p>
          <w:p w14:paraId="09009858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lastRenderedPageBreak/>
              <w:t>Conexiune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electrică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400 V / 50 ... 60 Hz / 9,0 kW, 3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Ph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/ N / PE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cu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trifazat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(alte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tensiuni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la cerere)</w:t>
            </w:r>
          </w:p>
          <w:p w14:paraId="76E1142C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Greutate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netă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aprox. 43,0 kg, </w:t>
            </w:r>
          </w:p>
          <w:p w14:paraId="33CFE2A2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La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momentul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livrararii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trebuie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sa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fie incluse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urmatoarele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certificate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: </w:t>
            </w:r>
          </w:p>
          <w:p w14:paraId="49362410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-Manual de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operarea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</w:p>
          <w:p w14:paraId="3D125108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Instalarea</w:t>
            </w:r>
            <w:proofErr w:type="spellEnd"/>
          </w:p>
          <w:p w14:paraId="02BB63DF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Garantie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12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luni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. </w:t>
            </w:r>
          </w:p>
          <w:p w14:paraId="5ED63DED" w14:textId="69F30BD2" w:rsidR="00DA3661" w:rsidRPr="00287AAE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Disponibilitatea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unui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service-centru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local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autorizat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de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producător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129D57" w14:textId="4221FCC0" w:rsidR="00DA3661" w:rsidRPr="00287AAE" w:rsidRDefault="00404575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lastRenderedPageBreak/>
              <w:t>100 000.00</w:t>
            </w:r>
          </w:p>
        </w:tc>
      </w:tr>
      <w:tr w:rsidR="00DA3661" w:rsidRPr="000F18D6" w14:paraId="42CED996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4D5C9E" w14:textId="6EEF5E7A" w:rsidR="00DA3661" w:rsidRPr="00235C26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E70AEA" w14:textId="204D9371" w:rsidR="00DA3661" w:rsidRPr="00287AAE" w:rsidRDefault="00874814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874814">
              <w:rPr>
                <w:rFonts w:ascii="Times New Roman" w:eastAsia="Times New Roman" w:hAnsi="Times New Roman" w:cs="Times New Roman"/>
                <w:lang w:val="ro-MD" w:eastAsia="ru-RU"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C4F94" w14:textId="77777777" w:rsidR="00EA6F33" w:rsidRDefault="00EA6F33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lang w:val="ro-MD" w:eastAsia="ru-RU"/>
              </w:rPr>
              <w:t xml:space="preserve">LOT 5 </w:t>
            </w:r>
          </w:p>
          <w:p w14:paraId="19DA8474" w14:textId="05B11D43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Pipetă monocanal </w:t>
            </w:r>
          </w:p>
          <w:p w14:paraId="539A940A" w14:textId="6F1826E9" w:rsidR="00DA3661" w:rsidRPr="00287AAE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20-200 µl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7AEDA1" w14:textId="10BA0D80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FB0159" w14:textId="5AE55F4E" w:rsidR="00DA3661" w:rsidRPr="00287AAE" w:rsidRDefault="00404575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lang w:val="es-ES"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B19F8E" w14:textId="151B6C75" w:rsidR="00404575" w:rsidRDefault="00404575" w:rsidP="00404575">
            <w:pPr>
              <w:snapToGrid w:val="0"/>
              <w:rPr>
                <w:rFonts w:ascii="Times New Roman" w:hAnsi="Times New Roman" w:cs="Times New Roman"/>
                <w:bCs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Garantie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:</w:t>
            </w:r>
            <w:r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24 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luni</w:t>
            </w:r>
            <w:proofErr w:type="spellEnd"/>
          </w:p>
          <w:p w14:paraId="5D8B421C" w14:textId="3B02E255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bCs/>
                <w:lang w:val="es-ES" w:eastAsia="ar-SA"/>
              </w:rPr>
            </w:pPr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Numar 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canale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:</w:t>
            </w:r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ab/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monocanal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; 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Autoclavabila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ab/>
            </w:r>
          </w:p>
          <w:p w14:paraId="42740988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bCs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Manuala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 / 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Digitala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:</w:t>
            </w:r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ab/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manuala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        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Volum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ab/>
              <w:t>20-200 µl</w:t>
            </w:r>
          </w:p>
          <w:p w14:paraId="789E8CAE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bCs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Eroare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sistematica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 relativa</w:t>
            </w:r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ab/>
              <w:t xml:space="preserve">± 0.6 % 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Eroare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sistematica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 absoluta</w:t>
            </w:r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ab/>
              <w:t>± 1.5 µl</w:t>
            </w:r>
          </w:p>
          <w:p w14:paraId="7587ED16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bCs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Eroare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 aleatorie relativa</w:t>
            </w:r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ab/>
              <w:t xml:space="preserve">± 0.2 % 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Eroare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 aleatorie absoluta</w:t>
            </w:r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ab/>
              <w:t>± 0.5 µl</w:t>
            </w:r>
          </w:p>
          <w:p w14:paraId="20E47812" w14:textId="7A9F6B2F" w:rsidR="00DA3661" w:rsidRPr="00287AAE" w:rsidRDefault="00404575" w:rsidP="00404575">
            <w:pPr>
              <w:snapToGrid w:val="0"/>
              <w:rPr>
                <w:rFonts w:ascii="Times New Roman" w:hAnsi="Times New Roman" w:cs="Times New Roman"/>
                <w:bCs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Certificat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 de calibrare/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etalonare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F0BA6" w14:textId="11DD55D9" w:rsidR="00DA3661" w:rsidRPr="00287AAE" w:rsidRDefault="00404575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10 000.00</w:t>
            </w:r>
          </w:p>
        </w:tc>
      </w:tr>
      <w:tr w:rsidR="00DA3661" w:rsidRPr="002F33FF" w14:paraId="6C421B27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A8FD13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  <w:p w14:paraId="7CA3DAFC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  <w:p w14:paraId="0080945D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  <w:p w14:paraId="24A478BC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  <w:p w14:paraId="43DD7858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  <w:p w14:paraId="147E3A1E" w14:textId="54B877EC" w:rsidR="00DA3661" w:rsidRPr="00235C26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885695" w14:textId="36141A0C" w:rsidR="00DA3661" w:rsidRPr="00287AAE" w:rsidRDefault="00874814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874814">
              <w:rPr>
                <w:rFonts w:ascii="Times New Roman" w:eastAsia="Times New Roman" w:hAnsi="Times New Roman" w:cs="Times New Roman"/>
                <w:lang w:val="ro-MD" w:eastAsia="ru-RU"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399F78" w14:textId="77777777" w:rsidR="00EA6F33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lang w:val="es-ES" w:eastAsia="ru-RU"/>
              </w:rPr>
              <w:t xml:space="preserve">LOT 6 </w:t>
            </w:r>
          </w:p>
          <w:p w14:paraId="0E6E6920" w14:textId="710B794E" w:rsidR="00DA3661" w:rsidRPr="00287AAE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es-ES" w:eastAsia="ru-RU"/>
              </w:rPr>
            </w:pPr>
            <w:proofErr w:type="spellStart"/>
            <w:r w:rsidRPr="00404575">
              <w:rPr>
                <w:rFonts w:ascii="Times New Roman" w:eastAsia="Times New Roman" w:hAnsi="Times New Roman" w:cs="Times New Roman"/>
                <w:lang w:val="es-ES" w:eastAsia="ru-RU"/>
              </w:rPr>
              <w:t>Pipetă</w:t>
            </w:r>
            <w:proofErr w:type="spellEnd"/>
            <w:r w:rsidRPr="00404575">
              <w:rPr>
                <w:rFonts w:ascii="Times New Roman" w:eastAsia="Times New Roman" w:hAnsi="Times New Roman" w:cs="Times New Roman"/>
                <w:lang w:val="es-ES" w:eastAsia="ru-RU"/>
              </w:rPr>
              <w:t xml:space="preserve"> </w:t>
            </w:r>
            <w:proofErr w:type="spellStart"/>
            <w:r w:rsidRPr="00404575">
              <w:rPr>
                <w:rFonts w:ascii="Times New Roman" w:eastAsia="Times New Roman" w:hAnsi="Times New Roman" w:cs="Times New Roman"/>
                <w:lang w:val="es-ES" w:eastAsia="ru-RU"/>
              </w:rPr>
              <w:t>monocanal</w:t>
            </w:r>
            <w:proofErr w:type="spellEnd"/>
            <w:r w:rsidRPr="00404575">
              <w:rPr>
                <w:rFonts w:ascii="Times New Roman" w:eastAsia="Times New Roman" w:hAnsi="Times New Roman" w:cs="Times New Roman"/>
                <w:lang w:val="es-ES" w:eastAsia="ru-RU"/>
              </w:rPr>
              <w:t xml:space="preserve"> 0.5-10 µl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A1944E" w14:textId="77777777" w:rsidR="00DA3661" w:rsidRDefault="00DA366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 xml:space="preserve">  </w:t>
            </w:r>
          </w:p>
          <w:p w14:paraId="6A8A54D5" w14:textId="77777777" w:rsidR="00DA3661" w:rsidRDefault="00DA366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173E8115" w14:textId="77777777" w:rsidR="00DA3661" w:rsidRDefault="00DA366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6D8FC488" w14:textId="77777777" w:rsidR="00DA3661" w:rsidRDefault="00DA366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4D6AF402" w14:textId="77777777" w:rsidR="00DA3661" w:rsidRDefault="00DA366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3CC39FAE" w14:textId="3F7382BA" w:rsidR="00DA3661" w:rsidRPr="00287AAE" w:rsidRDefault="00DA366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 xml:space="preserve">Buc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0C7E71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  <w:p w14:paraId="0B3B0160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  <w:p w14:paraId="1B3D1EBD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  <w:p w14:paraId="75197FB6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  <w:p w14:paraId="74CCE43A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  <w:p w14:paraId="37D1B2C0" w14:textId="313612EB" w:rsidR="00DA3661" w:rsidRPr="00287AAE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lang w:val="es-ES"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0B6F55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Garantie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ab/>
              <w:t xml:space="preserve">24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luni</w:t>
            </w:r>
            <w:proofErr w:type="spellEnd"/>
          </w:p>
          <w:p w14:paraId="25BAF0D7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Numar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canale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>:</w:t>
            </w:r>
            <w:r w:rsidRPr="00404575">
              <w:rPr>
                <w:rFonts w:ascii="Times New Roman" w:hAnsi="Times New Roman" w:cs="Times New Roman"/>
                <w:lang w:val="es-ES" w:eastAsia="ar-SA"/>
              </w:rPr>
              <w:tab/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Monocanal</w:t>
            </w:r>
            <w:proofErr w:type="spellEnd"/>
          </w:p>
          <w:p w14:paraId="0FB61D3C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Autoclavabila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ab/>
            </w:r>
          </w:p>
          <w:p w14:paraId="588C31F4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Manuala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/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Digitala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>:</w:t>
            </w:r>
            <w:r w:rsidRPr="00404575">
              <w:rPr>
                <w:rFonts w:ascii="Times New Roman" w:hAnsi="Times New Roman" w:cs="Times New Roman"/>
                <w:lang w:val="es-ES" w:eastAsia="ar-SA"/>
              </w:rPr>
              <w:tab/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Manuala</w:t>
            </w:r>
            <w:proofErr w:type="spellEnd"/>
          </w:p>
          <w:p w14:paraId="15654F76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Volum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ab/>
              <w:t>0.5-10 µl</w:t>
            </w:r>
          </w:p>
          <w:p w14:paraId="6AA611F8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Eroare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sistematica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relativa</w:t>
            </w:r>
            <w:r w:rsidRPr="00404575">
              <w:rPr>
                <w:rFonts w:ascii="Times New Roman" w:hAnsi="Times New Roman" w:cs="Times New Roman"/>
                <w:lang w:val="es-ES" w:eastAsia="ar-SA"/>
              </w:rPr>
              <w:tab/>
              <w:t xml:space="preserve">± 1 %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Eroare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sistematica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absoluta</w:t>
            </w:r>
            <w:r w:rsidRPr="00404575">
              <w:rPr>
                <w:rFonts w:ascii="Times New Roman" w:hAnsi="Times New Roman" w:cs="Times New Roman"/>
                <w:lang w:val="es-ES" w:eastAsia="ar-SA"/>
              </w:rPr>
              <w:tab/>
              <w:t>± 0.1 µl</w:t>
            </w:r>
          </w:p>
          <w:p w14:paraId="000C4877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Eroare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aleatorie relativa</w:t>
            </w:r>
            <w:r w:rsidRPr="00404575">
              <w:rPr>
                <w:rFonts w:ascii="Times New Roman" w:hAnsi="Times New Roman" w:cs="Times New Roman"/>
                <w:lang w:val="es-ES" w:eastAsia="ar-SA"/>
              </w:rPr>
              <w:tab/>
              <w:t xml:space="preserve">± 0.5 % 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Eroare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aleatorie absoluta</w:t>
            </w:r>
            <w:r w:rsidRPr="00404575">
              <w:rPr>
                <w:rFonts w:ascii="Times New Roman" w:hAnsi="Times New Roman" w:cs="Times New Roman"/>
                <w:lang w:val="es-ES" w:eastAsia="ar-SA"/>
              </w:rPr>
              <w:tab/>
              <w:t>± 0.05 µl</w:t>
            </w:r>
          </w:p>
          <w:p w14:paraId="02C32FBE" w14:textId="7244A9E3" w:rsidR="00DA3661" w:rsidRPr="00404575" w:rsidRDefault="00404575" w:rsidP="00404575">
            <w:pPr>
              <w:snapToGrid w:val="0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Certificat</w:t>
            </w:r>
            <w:proofErr w:type="spellEnd"/>
            <w:r w:rsidRPr="00404575">
              <w:rPr>
                <w:rFonts w:ascii="Times New Roman" w:hAnsi="Times New Roman" w:cs="Times New Roman"/>
                <w:lang w:val="es-ES" w:eastAsia="ar-SA"/>
              </w:rPr>
              <w:t xml:space="preserve"> de calibrare/</w:t>
            </w:r>
            <w:proofErr w:type="spellStart"/>
            <w:r w:rsidRPr="00404575">
              <w:rPr>
                <w:rFonts w:ascii="Times New Roman" w:hAnsi="Times New Roman" w:cs="Times New Roman"/>
                <w:lang w:val="es-ES" w:eastAsia="ar-SA"/>
              </w:rPr>
              <w:t>etalonare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0B4426" w14:textId="7D7D8573" w:rsidR="00DA3661" w:rsidRPr="00287AAE" w:rsidRDefault="00404575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12 000.00</w:t>
            </w:r>
          </w:p>
        </w:tc>
      </w:tr>
      <w:tr w:rsidR="00DA3661" w:rsidRPr="001C5662" w14:paraId="0B52D987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18A499" w14:textId="568C459C" w:rsidR="00DA3661" w:rsidRPr="00235C26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6F5E1F" w14:textId="66D0D986" w:rsidR="00DA3661" w:rsidRPr="00287AAE" w:rsidRDefault="00874814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874814">
              <w:rPr>
                <w:rFonts w:ascii="Times New Roman" w:eastAsia="Times New Roman" w:hAnsi="Times New Roman" w:cs="Times New Roman"/>
                <w:lang w:val="ro-MD" w:eastAsia="ru-RU"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B2B441" w14:textId="77777777" w:rsidR="00EA6F33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 xml:space="preserve">LOT 7 </w:t>
            </w:r>
          </w:p>
          <w:p w14:paraId="5E7A8B40" w14:textId="1DF4216A" w:rsidR="00DA3661" w:rsidRPr="00287AAE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Pipetă monocanal 100-1000 µl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2524D7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4D719F79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60BD447A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03982DE7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3F461F07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2385AC03" w14:textId="0025A561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 xml:space="preserve">Buc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4E8860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  <w:p w14:paraId="610ED726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  <w:p w14:paraId="48E22031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  <w:p w14:paraId="7D9B7ED9" w14:textId="77777777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  <w:p w14:paraId="574A31B7" w14:textId="77777777" w:rsidR="00DA3661" w:rsidRPr="00287AAE" w:rsidRDefault="00DA366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u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u-MD" w:eastAsia="ru-RU"/>
              </w:rPr>
              <w:t xml:space="preserve">      </w:t>
            </w:r>
          </w:p>
          <w:p w14:paraId="5A24AF27" w14:textId="05AD1C7F" w:rsidR="00DA3661" w:rsidRPr="00287AAE" w:rsidRDefault="00DA366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u-MD" w:eastAsia="ru-RU"/>
              </w:rPr>
              <w:t xml:space="preserve">      </w:t>
            </w:r>
            <w:r w:rsidR="00404575">
              <w:rPr>
                <w:rFonts w:ascii="Times New Roman" w:eastAsia="Times New Roman" w:hAnsi="Times New Roman" w:cs="Times New Roman"/>
                <w:lang w:val="es-ES"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AB2F44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Garantie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  <w:t>24 luni</w:t>
            </w:r>
          </w:p>
          <w:p w14:paraId="5F411BF8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Numar canale: 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  <w:t>Monocanal</w:t>
            </w:r>
          </w:p>
          <w:p w14:paraId="5FDAD1E2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Autoclavabila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</w:r>
          </w:p>
          <w:p w14:paraId="68B2AE4E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Manuala / Digitala: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  <w:t>Manuala</w:t>
            </w:r>
          </w:p>
          <w:p w14:paraId="29D5D30F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Volum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  <w:t>100-1000 µl</w:t>
            </w:r>
          </w:p>
          <w:p w14:paraId="0B0EAF6F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Eroare sistematica relativa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  <w:t>± 0.6 % Eroare sistematica absoluta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  <w:t>± 1.5 µl</w:t>
            </w:r>
          </w:p>
          <w:p w14:paraId="4D6CE5A7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lastRenderedPageBreak/>
              <w:t>Eroare aleatorie relativa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  <w:t>± 0.2 % Eroare aleatorie absoluta</w:t>
            </w: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ab/>
              <w:t>± 0.5 µl</w:t>
            </w:r>
          </w:p>
          <w:p w14:paraId="2B7D5280" w14:textId="65B31793" w:rsidR="00DA3661" w:rsidRPr="00287AAE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Certificat de calibrare/etalonare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D2B412" w14:textId="6E761EBE" w:rsidR="00DA3661" w:rsidRPr="00287AAE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lastRenderedPageBreak/>
              <w:t>12 000.00</w:t>
            </w:r>
          </w:p>
        </w:tc>
      </w:tr>
      <w:tr w:rsidR="00DA3661" w:rsidRPr="00235C26" w14:paraId="25C461EB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6FD25C" w14:textId="56492EA4" w:rsidR="00DA3661" w:rsidRPr="00235C26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E5D460" w14:textId="0D3CF49D" w:rsidR="00DA3661" w:rsidRPr="00287AAE" w:rsidRDefault="00874814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874814">
              <w:rPr>
                <w:rFonts w:ascii="Times New Roman" w:eastAsia="Times New Roman" w:hAnsi="Times New Roman" w:cs="Times New Roman"/>
                <w:lang w:val="ro-MD" w:eastAsia="ru-RU"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186325" w14:textId="77777777" w:rsidR="00EA6F33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 xml:space="preserve">LOT 8 </w:t>
            </w:r>
          </w:p>
          <w:p w14:paraId="1C1143F7" w14:textId="3A21E9F0" w:rsidR="00DA3661" w:rsidRPr="00287AAE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Pipetă multicanal 30-300 µl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DF048D" w14:textId="47D4BE13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 xml:space="preserve">Buc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BE5B34" w14:textId="51188E50" w:rsidR="00DA3661" w:rsidRPr="00287AAE" w:rsidRDefault="00404575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lang w:val="es-ES" w:eastAsia="ru-RU"/>
              </w:rPr>
              <w:t>2</w:t>
            </w:r>
            <w:r w:rsidR="00DA3661" w:rsidRPr="00287AAE">
              <w:rPr>
                <w:rFonts w:ascii="Times New Roman" w:eastAsia="Times New Roman" w:hAnsi="Times New Roman" w:cs="Times New Roman"/>
                <w:lang w:val="es-ES"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39D2B5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bCs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Garantie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: 24 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luni</w:t>
            </w:r>
            <w:proofErr w:type="spellEnd"/>
          </w:p>
          <w:p w14:paraId="785554AC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bCs/>
                <w:lang w:val="es-ES" w:eastAsia="ar-SA"/>
              </w:rPr>
            </w:pPr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Numar 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canale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: 8 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canale</w:t>
            </w:r>
            <w:proofErr w:type="spellEnd"/>
          </w:p>
          <w:p w14:paraId="7C9E5267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bCs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Autoclavabilă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ab/>
            </w:r>
          </w:p>
          <w:p w14:paraId="60CC2670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bCs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Manuala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/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Digitala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:</w:t>
            </w:r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ab/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Manuala</w:t>
            </w:r>
            <w:proofErr w:type="spellEnd"/>
          </w:p>
          <w:p w14:paraId="12EB7B9E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bCs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Volum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:</w:t>
            </w:r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ab/>
              <w:t>30-300 µl</w:t>
            </w:r>
          </w:p>
          <w:p w14:paraId="6EF22992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bCs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Imprecizie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ab/>
              <w:t>0.70 %</w:t>
            </w:r>
          </w:p>
          <w:p w14:paraId="5B31C9B0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bCs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Neacuratete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ab/>
              <w:t>1 %</w:t>
            </w:r>
          </w:p>
          <w:p w14:paraId="20134453" w14:textId="77777777" w:rsidR="00404575" w:rsidRPr="00404575" w:rsidRDefault="00404575" w:rsidP="00404575">
            <w:pPr>
              <w:snapToGrid w:val="0"/>
              <w:rPr>
                <w:rFonts w:ascii="Times New Roman" w:hAnsi="Times New Roman" w:cs="Times New Roman"/>
                <w:bCs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Accesorii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proofErr w:type="gram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incluse:Manual</w:t>
            </w:r>
            <w:proofErr w:type="spellEnd"/>
            <w:proofErr w:type="gram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 de 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instructiuni</w:t>
            </w:r>
            <w:proofErr w:type="spellEnd"/>
          </w:p>
          <w:p w14:paraId="7BFD7A0C" w14:textId="1E30E066" w:rsidR="00DA3661" w:rsidRPr="00287AAE" w:rsidRDefault="00404575" w:rsidP="00404575">
            <w:pPr>
              <w:snapToGrid w:val="0"/>
              <w:rPr>
                <w:rFonts w:ascii="Times New Roman" w:hAnsi="Times New Roman" w:cs="Times New Roman"/>
                <w:bCs/>
                <w:lang w:val="es-ES" w:eastAsia="ar-SA"/>
              </w:rPr>
            </w:pP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Certificat</w:t>
            </w:r>
            <w:proofErr w:type="spellEnd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 xml:space="preserve"> de calibrare/</w:t>
            </w:r>
            <w:proofErr w:type="spellStart"/>
            <w:r w:rsidRPr="00404575">
              <w:rPr>
                <w:rFonts w:ascii="Times New Roman" w:hAnsi="Times New Roman" w:cs="Times New Roman"/>
                <w:bCs/>
                <w:lang w:val="es-ES" w:eastAsia="ar-SA"/>
              </w:rPr>
              <w:t>etalonare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40247B" w14:textId="19531219" w:rsidR="00DA3661" w:rsidRPr="00287AAE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15 000.00</w:t>
            </w:r>
          </w:p>
        </w:tc>
      </w:tr>
      <w:tr w:rsidR="00DA3661" w:rsidRPr="00393108" w14:paraId="4911252A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ED4909" w14:textId="1E31D2D7" w:rsidR="00DA3661" w:rsidRPr="00235C26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17E837" w14:textId="19C8D50E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3448E3" w14:textId="3D521802" w:rsidR="00DA3661" w:rsidRPr="00287AAE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 xml:space="preserve">LOT 9 </w:t>
            </w:r>
            <w:r w:rsidR="00404575" w:rsidRPr="00404575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Termometru higrometru cu memorie de date si afisaj digital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354037" w14:textId="1312391E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 xml:space="preserve">Buc.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ED4CA7" w14:textId="79D4BC14" w:rsidR="00DA3661" w:rsidRPr="00287AAE" w:rsidRDefault="00404575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lang w:val="es-ES"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BC79AE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Domeniu de masura temperatura: -40 °C ... + 70°C</w:t>
            </w:r>
          </w:p>
          <w:p w14:paraId="0C94D996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Domeniu de masura umiditate: 0 - 100%RH</w:t>
            </w:r>
          </w:p>
          <w:p w14:paraId="456C0D02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Precizie temperatura: ±1 (intre -10 si +40), ±2 (intre -40 si -10 si intre +40 si +70)</w:t>
            </w:r>
          </w:p>
          <w:p w14:paraId="5D3BE46F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Precizie umiditate: ±3%RH ( pentru RH intre 40 si 60%) sau ±3.5% (intre 20 si 40% si intre 60 si 80%) sau ±5.0% (intre 0 si 20% si intre 80 si 100%)</w:t>
            </w:r>
          </w:p>
          <w:p w14:paraId="5DB766F1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Rezolutie temperatura: 0.1 °C</w:t>
            </w:r>
          </w:p>
          <w:p w14:paraId="5FF5059D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Rezolutie umiditate: 0.1%RH</w:t>
            </w:r>
          </w:p>
          <w:p w14:paraId="55E53E9C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Memorie 16.000 inregistrari temperatura si 16.000 inregistrari umiditate</w:t>
            </w:r>
          </w:p>
          <w:p w14:paraId="569FDA0F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Dimensiuni: 94mm x 50mm x 25mm</w:t>
            </w:r>
          </w:p>
          <w:p w14:paraId="4D7D6729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Greutate: 45g</w:t>
            </w:r>
          </w:p>
          <w:p w14:paraId="5EEB7772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Se livreaza cu</w:t>
            </w:r>
          </w:p>
          <w:p w14:paraId="0A522B4E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-     CD cu soft pentru vizualizare grafica a valorilor masurate si pentru setarea intervalului de masurare, a numarului de teste, a pragurilor limita de alarmare, a unitatii de masura</w:t>
            </w:r>
          </w:p>
          <w:p w14:paraId="0D540F7A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-     Barerie 3.6V. Durata de viata baterie: circa un an</w:t>
            </w:r>
          </w:p>
          <w:p w14:paraId="63B6E90C" w14:textId="6CE28160" w:rsidR="00DA3661" w:rsidRPr="00287AAE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Certificat de calibrare/etalonare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17547C" w14:textId="7CB65B36" w:rsidR="00DA3661" w:rsidRPr="00287AAE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2000.00</w:t>
            </w:r>
          </w:p>
        </w:tc>
      </w:tr>
      <w:tr w:rsidR="00DA3661" w:rsidRPr="00404575" w14:paraId="34993461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784F66" w14:textId="366D3BD8" w:rsidR="00DA3661" w:rsidRPr="00235C26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8AAEA2" w14:textId="5518EE96" w:rsidR="00DA3661" w:rsidRPr="00287AAE" w:rsidRDefault="00874814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874814">
              <w:rPr>
                <w:rFonts w:ascii="Times New Roman" w:eastAsia="Times New Roman" w:hAnsi="Times New Roman" w:cs="Times New Roman"/>
                <w:lang w:val="ro-MD" w:eastAsia="ru-RU"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6AF4BF" w14:textId="77777777" w:rsidR="00EA6F33" w:rsidRDefault="00EA6F33" w:rsidP="00404575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MD" w:eastAsia="ru-RU"/>
              </w:rPr>
              <w:t xml:space="preserve">LOT 10 </w:t>
            </w:r>
          </w:p>
          <w:p w14:paraId="035A47A2" w14:textId="0F6B09FD" w:rsidR="00DA3661" w:rsidRPr="00287AAE" w:rsidRDefault="00404575" w:rsidP="00404575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i/>
                <w:lang w:val="ro-MD" w:eastAsia="ru-RU"/>
              </w:rPr>
              <w:t>Vortex, orbital shaker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8926D3" w14:textId="20A8DB6A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 xml:space="preserve">Buc.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A33C4E" w14:textId="1561743F" w:rsidR="00DA3661" w:rsidRPr="00287AAE" w:rsidRDefault="00404575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lang w:val="es-ES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5A27AC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Principiul de amestecare excentric +</w:t>
            </w:r>
          </w:p>
          <w:p w14:paraId="1CB0B1DA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Gama de control al vitezei 500-3000 RPM</w:t>
            </w:r>
          </w:p>
          <w:p w14:paraId="41A3ACCC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Timp de accelerare &lt;1 s</w:t>
            </w:r>
          </w:p>
          <w:p w14:paraId="3F28D537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lastRenderedPageBreak/>
              <w:t>Timp maxim de funcționare continuă 24 h</w:t>
            </w:r>
          </w:p>
          <w:p w14:paraId="1C888748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Modul de amestecare pentru tuburi de la 0,2 la 50 ml</w:t>
            </w:r>
          </w:p>
          <w:p w14:paraId="3CBAA900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Volumul maxim de amestecare 30 ml</w:t>
            </w:r>
          </w:p>
          <w:p w14:paraId="5FF248A7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Orbita de 4 mm</w:t>
            </w:r>
          </w:p>
          <w:p w14:paraId="6CDA1ED5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Dimensiuni totale (L × A × H) 90x150x80 mm</w:t>
            </w:r>
          </w:p>
          <w:p w14:paraId="06DDCE5D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Greutate 0,8 kg</w:t>
            </w:r>
          </w:p>
          <w:p w14:paraId="0642785E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Curent de intrare / consum de energie 12 V, 320 mA / 3,8 W</w:t>
            </w:r>
          </w:p>
          <w:p w14:paraId="3F105290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Alimentare externă Intrare AC 100–240 V; 50/60 Hz; Ieșire DC 12 V</w:t>
            </w:r>
          </w:p>
          <w:p w14:paraId="703C42CA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La momentul livrararii trebuie sa fie incluse urmatoarele certificate: </w:t>
            </w:r>
          </w:p>
          <w:p w14:paraId="52DB2F7A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-Certificat ISO 9001 pentru producator  </w:t>
            </w:r>
          </w:p>
          <w:p w14:paraId="3DB92AF8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Certificat ISO 9001 pentru  participant</w:t>
            </w:r>
          </w:p>
          <w:p w14:paraId="03B24929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-Autorizatie de la producator Original.</w:t>
            </w:r>
          </w:p>
          <w:p w14:paraId="69AD4DEF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-Manual de operarea </w:t>
            </w:r>
          </w:p>
          <w:p w14:paraId="3893B1D3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Instalarea, instruirea;</w:t>
            </w:r>
          </w:p>
          <w:p w14:paraId="1519C9FD" w14:textId="77777777" w:rsidR="00404575" w:rsidRPr="00404575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 xml:space="preserve">Garantie 12 luni. </w:t>
            </w:r>
          </w:p>
          <w:p w14:paraId="4ED8984B" w14:textId="77777777" w:rsidR="00DA3661" w:rsidRDefault="00404575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Disponibilitatea personalului autorizat de producător pentru suportul tehnic, cu posibilitatea de a oferi servicii de post garanţie: servicii de întreţinere, consumabile și piese de schimb. Trebuie să fie oferită lista serviciilor de garanţie şi post garanţii</w:t>
            </w:r>
          </w:p>
          <w:p w14:paraId="58BF707C" w14:textId="0757D024" w:rsidR="006952A1" w:rsidRPr="00287AAE" w:rsidRDefault="006952A1" w:rsidP="00404575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46B6B5" w14:textId="77777777" w:rsidR="00DA3661" w:rsidRDefault="00DA366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0720BAD2" w14:textId="77777777" w:rsidR="00404575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1276248A" w14:textId="77777777" w:rsidR="00404575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7F84C1E2" w14:textId="77777777" w:rsidR="00404575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0DD7B306" w14:textId="77777777" w:rsidR="00404575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1FB0AECC" w14:textId="77777777" w:rsidR="00404575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0EBD27D3" w14:textId="77777777" w:rsidR="00404575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619D3607" w14:textId="77777777" w:rsidR="00404575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434B2362" w14:textId="134D0535" w:rsidR="00404575" w:rsidRPr="00287AAE" w:rsidRDefault="00404575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3500.00</w:t>
            </w:r>
          </w:p>
        </w:tc>
      </w:tr>
      <w:tr w:rsidR="00874814" w:rsidRPr="00235C26" w14:paraId="3E741308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7B358B" w14:textId="13AA3016" w:rsidR="00874814" w:rsidRPr="00235C26" w:rsidRDefault="00874814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lastRenderedPageBreak/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C1FA33" w14:textId="6536CC7E" w:rsidR="00874814" w:rsidRPr="00287AAE" w:rsidRDefault="00874814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81F69"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95577D" w14:textId="77777777" w:rsidR="00874814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MD" w:eastAsia="ru-RU"/>
              </w:rPr>
              <w:t xml:space="preserve">LOT 11 </w:t>
            </w:r>
          </w:p>
          <w:p w14:paraId="6DA85529" w14:textId="7A999927" w:rsidR="00874814" w:rsidRPr="00287AAE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i/>
                <w:lang w:val="ro-MD" w:eastAsia="ru-RU"/>
              </w:rPr>
              <w:t>Cartușe pentru purificarea și deionozarea apei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D40A3A" w14:textId="6474A23A" w:rsidR="00874814" w:rsidRPr="00287AAE" w:rsidRDefault="00874814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 xml:space="preserve">Buc.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9948B5" w14:textId="069722F4" w:rsidR="00874814" w:rsidRPr="00287AAE" w:rsidRDefault="00874814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lang w:val="es-ES"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87287D" w14:textId="56CEE253" w:rsidR="00874814" w:rsidRPr="00287AAE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04575">
              <w:rPr>
                <w:rFonts w:ascii="Times New Roman" w:eastAsia="Times New Roman" w:hAnsi="Times New Roman" w:cs="Times New Roman"/>
                <w:lang w:val="ro-MD" w:eastAsia="ru-RU"/>
              </w:rPr>
              <w:t>compatibile cu WERNER EASY pure de tip UV/UF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290A12" w14:textId="62DF5E4D" w:rsidR="00874814" w:rsidRPr="00287AAE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3000.00</w:t>
            </w:r>
          </w:p>
        </w:tc>
      </w:tr>
      <w:tr w:rsidR="00874814" w:rsidRPr="00381499" w14:paraId="2F6193D8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0AE01E" w14:textId="34E6AB21" w:rsidR="00874814" w:rsidRPr="00235C26" w:rsidRDefault="00874814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4499F1" w14:textId="024FE6E7" w:rsidR="00874814" w:rsidRPr="00287AAE" w:rsidRDefault="00874814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81F69"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9E3EE8" w14:textId="77777777" w:rsidR="00874814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MD" w:eastAsia="ru-RU"/>
              </w:rPr>
              <w:t>LOT 12</w:t>
            </w:r>
          </w:p>
          <w:p w14:paraId="64D2917C" w14:textId="08A19358" w:rsidR="00874814" w:rsidRPr="00287AAE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i/>
                <w:lang w:val="ro-MD" w:eastAsia="ru-RU"/>
              </w:rPr>
              <w:t>Cartuș cu filtru fin de 10"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1ABBF4" w14:textId="251807FA" w:rsidR="00874814" w:rsidRPr="00287AAE" w:rsidRDefault="00874814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 xml:space="preserve">Buc.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9887E8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2A9676B" w14:textId="3F657078" w:rsidR="00874814" w:rsidRPr="00EA6F33" w:rsidRDefault="00874814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DC29B" w14:textId="67AF0299" w:rsidR="00874814" w:rsidRPr="00287AAE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compatibil cu ReversinO 6 Plus - 2.0.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9FA3F4" w14:textId="2C355732" w:rsidR="00874814" w:rsidRPr="00287AAE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7500.00</w:t>
            </w:r>
          </w:p>
        </w:tc>
      </w:tr>
      <w:tr w:rsidR="00874814" w:rsidRPr="00EA6F33" w14:paraId="28374141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7194E4" w14:textId="7F31EEE9" w:rsidR="00874814" w:rsidRPr="00235C26" w:rsidRDefault="00874814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69DD5A" w14:textId="4E59D953" w:rsidR="00874814" w:rsidRPr="00287AAE" w:rsidRDefault="00874814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81F69"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0FC705" w14:textId="77777777" w:rsidR="00874814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MD" w:eastAsia="ru-RU"/>
              </w:rPr>
              <w:t xml:space="preserve">LOT 13 </w:t>
            </w:r>
          </w:p>
          <w:p w14:paraId="0D5D761A" w14:textId="412A6920" w:rsidR="00874814" w:rsidRPr="00287AAE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i/>
                <w:lang w:val="ro-MD" w:eastAsia="ru-RU"/>
              </w:rPr>
              <w:t xml:space="preserve">Filtru fin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3B36E7" w14:textId="17CC5BAF" w:rsidR="00874814" w:rsidRPr="00287AAE" w:rsidRDefault="00874814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95C9A4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7B62126" w14:textId="25D795AD" w:rsidR="00874814" w:rsidRPr="00EA6F33" w:rsidRDefault="00874814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A79E23" w14:textId="77777777" w:rsidR="00874814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compatibil cu sistem de tratare a apei EASYpure UV/UF II WERNER</w:t>
            </w:r>
          </w:p>
          <w:p w14:paraId="71227190" w14:textId="3C799721" w:rsidR="00416E71" w:rsidRPr="00287AAE" w:rsidRDefault="00416E71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6B9B72" w14:textId="0AAE3B5A" w:rsidR="00874814" w:rsidRPr="00287AAE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3000.00</w:t>
            </w:r>
          </w:p>
        </w:tc>
      </w:tr>
      <w:tr w:rsidR="00874814" w:rsidRPr="00EA6F33" w14:paraId="3FE74262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658D09" w14:textId="301A9F3A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E08129" w14:textId="67F321D7" w:rsidR="00874814" w:rsidRPr="00287AAE" w:rsidRDefault="00874814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81F69"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C7FB80" w14:textId="17656FC8" w:rsidR="00874814" w:rsidRPr="00287AAE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MD" w:eastAsia="ru-RU"/>
              </w:rPr>
              <w:t xml:space="preserve">LOT 14 </w:t>
            </w:r>
            <w:r w:rsidRPr="00EA6F33">
              <w:rPr>
                <w:rFonts w:ascii="Times New Roman" w:eastAsia="Times New Roman" w:hAnsi="Times New Roman" w:cs="Times New Roman"/>
                <w:i/>
                <w:lang w:val="ro-MD" w:eastAsia="ru-RU"/>
              </w:rPr>
              <w:t>Autoclav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0B3E4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0DAB5D24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4085ACC3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63342718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60E4902D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1F783DB8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72303BB5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326AE5C1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06CBF523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512A3DB8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676FB0F5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5509FACD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1B843147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2E41DC68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42D82BA4" w14:textId="77777777" w:rsidR="00416E71" w:rsidRDefault="00416E71" w:rsidP="0087481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356CB139" w14:textId="77777777" w:rsidR="00416E71" w:rsidRDefault="00416E71" w:rsidP="00416E7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68085622" w14:textId="6DB43546" w:rsidR="00874814" w:rsidRPr="00287AAE" w:rsidRDefault="00874814" w:rsidP="00416E7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8FDED7" w14:textId="77777777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31F3EDEE" w14:textId="77777777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4C33D9AB" w14:textId="77777777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313A02F9" w14:textId="77777777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6265B963" w14:textId="77777777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781C85A7" w14:textId="77777777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3335E63E" w14:textId="77777777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56C85E02" w14:textId="77777777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1436F482" w14:textId="77777777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3A748F5F" w14:textId="77777777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1ECDC20A" w14:textId="77777777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63FCB587" w14:textId="77777777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7F1EBAC9" w14:textId="77777777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23393B90" w14:textId="77777777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7BDAC737" w14:textId="77777777" w:rsidR="00874814" w:rsidRDefault="00874814" w:rsidP="00874814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22DD4120" w14:textId="74907C2C" w:rsidR="00874814" w:rsidRPr="00EA6F33" w:rsidRDefault="00874814" w:rsidP="00874814">
            <w:pPr>
              <w:spacing w:before="120" w:after="0"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287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4543E5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lastRenderedPageBreak/>
              <w:t>Control total prin microprocesor;</w:t>
            </w:r>
          </w:p>
          <w:p w14:paraId="2A4A6290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Capacitate:, 75-150l;</w:t>
            </w:r>
          </w:p>
          <w:p w14:paraId="02B3F4E6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lastRenderedPageBreak/>
              <w:t>Temperatură de sterilizare: ajustabilă de la 100˚C la 134˚C;</w:t>
            </w:r>
          </w:p>
          <w:p w14:paraId="4CC6D313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Presiune de sterilizare: 2.1-4,5 bar;</w:t>
            </w:r>
          </w:p>
          <w:p w14:paraId="029C709A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Timp de sterilizare: ajustabil de la 1 la 250 minute;</w:t>
            </w:r>
          </w:p>
          <w:p w14:paraId="46986F41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Pornire programabilă;</w:t>
            </w:r>
          </w:p>
          <w:p w14:paraId="60F0EA01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Mod agar;</w:t>
            </w:r>
          </w:p>
          <w:p w14:paraId="154E0D98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Evacuare automată a aerului de purjare prin prevacuum inițial;</w:t>
            </w:r>
          </w:p>
          <w:p w14:paraId="6E6C42E7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Carcasă externă, cameră de sterilizare și capac din oțel inoxidabil;</w:t>
            </w:r>
          </w:p>
          <w:p w14:paraId="4A4F8B15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 xml:space="preserve">10 programe de sterilizare, </w:t>
            </w:r>
          </w:p>
          <w:p w14:paraId="68978582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Posibilitate de conectare la PC sau imprimantă externă prin intermediul portului RS-232;</w:t>
            </w:r>
          </w:p>
          <w:p w14:paraId="17E9C71D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Grilă de protecție pentru elementele de încălzire;</w:t>
            </w:r>
          </w:p>
          <w:p w14:paraId="7E8852D0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Buton pentru dezaburire;</w:t>
            </w:r>
          </w:p>
          <w:p w14:paraId="4EDDE701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Supapă manuală pentru drenaj;</w:t>
            </w:r>
          </w:p>
          <w:p w14:paraId="31F3EB81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Dispozitive de siguranță pentru supratemperatură și suprapresiune și supapă de siguranță;</w:t>
            </w:r>
          </w:p>
          <w:p w14:paraId="759E7B0B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Sistem hidraulic de siguranță, independent, pentru evitarea deschiderii capacului în timp ce există presiune în interiorul rezervorului;</w:t>
            </w:r>
          </w:p>
          <w:p w14:paraId="5BE34443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Senzor de ușă deschisă.</w:t>
            </w:r>
          </w:p>
          <w:p w14:paraId="38BEB481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 xml:space="preserve">La momentul livrararii trebuie sa fie incluse urmatoarele certificate: </w:t>
            </w:r>
          </w:p>
          <w:p w14:paraId="071F7D80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 xml:space="preserve">-Certificat ISO 9001 pentru producator  </w:t>
            </w:r>
          </w:p>
          <w:p w14:paraId="5E1E59A9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Certificat ISO 9001 pentru  participant</w:t>
            </w:r>
          </w:p>
          <w:p w14:paraId="4D629125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-Autorizatie de la producator Original.</w:t>
            </w:r>
          </w:p>
          <w:p w14:paraId="59670FBB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 xml:space="preserve">-Manual de operarea </w:t>
            </w:r>
          </w:p>
          <w:p w14:paraId="61D36A39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Instalarea, instruirea;</w:t>
            </w:r>
          </w:p>
          <w:p w14:paraId="069EFF20" w14:textId="77777777" w:rsidR="00874814" w:rsidRPr="00EA6F33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 xml:space="preserve">Garantie 12 luni. </w:t>
            </w:r>
          </w:p>
          <w:p w14:paraId="7C0A916A" w14:textId="77777777" w:rsidR="00874814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Disponibilitatea personalului autorizat de producător pentru suportul tehnic, cu posibilitatea de a oferi servicii de post garanţie: servicii de întreţinere, consumabile și piese de schimb. Trebuie să fie oferită lista serviciilor de garanţie şi post garanţii</w:t>
            </w:r>
          </w:p>
          <w:p w14:paraId="1D183C3F" w14:textId="417336D0" w:rsidR="00416E71" w:rsidRPr="00287AAE" w:rsidRDefault="00416E71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CB9920" w14:textId="77777777" w:rsidR="00874814" w:rsidRDefault="00874814" w:rsidP="0087481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44778B36" w14:textId="77777777" w:rsidR="00874814" w:rsidRPr="00EA6F33" w:rsidRDefault="00874814" w:rsidP="00874814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44B0790C" w14:textId="77777777" w:rsidR="00874814" w:rsidRPr="00EA6F33" w:rsidRDefault="00874814" w:rsidP="00874814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1CE5CE92" w14:textId="77777777" w:rsidR="00874814" w:rsidRPr="00EA6F33" w:rsidRDefault="00874814" w:rsidP="00874814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2543EF15" w14:textId="77777777" w:rsidR="00874814" w:rsidRPr="00EA6F33" w:rsidRDefault="00874814" w:rsidP="00874814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0816D3DA" w14:textId="77777777" w:rsidR="00874814" w:rsidRPr="00EA6F33" w:rsidRDefault="00874814" w:rsidP="00874814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55B8DB22" w14:textId="77777777" w:rsidR="00874814" w:rsidRPr="00EA6F33" w:rsidRDefault="00874814" w:rsidP="00874814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46E50BA5" w14:textId="77777777" w:rsidR="00874814" w:rsidRPr="00EA6F33" w:rsidRDefault="00874814" w:rsidP="00874814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053B8173" w14:textId="77777777" w:rsidR="00874814" w:rsidRPr="00EA6F33" w:rsidRDefault="00874814" w:rsidP="00874814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3126171D" w14:textId="77777777" w:rsidR="00874814" w:rsidRPr="00EA6F33" w:rsidRDefault="00874814" w:rsidP="00874814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583CE080" w14:textId="77777777" w:rsidR="00874814" w:rsidRPr="00EA6F33" w:rsidRDefault="00874814" w:rsidP="00874814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11E48E97" w14:textId="77777777" w:rsidR="00874814" w:rsidRPr="00EA6F33" w:rsidRDefault="00874814" w:rsidP="00874814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6F8B5DBD" w14:textId="77777777" w:rsidR="00874814" w:rsidRDefault="00874814" w:rsidP="00874814">
            <w:pP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762142A6" w14:textId="77777777" w:rsidR="00874814" w:rsidRDefault="00874814" w:rsidP="00874814">
            <w:pP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45CC0BA3" w14:textId="2D711480" w:rsidR="00874814" w:rsidRPr="00416E71" w:rsidRDefault="00874814" w:rsidP="00874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416E71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160 000.00</w:t>
            </w:r>
          </w:p>
        </w:tc>
      </w:tr>
      <w:tr w:rsidR="00DA3661" w:rsidRPr="00EA6F33" w14:paraId="1B6D26BB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AC3E9" w14:textId="2D4AE90C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lastRenderedPageBreak/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03D706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0A2D8863" w14:textId="77777777" w:rsidR="00416E71" w:rsidRPr="00416E71" w:rsidRDefault="00416E71" w:rsidP="00416E71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1B719510" w14:textId="77777777" w:rsidR="00416E71" w:rsidRPr="00416E71" w:rsidRDefault="00416E71" w:rsidP="00416E71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409CBD6E" w14:textId="77777777" w:rsidR="00416E71" w:rsidRPr="00416E71" w:rsidRDefault="00416E71" w:rsidP="00416E71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42A96B90" w14:textId="77777777" w:rsidR="00416E71" w:rsidRPr="00416E71" w:rsidRDefault="00416E71" w:rsidP="00416E71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518DF29E" w14:textId="77777777" w:rsidR="00416E71" w:rsidRPr="00416E71" w:rsidRDefault="00416E71" w:rsidP="00416E71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460BFCA0" w14:textId="77777777" w:rsidR="00416E71" w:rsidRDefault="00416E71" w:rsidP="00416E71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4A622386" w14:textId="77777777" w:rsidR="00416E71" w:rsidRDefault="00416E71" w:rsidP="00416E71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64F6B4C9" w14:textId="77777777" w:rsidR="00416E71" w:rsidRDefault="00416E71" w:rsidP="00416E71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5E2A745F" w14:textId="181E7EE4" w:rsidR="00416E71" w:rsidRPr="00416E71" w:rsidRDefault="00416E71" w:rsidP="00416E71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16E71">
              <w:rPr>
                <w:rFonts w:ascii="Times New Roman" w:eastAsia="Times New Roman" w:hAnsi="Times New Roman" w:cs="Times New Roman"/>
                <w:lang w:val="ro-MD" w:eastAsia="ru-RU"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9C778E" w14:textId="77777777" w:rsidR="00416E71" w:rsidRDefault="00416E7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</w:p>
          <w:p w14:paraId="323FBAB3" w14:textId="77777777" w:rsidR="00416E71" w:rsidRDefault="00416E7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</w:p>
          <w:p w14:paraId="200DB842" w14:textId="77777777" w:rsidR="00416E71" w:rsidRDefault="00416E7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</w:p>
          <w:p w14:paraId="61743A23" w14:textId="77777777" w:rsidR="00416E71" w:rsidRDefault="00416E7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</w:p>
          <w:p w14:paraId="3BFEBCBD" w14:textId="77777777" w:rsidR="00416E71" w:rsidRDefault="00416E7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</w:p>
          <w:p w14:paraId="0353F03B" w14:textId="77777777" w:rsidR="00416E71" w:rsidRDefault="00416E7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</w:p>
          <w:p w14:paraId="49685063" w14:textId="77777777" w:rsidR="00416E71" w:rsidRDefault="00416E7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</w:p>
          <w:p w14:paraId="67EE5F34" w14:textId="77777777" w:rsidR="00416E71" w:rsidRDefault="00416E7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</w:p>
          <w:p w14:paraId="7A011A74" w14:textId="77777777" w:rsidR="00416E71" w:rsidRDefault="00416E71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</w:p>
          <w:p w14:paraId="1DBF393B" w14:textId="3EC72C73" w:rsidR="00DA3661" w:rsidRPr="00287AAE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MD" w:eastAsia="ru-RU"/>
              </w:rPr>
              <w:t xml:space="preserve">LOT 15 </w:t>
            </w:r>
            <w:r w:rsidRPr="00EA6F33">
              <w:rPr>
                <w:rFonts w:ascii="Times New Roman" w:eastAsia="Times New Roman" w:hAnsi="Times New Roman" w:cs="Times New Roman"/>
                <w:i/>
                <w:lang w:val="ro-MD" w:eastAsia="ru-RU"/>
              </w:rPr>
              <w:t>Condiționer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03424E" w14:textId="7F84EA1B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E51203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FF416D9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4C7D13C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53FB21D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D6D4C01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7734558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226A952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996AADD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0C4EFF5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BABF896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4139B2E" w14:textId="7E367ED0" w:rsidR="00DA3661" w:rsidRPr="00EA6F33" w:rsidRDefault="00EA6F33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F69B4B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Suprafata 35 m.p. Puterae termica  12000 BTU</w:t>
            </w:r>
          </w:p>
          <w:p w14:paraId="5EB04770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Putere in modul de racire 3.2-3.25 кВт.Putere in modul de incalzire 3.4 кВт</w:t>
            </w:r>
          </w:p>
          <w:p w14:paraId="2BB1808F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Consum in modul de racire 1012-1050 Вт</w:t>
            </w:r>
          </w:p>
          <w:p w14:paraId="539DC4DD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Consum in modul de incalzire 941-950 Вт</w:t>
            </w:r>
          </w:p>
          <w:p w14:paraId="66964719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Nivel de putere acustica  29-33 dB. Regim de lucru răcire/Incalzire</w:t>
            </w:r>
          </w:p>
          <w:p w14:paraId="2E326ABE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Functionare răcire de la +15°C pîna la +48°C</w:t>
            </w:r>
          </w:p>
          <w:p w14:paraId="5F35BAA3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Functionare incălzire de la-5°C pîna la +24°C. Pornire caldă da</w:t>
            </w:r>
          </w:p>
          <w:p w14:paraId="2B45E139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Mod Sleep da,Mod Turbo da, Timer da</w:t>
            </w:r>
          </w:p>
          <w:p w14:paraId="32DE11AA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Autorestart da, Dezghetare intelegentă da</w:t>
            </w:r>
          </w:p>
          <w:p w14:paraId="0C5864F4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 xml:space="preserve">-Manual de operarea </w:t>
            </w:r>
          </w:p>
          <w:p w14:paraId="36258EFA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 xml:space="preserve">Instalarea, </w:t>
            </w:r>
          </w:p>
          <w:p w14:paraId="59EAD859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 xml:space="preserve">Garantie 12 luni. </w:t>
            </w:r>
          </w:p>
          <w:p w14:paraId="6F34FC50" w14:textId="217AABC5" w:rsidR="00DA3661" w:rsidRPr="00287AAE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Disponibilitatea personalului autorizat de producător pentru suportul tehnic, cu posibilitatea de a oferi servicii de post garanţie: servicii de întreţinere, consumabile și piese de schimb. Trebuie să fie oferită lista serviciilor de garanţie şi post garanţii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C089A3" w14:textId="3D14057A" w:rsidR="00DA3661" w:rsidRPr="00287AAE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100 000.00</w:t>
            </w:r>
          </w:p>
        </w:tc>
      </w:tr>
      <w:tr w:rsidR="00DA3661" w:rsidRPr="00EA6F33" w14:paraId="3CAEB712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239CA5" w14:textId="50A1780B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B3847D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606D49E9" w14:textId="77777777" w:rsidR="00416E71" w:rsidRPr="00416E71" w:rsidRDefault="00416E71" w:rsidP="00416E71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720DA022" w14:textId="77777777" w:rsidR="00416E71" w:rsidRPr="00416E71" w:rsidRDefault="00416E71" w:rsidP="00416E71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1ADE1F82" w14:textId="77777777" w:rsidR="00416E71" w:rsidRPr="00416E71" w:rsidRDefault="00416E71" w:rsidP="00416E71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734EF40D" w14:textId="77777777" w:rsidR="00416E71" w:rsidRPr="00416E71" w:rsidRDefault="00416E71" w:rsidP="00416E71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04B4CA68" w14:textId="77777777" w:rsidR="00416E71" w:rsidRDefault="00416E71" w:rsidP="00416E71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  <w:p w14:paraId="633D25C7" w14:textId="413F50F8" w:rsidR="00416E71" w:rsidRPr="00416E71" w:rsidRDefault="00416E71" w:rsidP="00416E71">
            <w:pPr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16E71">
              <w:rPr>
                <w:rFonts w:ascii="Times New Roman" w:eastAsia="Times New Roman" w:hAnsi="Times New Roman" w:cs="Times New Roman"/>
                <w:lang w:val="ro-MD" w:eastAsia="ru-RU"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44FB4D" w14:textId="77777777" w:rsidR="00EA6F33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MD" w:eastAsia="ru-RU"/>
              </w:rPr>
              <w:t xml:space="preserve">LOT 16 </w:t>
            </w:r>
          </w:p>
          <w:p w14:paraId="3BDF3A34" w14:textId="68352E7A" w:rsidR="00DA3661" w:rsidRPr="00287AAE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i/>
                <w:lang w:val="ro-MD" w:eastAsia="ru-RU"/>
              </w:rPr>
              <w:t>Sistemă pentru apă pură și ultrapură în laborator cu consumabile(Cartuș de prepurificare, Filtru steril 0,2 μm)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C8C0D7" w14:textId="50CF6240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7E2411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7CC4E98E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37C395FE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654A38C8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7174E4EA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1B099BEB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11EE8D1E" w14:textId="77777777" w:rsidR="00416E71" w:rsidRDefault="00416E71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199B0426" w14:textId="5AAF4B74" w:rsidR="00DA3661" w:rsidRPr="00287AAE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287AA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6FC3CE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Starea apei este controlată de microprocesor, datele de rezistență la apă sunt afișate pe ecranul LCD</w:t>
            </w:r>
          </w:p>
          <w:p w14:paraId="53B79D50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Recircularae apei. Apa rămâne constant curată și gata de utilizare în orice moment</w:t>
            </w:r>
          </w:p>
          <w:p w14:paraId="461AD9FB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Apa furnizată sistemului trebuie pre-purificată folosind osmoză inversă, distilare sau deionizare.</w:t>
            </w:r>
          </w:p>
          <w:p w14:paraId="0F295CCF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 xml:space="preserve">Gradul de purificare a apei îndeplinește standardele ASTM, NCCLS și CAP rezervor de apă încorporat </w:t>
            </w:r>
          </w:p>
          <w:p w14:paraId="40DA36E2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Filtrul cu fibre fine de 0,2 microni la ieșirea sistemului elimină bacteriile și particulele mici din apă</w:t>
            </w:r>
          </w:p>
          <w:p w14:paraId="0E785319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Viteza de curățare este de 0,8-1,2 l de apă pe minut, în funcție de model</w:t>
            </w:r>
          </w:p>
          <w:p w14:paraId="39189523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Rezistență la apă de ieșire până la 18,2 MΩ / cm.</w:t>
            </w:r>
          </w:p>
          <w:p w14:paraId="7F1E3C3F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lastRenderedPageBreak/>
              <w:t>Capacitatea de a conecta dozatorul pentru distribuirea apei purificate la un furtun de până la 2,5 metri lungime</w:t>
            </w:r>
          </w:p>
          <w:p w14:paraId="45FA499A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Modelele Ultrafilter spălare automată sau manuală a filtrelor și igienizare</w:t>
            </w:r>
          </w:p>
          <w:p w14:paraId="2DE67795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Modelele cu lampă UV utilizează două lungimi de undă (185 și 245 nm).</w:t>
            </w:r>
          </w:p>
          <w:p w14:paraId="6AFAEC03" w14:textId="7D865269" w:rsidR="00DA3661" w:rsidRPr="00287AAE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Pompa integrată asigură montare pe perete pentru, gamă largă de opțiuni de poziționare a instrumentului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3D107F" w14:textId="72B3D186" w:rsidR="00DA3661" w:rsidRPr="00287AAE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lastRenderedPageBreak/>
              <w:t>100 000.00</w:t>
            </w:r>
          </w:p>
        </w:tc>
      </w:tr>
      <w:tr w:rsidR="00DA3661" w:rsidRPr="00381499" w14:paraId="4C814E9E" w14:textId="77777777" w:rsidTr="006952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53B6A5" w14:textId="24AFA723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92D2AE" w14:textId="3E10C5AE" w:rsidR="00DA3661" w:rsidRPr="00287AAE" w:rsidRDefault="00416E7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416E71">
              <w:rPr>
                <w:rFonts w:ascii="Times New Roman" w:eastAsia="Times New Roman" w:hAnsi="Times New Roman" w:cs="Times New Roman"/>
                <w:lang w:val="ro-MD" w:eastAsia="ru-RU"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5D449A" w14:textId="77777777" w:rsidR="00EA6F33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MD" w:eastAsia="ru-RU"/>
              </w:rPr>
              <w:t xml:space="preserve">LOT 17 </w:t>
            </w:r>
          </w:p>
          <w:p w14:paraId="6CA8FEB4" w14:textId="296DAB9C" w:rsidR="00DA3661" w:rsidRPr="00287AAE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i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i/>
                <w:lang w:val="ro-MD" w:eastAsia="ru-RU"/>
              </w:rPr>
              <w:t>Disc diamantat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4020A6" w14:textId="369F872D" w:rsidR="00DA3661" w:rsidRPr="00287AAE" w:rsidRDefault="00DA3661" w:rsidP="00416E7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287AAE">
              <w:rPr>
                <w:rFonts w:ascii="Times New Roman" w:eastAsia="Times New Roman" w:hAnsi="Times New Roman" w:cs="Times New Roman"/>
                <w:lang w:val="ro-MD"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A7315" w14:textId="77777777" w:rsidR="00416E71" w:rsidRDefault="00EA6F33" w:rsidP="00EA6F33">
            <w:pPr>
              <w:spacing w:before="120" w:after="0"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79315173" w14:textId="21049154" w:rsidR="00DA3661" w:rsidRPr="00EA6F33" w:rsidRDefault="00416E71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A6F33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C02607" w14:textId="77777777" w:rsidR="00EA6F33" w:rsidRPr="00EA6F33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Disc diamantat pentru ferăstraie pentru secțiunile osoase la ambele tipuri de tăiere (uscată și umedă);</w:t>
            </w:r>
          </w:p>
          <w:p w14:paraId="740E9E1D" w14:textId="077F9C69" w:rsidR="00DA3661" w:rsidRPr="00287AAE" w:rsidRDefault="00EA6F33" w:rsidP="00EA6F3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EA6F33">
              <w:rPr>
                <w:rFonts w:ascii="Times New Roman" w:eastAsia="Times New Roman" w:hAnsi="Times New Roman" w:cs="Times New Roman"/>
                <w:lang w:val="ro-MD" w:eastAsia="ru-RU"/>
              </w:rPr>
              <w:t>Mărimea (mm): 200x2,6x25,40; 250x3,0x25,40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D4A9C1" w14:textId="6F7C100D" w:rsidR="00DA3661" w:rsidRPr="00287AAE" w:rsidRDefault="00EA6F33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4000.00</w:t>
            </w:r>
          </w:p>
        </w:tc>
      </w:tr>
      <w:tr w:rsidR="00235C26" w:rsidRPr="00235C26" w14:paraId="021D92E4" w14:textId="77777777" w:rsidTr="00404575">
        <w:trPr>
          <w:trHeight w:val="397"/>
        </w:trPr>
        <w:tc>
          <w:tcPr>
            <w:tcW w:w="9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DC86E3" w14:textId="77777777" w:rsidR="00235C26" w:rsidRPr="00235C26" w:rsidRDefault="00235C26" w:rsidP="00235C26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 xml:space="preserve">Valoarea estimativă  TOTAL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2F92BF" w14:textId="4822B64D" w:rsidR="00235C26" w:rsidRPr="00235C26" w:rsidRDefault="00B923A4" w:rsidP="00287AAE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75</w:t>
            </w:r>
            <w:r w:rsidR="0040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9 500</w:t>
            </w:r>
            <w:r w:rsidR="00DB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.00</w:t>
            </w:r>
          </w:p>
        </w:tc>
      </w:tr>
    </w:tbl>
    <w:p w14:paraId="4398DEB7" w14:textId="77777777" w:rsidR="00235C26" w:rsidRPr="00235C26" w:rsidRDefault="00235C26" w:rsidP="00235C26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14:paraId="5AA4DA90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cazul în care contractul este împărțit pe loturi un operator economic poate depune oferta (se va selecta):</w:t>
      </w:r>
    </w:p>
    <w:p w14:paraId="0161AD1E" w14:textId="6520B63E" w:rsidR="00235C26" w:rsidRPr="00235C26" w:rsidRDefault="00235C26" w:rsidP="00235C26">
      <w:pPr>
        <w:numPr>
          <w:ilvl w:val="0"/>
          <w:numId w:val="2"/>
        </w:numPr>
        <w:shd w:val="clear" w:color="auto" w:fill="FFFF00"/>
        <w:tabs>
          <w:tab w:val="righ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Pentru </w:t>
      </w:r>
      <w:proofErr w:type="spellStart"/>
      <w:r w:rsidR="00833E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proofErr w:type="spellEnd"/>
      <w:r w:rsidR="00833E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33E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multe</w:t>
      </w:r>
      <w:proofErr w:type="spellEnd"/>
      <w:r w:rsidR="00833E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5C2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lot</w:t>
      </w:r>
      <w:r w:rsidR="00833E2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uri </w:t>
      </w:r>
      <w:r w:rsidRPr="00235C2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; </w:t>
      </w:r>
    </w:p>
    <w:p w14:paraId="1B3B1378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Admiterea sau interzicerea ofertelor alternative: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nu se admit ;</w:t>
      </w:r>
    </w:p>
    <w:p w14:paraId="4466A595" w14:textId="77777777" w:rsidR="00235C26" w:rsidRPr="00235C26" w:rsidRDefault="00235C26" w:rsidP="00235C26">
      <w:pPr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(indicați se admite sau nu se admite)</w:t>
      </w:r>
    </w:p>
    <w:p w14:paraId="30EB12F1" w14:textId="3CF7D6DA" w:rsidR="00235C26" w:rsidRPr="00235C26" w:rsidRDefault="00235C26" w:rsidP="00235C26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Termenii și condițiile de livrare/prestare/executare solicitați: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3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0 zile de la incheierea contractului </w:t>
      </w:r>
    </w:p>
    <w:p w14:paraId="4542868F" w14:textId="3A69AA4B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Termenul de valabilitate a contractului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: 30 decembrie 202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1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</w:t>
      </w:r>
    </w:p>
    <w:p w14:paraId="24310214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___________________________</w:t>
      </w:r>
    </w:p>
    <w:p w14:paraId="072982D9" w14:textId="77777777" w:rsidR="00235C26" w:rsidRPr="00235C26" w:rsidRDefault="00235C26" w:rsidP="00235C26">
      <w:pPr>
        <w:tabs>
          <w:tab w:val="righ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(indicați da sau nu)</w:t>
      </w:r>
    </w:p>
    <w:p w14:paraId="5E8D808B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Prestarea serviciului este rezervată unei anumite profesii în temeiul unor acte cu putere de lege sau al unor acte administrative (după caz):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_____________________________________________________________________________</w:t>
      </w:r>
    </w:p>
    <w:p w14:paraId="758939CC" w14:textId="77777777" w:rsidR="00235C26" w:rsidRPr="00235C26" w:rsidRDefault="00235C26" w:rsidP="00235C26">
      <w:pPr>
        <w:tabs>
          <w:tab w:val="righ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(se menționează respectivele acte cu putere de lege și acte administrative)</w:t>
      </w:r>
    </w:p>
    <w:p w14:paraId="2C7B3721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71"/>
        <w:gridCol w:w="3695"/>
        <w:gridCol w:w="3465"/>
        <w:gridCol w:w="1614"/>
      </w:tblGrid>
      <w:tr w:rsidR="00235C26" w:rsidRPr="00235C26" w14:paraId="4C96FD84" w14:textId="77777777" w:rsidTr="00A31F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EB5BF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F222C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Descrierea criteriului/cerinței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EDE42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414F97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Nivelul minim/</w:t>
            </w: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br/>
              <w:t>Obligativitatea</w:t>
            </w:r>
          </w:p>
        </w:tc>
      </w:tr>
      <w:tr w:rsidR="00235C26" w:rsidRPr="00235C26" w14:paraId="3301EDF4" w14:textId="77777777" w:rsidTr="00A31FA3">
        <w:tc>
          <w:tcPr>
            <w:tcW w:w="571" w:type="dxa"/>
            <w:shd w:val="clear" w:color="auto" w:fill="auto"/>
          </w:tcPr>
          <w:p w14:paraId="57888A7E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1</w:t>
            </w:r>
          </w:p>
        </w:tc>
        <w:tc>
          <w:tcPr>
            <w:tcW w:w="3695" w:type="dxa"/>
            <w:shd w:val="clear" w:color="auto" w:fill="auto"/>
          </w:tcPr>
          <w:p w14:paraId="2C35DFF0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DUAE</w:t>
            </w:r>
          </w:p>
        </w:tc>
        <w:tc>
          <w:tcPr>
            <w:tcW w:w="3465" w:type="dxa"/>
            <w:shd w:val="clear" w:color="auto" w:fill="auto"/>
          </w:tcPr>
          <w:p w14:paraId="29DCBDB3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Formular standard completat, confirmat prin semnatura electronică ofertantului</w:t>
            </w:r>
          </w:p>
        </w:tc>
        <w:tc>
          <w:tcPr>
            <w:tcW w:w="1614" w:type="dxa"/>
            <w:shd w:val="clear" w:color="auto" w:fill="auto"/>
          </w:tcPr>
          <w:p w14:paraId="146648C2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da</w:t>
            </w:r>
          </w:p>
        </w:tc>
      </w:tr>
      <w:tr w:rsidR="00235C26" w:rsidRPr="00235C26" w14:paraId="4B69D547" w14:textId="77777777" w:rsidTr="00A31FA3">
        <w:tc>
          <w:tcPr>
            <w:tcW w:w="571" w:type="dxa"/>
            <w:shd w:val="clear" w:color="auto" w:fill="auto"/>
            <w:vAlign w:val="center"/>
          </w:tcPr>
          <w:p w14:paraId="6C127B4F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2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1C118574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Propunerea tehnică</w:t>
            </w:r>
          </w:p>
        </w:tc>
        <w:tc>
          <w:tcPr>
            <w:tcW w:w="3465" w:type="dxa"/>
            <w:shd w:val="clear" w:color="auto" w:fill="FFFFFF"/>
            <w:vAlign w:val="center"/>
          </w:tcPr>
          <w:p w14:paraId="67398170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Calibri" w:eastAsia="Times New Roman" w:hAnsi="Calibri" w:cs="Times New Roman"/>
                <w:iCs/>
                <w:lang w:val="es-ES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shd w:val="clear" w:color="auto" w:fill="FFFFFF"/>
                <w:lang w:val="ro-MD" w:eastAsia="ru-RU"/>
              </w:rPr>
              <w:t>F4.1 Confirmat prin semnătura electronică a  persoanei autorizate al ofertantului, d</w:t>
            </w:r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e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asemenea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,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ofertantul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 va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include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documentație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 de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specialitate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, desene,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extrase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 din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lastRenderedPageBreak/>
              <w:t>cataloage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şi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 alte date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tehnice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 justificative</w:t>
            </w:r>
          </w:p>
          <w:p w14:paraId="24279EC6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1F02D9CA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lastRenderedPageBreak/>
              <w:t>da</w:t>
            </w:r>
          </w:p>
        </w:tc>
      </w:tr>
      <w:tr w:rsidR="00235C26" w:rsidRPr="00235C26" w14:paraId="2890F96A" w14:textId="77777777" w:rsidTr="00A31FA3">
        <w:tc>
          <w:tcPr>
            <w:tcW w:w="571" w:type="dxa"/>
            <w:shd w:val="clear" w:color="auto" w:fill="auto"/>
          </w:tcPr>
          <w:p w14:paraId="3627D5CB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3</w:t>
            </w:r>
          </w:p>
        </w:tc>
        <w:tc>
          <w:tcPr>
            <w:tcW w:w="3695" w:type="dxa"/>
            <w:shd w:val="clear" w:color="auto" w:fill="auto"/>
          </w:tcPr>
          <w:p w14:paraId="31418DC9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Propunerea financiară</w:t>
            </w:r>
          </w:p>
        </w:tc>
        <w:tc>
          <w:tcPr>
            <w:tcW w:w="3465" w:type="dxa"/>
            <w:shd w:val="clear" w:color="auto" w:fill="auto"/>
          </w:tcPr>
          <w:p w14:paraId="3AE924F9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F4.2 Confirmat prin semnătura electronică a  persoanei autorizate al ofertantului</w:t>
            </w:r>
          </w:p>
        </w:tc>
        <w:tc>
          <w:tcPr>
            <w:tcW w:w="1614" w:type="dxa"/>
            <w:shd w:val="clear" w:color="auto" w:fill="auto"/>
          </w:tcPr>
          <w:p w14:paraId="1D3C2CD7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da</w:t>
            </w:r>
          </w:p>
        </w:tc>
      </w:tr>
      <w:tr w:rsidR="00235C26" w:rsidRPr="00235C26" w14:paraId="57D65A8E" w14:textId="77777777" w:rsidTr="00A31FA3">
        <w:tc>
          <w:tcPr>
            <w:tcW w:w="571" w:type="dxa"/>
            <w:shd w:val="clear" w:color="auto" w:fill="auto"/>
          </w:tcPr>
          <w:p w14:paraId="5CBD3205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4</w:t>
            </w:r>
          </w:p>
        </w:tc>
        <w:tc>
          <w:tcPr>
            <w:tcW w:w="3695" w:type="dxa"/>
            <w:shd w:val="clear" w:color="auto" w:fill="auto"/>
          </w:tcPr>
          <w:p w14:paraId="6134D3D7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ind w:right="-954"/>
              <w:rPr>
                <w:rFonts w:ascii="Calibri" w:eastAsia="Times New Roman" w:hAnsi="Calibri" w:cs="Times New Roman"/>
                <w:iCs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Garanția pentru ofertă,  1% din valoarea</w:t>
            </w:r>
          </w:p>
          <w:p w14:paraId="42AFB9C5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 xml:space="preserve"> ofertei fără TVA</w:t>
            </w:r>
          </w:p>
        </w:tc>
        <w:tc>
          <w:tcPr>
            <w:tcW w:w="3465" w:type="dxa"/>
            <w:shd w:val="clear" w:color="auto" w:fill="auto"/>
          </w:tcPr>
          <w:p w14:paraId="6A768C29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 xml:space="preserve">Garanție bancară - Original confirmat prin semnatura șiu ștampila băncii emițătoare de cont  (se prezintă la sediul autorității contractante în perioada de depunere a ofertelor) sau ordin de plată pentru transfer la contul autorității contractante </w:t>
            </w:r>
            <w:r w:rsidRPr="00235C26">
              <w:rPr>
                <w:rFonts w:ascii="Calibri" w:eastAsia="Times New Roman" w:hAnsi="Calibri" w:cs="Times New Roman"/>
                <w:b/>
                <w:i/>
                <w:lang w:val="ro-MD" w:eastAsia="ru-RU"/>
              </w:rPr>
              <w:t>MD64TRPCCC518430A00412AA</w:t>
            </w:r>
          </w:p>
        </w:tc>
        <w:tc>
          <w:tcPr>
            <w:tcW w:w="1614" w:type="dxa"/>
            <w:shd w:val="clear" w:color="auto" w:fill="auto"/>
          </w:tcPr>
          <w:p w14:paraId="60EBF9AD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da</w:t>
            </w:r>
          </w:p>
        </w:tc>
      </w:tr>
    </w:tbl>
    <w:p w14:paraId="555CEB53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Motivul recurgerii la procedura accelerată (în cazul licitației deschise, restrînse și al procedurii negociate), după caz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nu se aplică </w:t>
      </w:r>
    </w:p>
    <w:p w14:paraId="68BCC503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Tehnici și instrumente specifice de atribuire (dacă este cazul specificați dacă se va utiliza acordul-cadru, sistemul dinamic de achiziție sau licitația electronică):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COP </w:t>
      </w:r>
    </w:p>
    <w:p w14:paraId="28131C13" w14:textId="453FB36D" w:rsidR="00235C26" w:rsidRPr="00235C26" w:rsidRDefault="00235C26" w:rsidP="00235C26">
      <w:pPr>
        <w:numPr>
          <w:ilvl w:val="0"/>
          <w:numId w:val="1"/>
        </w:numPr>
        <w:tabs>
          <w:tab w:val="left" w:pos="360"/>
          <w:tab w:val="right" w:pos="426"/>
        </w:tabs>
        <w:spacing w:before="120"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Condiții speciale de care depinde îndeplinirea contractului (</w:t>
      </w:r>
      <w:r w:rsidRPr="00235C2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indicați după caz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):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_______________________________________________________________________________</w:t>
      </w:r>
    </w:p>
    <w:p w14:paraId="0028BAA1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862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Criteriul de evaluare aplicat pentru adjudecarea contractului: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cel mai mic preț pe lot </w:t>
      </w:r>
    </w:p>
    <w:p w14:paraId="678C56C1" w14:textId="0273097E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862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235C26" w:rsidRPr="00235C26" w14:paraId="41AB8549" w14:textId="77777777" w:rsidTr="00A31FA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E911F8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630121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2F2502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235C26" w:rsidRPr="00235C26" w14:paraId="48BBFCEA" w14:textId="77777777" w:rsidTr="00A31FA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2506E7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86AD66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B70808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</w:tr>
      <w:tr w:rsidR="00235C26" w:rsidRPr="00235C26" w14:paraId="53216AAB" w14:textId="77777777" w:rsidTr="00A31FA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E266F6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4CFEB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F96195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</w:tr>
    </w:tbl>
    <w:p w14:paraId="4405FE48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862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Termenul limită de depunere/deschidere a ofertelor:</w:t>
      </w:r>
      <w:r w:rsidRPr="00235C2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o-MD" w:eastAsia="ru-RU"/>
        </w:rPr>
        <w:t xml:space="preserve"> conform datelor din SIA RSAP</w:t>
      </w:r>
    </w:p>
    <w:p w14:paraId="34F8FA08" w14:textId="77777777" w:rsidR="00235C26" w:rsidRPr="00235C26" w:rsidRDefault="00235C26" w:rsidP="00235C26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până la: </w:t>
      </w: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[ora exactă]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______________________________________________________</w:t>
      </w:r>
    </w:p>
    <w:p w14:paraId="4E9CD1A2" w14:textId="77777777" w:rsidR="00235C26" w:rsidRPr="00235C26" w:rsidRDefault="00235C26" w:rsidP="00235C26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pe: </w:t>
      </w: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[data]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_______________________________________________________________</w:t>
      </w:r>
    </w:p>
    <w:p w14:paraId="71230DB0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862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la care trebuie transmise ofertele sau cererile de participare: </w:t>
      </w:r>
      <w:hyperlink r:id="rId6" w:history="1">
        <w:r w:rsidRPr="00235C2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ro-MD" w:eastAsia="ru-RU"/>
          </w:rPr>
          <w:t>crdv@ansa.gov.md</w:t>
        </w:r>
      </w:hyperlink>
    </w:p>
    <w:p w14:paraId="68D110F8" w14:textId="77777777" w:rsidR="00235C26" w:rsidRPr="00235C26" w:rsidRDefault="00235C26" w:rsidP="00235C26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Ofertele sau cererile de participare vor fi depuse electronic prin intermediul SIA RSAP</w:t>
      </w:r>
    </w:p>
    <w:p w14:paraId="3784F9FF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Termenul de valabilitate a ofertelor: 35 de zile calendaristice </w:t>
      </w:r>
    </w:p>
    <w:p w14:paraId="037787CD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Locul deschiderii ofertelor: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SIA RSAP </w:t>
      </w:r>
    </w:p>
    <w:p w14:paraId="1BA186FC" w14:textId="77777777" w:rsidR="00235C26" w:rsidRPr="00235C26" w:rsidRDefault="00235C26" w:rsidP="00235C26">
      <w:pPr>
        <w:tabs>
          <w:tab w:val="right" w:pos="426"/>
        </w:tabs>
        <w:spacing w:after="0" w:line="240" w:lineRule="auto"/>
        <w:ind w:left="-142" w:firstLine="502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(SIA RSAP sau adresa deschiderii)</w:t>
      </w:r>
    </w:p>
    <w:p w14:paraId="6995DD44" w14:textId="123FCAAB" w:rsidR="00235C26" w:rsidRPr="00235C26" w:rsidRDefault="00235C26" w:rsidP="00235C26">
      <w:pPr>
        <w:tabs>
          <w:tab w:val="left" w:pos="360"/>
          <w:tab w:val="left" w:pos="1800"/>
          <w:tab w:val="left" w:pos="3240"/>
        </w:tabs>
        <w:spacing w:after="120" w:line="240" w:lineRule="auto"/>
        <w:ind w:left="-142" w:firstLine="50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 xml:space="preserve">Ofertele întîrziate vor fi respinse. </w:t>
      </w:r>
    </w:p>
    <w:p w14:paraId="5056390D" w14:textId="2AA97EBA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Persoanele autorizate să asiste la deschiderea ofertelor: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br/>
      </w: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Ofertanții sau reprezentanții acestora au dreptul să participe la deschiderea ofertelor, cu excepția cazului cînd ofertele au fost depuse prin SIA “RSAP”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.</w:t>
      </w:r>
    </w:p>
    <w:p w14:paraId="16D775F3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Limba sau limbile în care trebuie redactate ofertele sau cererile de participare: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de stat </w:t>
      </w:r>
    </w:p>
    <w:p w14:paraId="62D4B707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lastRenderedPageBreak/>
        <w:t>Respectivul contract se referă la un proiect și/sau program finanțat din fonduri ale Uniunii Europene: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nu </w:t>
      </w:r>
    </w:p>
    <w:p w14:paraId="3016B3FC" w14:textId="436F70CC" w:rsidR="00235C26" w:rsidRPr="00235C26" w:rsidRDefault="00235C26" w:rsidP="00235C26">
      <w:pPr>
        <w:tabs>
          <w:tab w:val="righ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(se specifică denumirea</w:t>
      </w:r>
      <w:r w:rsidRPr="00235C2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Pr="00235C26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proiectului și/sau programului)</w:t>
      </w:r>
    </w:p>
    <w:p w14:paraId="72039F10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  <w:tab w:val="left" w:pos="1134"/>
        </w:tabs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Denumirea și adresa organismului competent de soluționare a contestațiilor: </w:t>
      </w:r>
    </w:p>
    <w:p w14:paraId="0FFA24D2" w14:textId="77777777" w:rsidR="00235C26" w:rsidRPr="00235C26" w:rsidRDefault="00235C26" w:rsidP="00235C26">
      <w:pPr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Agenția Națională pentru Soluționarea Contestațiilor</w:t>
      </w:r>
    </w:p>
    <w:p w14:paraId="0A635772" w14:textId="77777777" w:rsidR="00235C26" w:rsidRPr="00235C26" w:rsidRDefault="00235C26" w:rsidP="00235C26">
      <w:pPr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Adresa: mun. Chișinău, bd. Ștefan cel Mare și Sfânt nr.124 (et.4), MD 2001;</w:t>
      </w:r>
    </w:p>
    <w:p w14:paraId="49FC0737" w14:textId="362D920A" w:rsidR="00235C26" w:rsidRPr="00235C26" w:rsidRDefault="00235C26" w:rsidP="00235C26">
      <w:pPr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Tel/Fax/email:</w:t>
      </w:r>
      <w:r w:rsidRPr="00235C2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o-MD" w:eastAsia="ru-RU"/>
        </w:rPr>
        <w:t xml:space="preserve"> </w:t>
      </w: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 xml:space="preserve">022-820 652, 022 820-651, </w:t>
      </w:r>
      <w:hyperlink r:id="rId7" w:history="1">
        <w:r w:rsidRPr="00235C26">
          <w:rPr>
            <w:rFonts w:ascii="Times New Roman" w:eastAsia="Times New Roman" w:hAnsi="Times New Roman" w:cs="Times New Roman"/>
            <w:b/>
            <w:i/>
            <w:color w:val="0563C1"/>
            <w:sz w:val="24"/>
            <w:szCs w:val="24"/>
            <w:u w:val="single"/>
            <w:lang w:val="ro-MD" w:eastAsia="ru-RU"/>
          </w:rPr>
          <w:t>contestatii@ansc.md</w:t>
        </w:r>
      </w:hyperlink>
    </w:p>
    <w:p w14:paraId="64AD9A80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(datele) și referința (referințele) publicărilor anterioare în Jurnalul Oficial al Uniunii Europene privind contractul (contractele) la care se referă anunțul respective (dacă este cazul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):_____________________________________________________________________</w:t>
      </w:r>
    </w:p>
    <w:p w14:paraId="730D1250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cazul achizițiilor periodice, calendarul estimat pentru publicarea anunțurilor viitoare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:______________________________________________________________________</w:t>
      </w:r>
    </w:p>
    <w:p w14:paraId="578483E4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publicării anunțului de intenție sau, după caz, precizarea că nu a fost publicat un astfel de anunţ</w:t>
      </w:r>
    </w:p>
    <w:p w14:paraId="11C4B359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transmiterii spre publicare a anunțului de participare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:</w:t>
      </w:r>
    </w:p>
    <w:p w14:paraId="422117ED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cadrul procedurii de achiziție publică se va utiliza/accepta:</w:t>
      </w:r>
    </w:p>
    <w:p w14:paraId="0A9FBA97" w14:textId="77777777" w:rsidR="00235C26" w:rsidRPr="00235C26" w:rsidRDefault="00235C26" w:rsidP="00235C26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tbl>
      <w:tblPr>
        <w:tblStyle w:val="a5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235C26" w:rsidRPr="006952A1" w14:paraId="4A263CC0" w14:textId="77777777" w:rsidTr="00A31FA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C5DE04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Denumirea instrumentului electronic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30AE8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Se va utiliza/accepta sau nu</w:t>
            </w:r>
          </w:p>
        </w:tc>
      </w:tr>
      <w:tr w:rsidR="00235C26" w:rsidRPr="00235C26" w14:paraId="64279B14" w14:textId="77777777" w:rsidTr="00A31FA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5CC1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F42B22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Da </w:t>
            </w:r>
          </w:p>
        </w:tc>
      </w:tr>
      <w:tr w:rsidR="00235C26" w:rsidRPr="00235C26" w14:paraId="5F1DB452" w14:textId="77777777" w:rsidTr="00A31FA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4566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F452EA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Nu </w:t>
            </w:r>
          </w:p>
        </w:tc>
      </w:tr>
      <w:tr w:rsidR="00235C26" w:rsidRPr="00235C26" w14:paraId="0AD01A6C" w14:textId="77777777" w:rsidTr="00A31FA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9B6A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A5DB05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Da </w:t>
            </w:r>
          </w:p>
        </w:tc>
      </w:tr>
      <w:tr w:rsidR="00235C26" w:rsidRPr="00235C26" w14:paraId="1BD5C06F" w14:textId="77777777" w:rsidTr="00A31FA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F46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5DE98E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Da </w:t>
            </w:r>
          </w:p>
        </w:tc>
      </w:tr>
      <w:tr w:rsidR="00235C26" w:rsidRPr="00235C26" w14:paraId="045D3396" w14:textId="77777777" w:rsidTr="00A31FA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F9D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7DBA34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</w:tbl>
    <w:p w14:paraId="0690BB0A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NU </w:t>
      </w:r>
    </w:p>
    <w:p w14:paraId="79643549" w14:textId="77777777" w:rsidR="00235C26" w:rsidRPr="00235C26" w:rsidRDefault="00235C26" w:rsidP="00235C26">
      <w:pPr>
        <w:tabs>
          <w:tab w:val="righ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(se specifică da sau nu)</w:t>
      </w:r>
    </w:p>
    <w:p w14:paraId="145D3CBD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Alte informații relevante: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nu sunt </w:t>
      </w:r>
    </w:p>
    <w:p w14:paraId="57EFE504" w14:textId="77777777" w:rsidR="00235C26" w:rsidRPr="00235C26" w:rsidRDefault="00235C26" w:rsidP="00235C2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14:paraId="73B19DCC" w14:textId="77777777" w:rsidR="00235C26" w:rsidRPr="00235C26" w:rsidRDefault="00235C26" w:rsidP="00235C2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14:paraId="7FFFA161" w14:textId="77777777" w:rsidR="00235C26" w:rsidRPr="00235C26" w:rsidRDefault="00235C26" w:rsidP="00235C2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Conducătorul grupului de lucru: 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______________________________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L.Ș.</w:t>
      </w:r>
    </w:p>
    <w:p w14:paraId="0CDEF343" w14:textId="77777777" w:rsidR="00235C26" w:rsidRPr="00235C26" w:rsidRDefault="00235C26" w:rsidP="00235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</w:p>
    <w:p w14:paraId="780BB16F" w14:textId="2743A6CE" w:rsidR="00E30E6E" w:rsidRDefault="00E30E6E">
      <w:pPr>
        <w:rPr>
          <w:lang w:val="ro-MD"/>
        </w:rPr>
      </w:pPr>
    </w:p>
    <w:p w14:paraId="6962ECF9" w14:textId="77777777" w:rsidR="007A1523" w:rsidRPr="00235C26" w:rsidRDefault="007A1523">
      <w:pPr>
        <w:rPr>
          <w:lang w:val="ro-MD"/>
        </w:rPr>
      </w:pPr>
    </w:p>
    <w:sectPr w:rsidR="007A1523" w:rsidRPr="00235C26" w:rsidSect="00235C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88"/>
    <w:rsid w:val="00022441"/>
    <w:rsid w:val="00071973"/>
    <w:rsid w:val="000C56E2"/>
    <w:rsid w:val="000E2C34"/>
    <w:rsid w:val="000F18D6"/>
    <w:rsid w:val="00146039"/>
    <w:rsid w:val="001618D4"/>
    <w:rsid w:val="00184ABF"/>
    <w:rsid w:val="001B7D51"/>
    <w:rsid w:val="001C5662"/>
    <w:rsid w:val="001D51D7"/>
    <w:rsid w:val="00235C26"/>
    <w:rsid w:val="00246F7C"/>
    <w:rsid w:val="00286E0A"/>
    <w:rsid w:val="00287AAE"/>
    <w:rsid w:val="00297D82"/>
    <w:rsid w:val="002B45C8"/>
    <w:rsid w:val="002F33FF"/>
    <w:rsid w:val="00367247"/>
    <w:rsid w:val="00381499"/>
    <w:rsid w:val="0038662D"/>
    <w:rsid w:val="00393108"/>
    <w:rsid w:val="00404575"/>
    <w:rsid w:val="00416E71"/>
    <w:rsid w:val="00435A0E"/>
    <w:rsid w:val="004A462E"/>
    <w:rsid w:val="00513015"/>
    <w:rsid w:val="005174ED"/>
    <w:rsid w:val="00595241"/>
    <w:rsid w:val="005968F5"/>
    <w:rsid w:val="005D1CB5"/>
    <w:rsid w:val="005E2331"/>
    <w:rsid w:val="00684166"/>
    <w:rsid w:val="006952A1"/>
    <w:rsid w:val="00702E3D"/>
    <w:rsid w:val="007418C4"/>
    <w:rsid w:val="007A1523"/>
    <w:rsid w:val="00833E2B"/>
    <w:rsid w:val="0084356F"/>
    <w:rsid w:val="00874814"/>
    <w:rsid w:val="008B6FA2"/>
    <w:rsid w:val="00931126"/>
    <w:rsid w:val="00934D0A"/>
    <w:rsid w:val="009C6F17"/>
    <w:rsid w:val="009D1AFB"/>
    <w:rsid w:val="009E1A27"/>
    <w:rsid w:val="00A00144"/>
    <w:rsid w:val="00A24D88"/>
    <w:rsid w:val="00A31FA3"/>
    <w:rsid w:val="00A91484"/>
    <w:rsid w:val="00AC0BF0"/>
    <w:rsid w:val="00B168DB"/>
    <w:rsid w:val="00B30598"/>
    <w:rsid w:val="00B35E4E"/>
    <w:rsid w:val="00B605EC"/>
    <w:rsid w:val="00B72DE0"/>
    <w:rsid w:val="00B923A4"/>
    <w:rsid w:val="00BA43BB"/>
    <w:rsid w:val="00BC60E7"/>
    <w:rsid w:val="00BD3CF1"/>
    <w:rsid w:val="00BE0969"/>
    <w:rsid w:val="00C533A6"/>
    <w:rsid w:val="00CB4456"/>
    <w:rsid w:val="00D100C2"/>
    <w:rsid w:val="00D848A8"/>
    <w:rsid w:val="00D85359"/>
    <w:rsid w:val="00D91E1A"/>
    <w:rsid w:val="00DA3661"/>
    <w:rsid w:val="00DB4BEE"/>
    <w:rsid w:val="00E13D1A"/>
    <w:rsid w:val="00E30E6E"/>
    <w:rsid w:val="00E95A9C"/>
    <w:rsid w:val="00EA6F33"/>
    <w:rsid w:val="00EB76C9"/>
    <w:rsid w:val="00ED4BE9"/>
    <w:rsid w:val="00F1015D"/>
    <w:rsid w:val="00F41289"/>
    <w:rsid w:val="00F43CF3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DA7"/>
  <w15:docId w15:val="{3BB02513-E568-481A-AB00-330CBF3B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235C26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35C26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numbering" w:customStyle="1" w:styleId="11">
    <w:name w:val="Нет списка1"/>
    <w:next w:val="a3"/>
    <w:uiPriority w:val="99"/>
    <w:semiHidden/>
    <w:unhideWhenUsed/>
    <w:rsid w:val="00235C26"/>
  </w:style>
  <w:style w:type="paragraph" w:styleId="a4">
    <w:name w:val="List Paragraph"/>
    <w:basedOn w:val="a"/>
    <w:uiPriority w:val="34"/>
    <w:qFormat/>
    <w:rsid w:val="00235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2"/>
    <w:uiPriority w:val="39"/>
    <w:rsid w:val="00235C26"/>
    <w:pPr>
      <w:spacing w:after="0" w:line="240" w:lineRule="auto"/>
    </w:pPr>
    <w:rPr>
      <w:rFonts w:eastAsiaTheme="minorEastAsia"/>
      <w:lang w:val="ro-RO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6"/>
    <w:uiPriority w:val="99"/>
    <w:semiHidden/>
    <w:unhideWhenUsed/>
    <w:rsid w:val="00235C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0"/>
    <w:uiPriority w:val="99"/>
    <w:semiHidden/>
    <w:rsid w:val="00235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35C26"/>
    <w:rPr>
      <w:rFonts w:cs="Times New Roman"/>
      <w:color w:val="0563C1"/>
      <w:u w:val="single"/>
    </w:rPr>
  </w:style>
  <w:style w:type="character" w:styleId="a8">
    <w:name w:val="Unresolved Mention"/>
    <w:basedOn w:val="a1"/>
    <w:uiPriority w:val="99"/>
    <w:semiHidden/>
    <w:unhideWhenUsed/>
    <w:rsid w:val="00235C2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35C2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235C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одержимое таблицы"/>
    <w:basedOn w:val="a"/>
    <w:rsid w:val="0051301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estatii@ansc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dv@ansa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DE50-D94A-45AD-9AE1-0C5CEF4C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12</cp:revision>
  <cp:lastPrinted>2021-10-02T12:29:00Z</cp:lastPrinted>
  <dcterms:created xsi:type="dcterms:W3CDTF">2021-05-27T07:49:00Z</dcterms:created>
  <dcterms:modified xsi:type="dcterms:W3CDTF">2021-10-02T12:55:00Z</dcterms:modified>
</cp:coreProperties>
</file>