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Ind w:w="392" w:type="dxa"/>
        <w:tblLayout w:type="fixed"/>
        <w:tblLook w:val="04A0" w:firstRow="1" w:lastRow="0" w:firstColumn="1" w:lastColumn="0" w:noHBand="0" w:noVBand="1"/>
      </w:tblPr>
      <w:tblGrid>
        <w:gridCol w:w="9214"/>
      </w:tblGrid>
      <w:tr w:rsidR="001E4EA7" w:rsidRPr="001E4EA7" w:rsidTr="00C660B7">
        <w:trPr>
          <w:trHeight w:val="6007"/>
        </w:trPr>
        <w:tc>
          <w:tcPr>
            <w:tcW w:w="9214" w:type="dxa"/>
          </w:tcPr>
          <w:p w:rsidR="00AE077C" w:rsidRPr="001E4EA7" w:rsidRDefault="00AE077C" w:rsidP="00AE077C">
            <w:pPr>
              <w:spacing w:before="120"/>
              <w:jc w:val="right"/>
            </w:pPr>
            <w:r w:rsidRPr="001E4EA7">
              <w:t xml:space="preserve">APROBAT   </w:t>
            </w:r>
          </w:p>
          <w:p w:rsidR="00AE077C" w:rsidRPr="001E4EA7" w:rsidRDefault="00AE077C" w:rsidP="00AE077C">
            <w:pPr>
              <w:pStyle w:val="afd"/>
              <w:jc w:val="right"/>
              <w:rPr>
                <w:lang w:val="ro-RO"/>
              </w:rPr>
            </w:pPr>
            <w:r w:rsidRPr="001E4EA7">
              <w:rPr>
                <w:lang w:val="ro-RO"/>
              </w:rPr>
              <w:t xml:space="preserve">                                                               prin Ordinul </w:t>
            </w:r>
          </w:p>
          <w:p w:rsidR="00AE077C" w:rsidRPr="001E4EA7" w:rsidRDefault="00AE077C" w:rsidP="00AE077C">
            <w:pPr>
              <w:pStyle w:val="afd"/>
              <w:jc w:val="right"/>
              <w:rPr>
                <w:lang w:val="ro-RO"/>
              </w:rPr>
            </w:pPr>
            <w:r w:rsidRPr="001E4EA7">
              <w:rPr>
                <w:lang w:val="ro-RO"/>
              </w:rPr>
              <w:t xml:space="preserve">Ministerului Finanțelor </w:t>
            </w:r>
          </w:p>
          <w:p w:rsidR="00AE077C" w:rsidRPr="001E4EA7" w:rsidRDefault="00AE077C" w:rsidP="00AE077C">
            <w:pPr>
              <w:pStyle w:val="afd"/>
              <w:jc w:val="right"/>
              <w:rPr>
                <w:lang w:val="ro-RO"/>
              </w:rPr>
            </w:pPr>
            <w:r w:rsidRPr="001E4EA7">
              <w:rPr>
                <w:lang w:val="ro-RO"/>
              </w:rPr>
              <w:t xml:space="preserve">                                                      nr. 173 din 05 octombrie 2018 </w:t>
            </w: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r w:rsidRPr="001E4EA7">
              <w:rPr>
                <w:b/>
                <w:caps/>
                <w:sz w:val="60"/>
                <w:szCs w:val="60"/>
              </w:rPr>
              <w:t>DOCUMENTAŢIA STANDARD</w:t>
            </w:r>
          </w:p>
          <w:p w:rsidR="00AE077C" w:rsidRPr="001E4EA7" w:rsidRDefault="00AE077C" w:rsidP="00AE077C">
            <w:pPr>
              <w:jc w:val="center"/>
              <w:rPr>
                <w:b/>
                <w:sz w:val="40"/>
                <w:szCs w:val="40"/>
              </w:rPr>
            </w:pPr>
            <w:r w:rsidRPr="001E4EA7">
              <w:rPr>
                <w:b/>
                <w:sz w:val="40"/>
                <w:szCs w:val="40"/>
              </w:rPr>
              <w:t>pentru realizarea achiziţiilor publice</w:t>
            </w:r>
          </w:p>
          <w:p w:rsidR="00AE077C" w:rsidRPr="001E4EA7" w:rsidRDefault="00AE077C" w:rsidP="00AE077C">
            <w:pPr>
              <w:jc w:val="center"/>
              <w:rPr>
                <w:b/>
                <w:sz w:val="40"/>
                <w:szCs w:val="40"/>
              </w:rPr>
            </w:pPr>
            <w:r w:rsidRPr="001E4EA7">
              <w:rPr>
                <w:b/>
                <w:sz w:val="40"/>
                <w:szCs w:val="40"/>
              </w:rPr>
              <w:t>de bunuri</w:t>
            </w:r>
          </w:p>
          <w:p w:rsidR="00AE077C" w:rsidRPr="001E4EA7" w:rsidRDefault="00AE077C" w:rsidP="00AE077C">
            <w:pPr>
              <w:jc w:val="center"/>
              <w:rPr>
                <w:b/>
                <w:sz w:val="40"/>
                <w:szCs w:val="40"/>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sz w:val="48"/>
              </w:rPr>
            </w:pPr>
          </w:p>
          <w:p w:rsidR="00DE051E" w:rsidRPr="001E4EA7" w:rsidRDefault="00AE077C" w:rsidP="009B49A9">
            <w:pPr>
              <w:spacing w:line="360" w:lineRule="auto"/>
              <w:rPr>
                <w:sz w:val="32"/>
                <w:szCs w:val="32"/>
              </w:rPr>
            </w:pPr>
            <w:r w:rsidRPr="001E4EA7">
              <w:rPr>
                <w:sz w:val="32"/>
                <w:szCs w:val="32"/>
              </w:rPr>
              <w:t>Obiectul achiziţiei:</w:t>
            </w:r>
            <w:r w:rsidR="00601807">
              <w:rPr>
                <w:b/>
                <w:sz w:val="32"/>
                <w:szCs w:val="32"/>
              </w:rPr>
              <w:t xml:space="preserve"> </w:t>
            </w:r>
            <w:r w:rsidR="005B401C">
              <w:rPr>
                <w:b/>
                <w:sz w:val="32"/>
                <w:szCs w:val="32"/>
                <w:u w:val="single"/>
              </w:rPr>
              <w:t>Diverse produse alimentare</w:t>
            </w:r>
          </w:p>
          <w:p w:rsidR="00AE077C" w:rsidRPr="001E4EA7" w:rsidRDefault="00AE077C" w:rsidP="00AE077C">
            <w:pPr>
              <w:spacing w:line="360" w:lineRule="auto"/>
              <w:jc w:val="both"/>
              <w:rPr>
                <w:sz w:val="32"/>
                <w:szCs w:val="32"/>
              </w:rPr>
            </w:pPr>
            <w:r w:rsidRPr="001E4EA7">
              <w:rPr>
                <w:sz w:val="32"/>
                <w:szCs w:val="32"/>
              </w:rPr>
              <w:t>Cod CPV:</w:t>
            </w:r>
            <w:r w:rsidRPr="001E4EA7">
              <w:rPr>
                <w:b/>
                <w:sz w:val="32"/>
                <w:szCs w:val="32"/>
              </w:rPr>
              <w:t xml:space="preserve"> </w:t>
            </w:r>
            <w:r w:rsidRPr="001E4EA7">
              <w:rPr>
                <w:b/>
                <w:sz w:val="32"/>
                <w:szCs w:val="32"/>
              </w:rPr>
              <w:tab/>
            </w:r>
            <w:r w:rsidRPr="001E4EA7">
              <w:rPr>
                <w:b/>
                <w:sz w:val="32"/>
                <w:szCs w:val="32"/>
              </w:rPr>
              <w:tab/>
            </w:r>
            <w:r w:rsidRPr="001E4EA7">
              <w:rPr>
                <w:b/>
                <w:sz w:val="32"/>
                <w:szCs w:val="32"/>
              </w:rPr>
              <w:tab/>
            </w:r>
            <w:r w:rsidRPr="001E4EA7">
              <w:rPr>
                <w:b/>
                <w:sz w:val="32"/>
                <w:szCs w:val="32"/>
              </w:rPr>
              <w:tab/>
            </w:r>
            <w:r w:rsidR="005B401C" w:rsidRPr="005B401C">
              <w:rPr>
                <w:b/>
                <w:sz w:val="32"/>
                <w:szCs w:val="32"/>
                <w:u w:val="single"/>
              </w:rPr>
              <w:t>15800000-6</w:t>
            </w:r>
          </w:p>
          <w:p w:rsidR="00AE077C" w:rsidRPr="001E4EA7" w:rsidRDefault="00AE077C" w:rsidP="00AE077C">
            <w:pPr>
              <w:spacing w:line="360" w:lineRule="auto"/>
              <w:jc w:val="both"/>
              <w:rPr>
                <w:sz w:val="32"/>
                <w:szCs w:val="32"/>
              </w:rPr>
            </w:pPr>
          </w:p>
          <w:p w:rsidR="00AE077C" w:rsidRPr="001E4EA7" w:rsidRDefault="00AE077C" w:rsidP="00AE077C">
            <w:pPr>
              <w:spacing w:line="360" w:lineRule="auto"/>
              <w:jc w:val="both"/>
              <w:rPr>
                <w:sz w:val="32"/>
                <w:szCs w:val="32"/>
              </w:rPr>
            </w:pPr>
            <w:r w:rsidRPr="001E4EA7">
              <w:rPr>
                <w:sz w:val="32"/>
                <w:szCs w:val="32"/>
              </w:rPr>
              <w:t>Autoritarea Contractantă:</w:t>
            </w:r>
            <w:r w:rsidRPr="001E4EA7">
              <w:rPr>
                <w:sz w:val="32"/>
                <w:szCs w:val="32"/>
              </w:rPr>
              <w:tab/>
            </w:r>
            <w:r w:rsidR="00DE051E" w:rsidRPr="001E4EA7">
              <w:rPr>
                <w:b/>
                <w:sz w:val="32"/>
                <w:szCs w:val="32"/>
                <w:u w:val="single"/>
              </w:rPr>
              <w:t>IMSP Spitalul Clinic de Psihiatrie</w:t>
            </w:r>
          </w:p>
          <w:p w:rsidR="00AE077C" w:rsidRPr="001E4EA7" w:rsidRDefault="00AE077C" w:rsidP="00AE077C">
            <w:pPr>
              <w:spacing w:line="360" w:lineRule="auto"/>
              <w:jc w:val="both"/>
              <w:rPr>
                <w:sz w:val="32"/>
                <w:szCs w:val="32"/>
              </w:rPr>
            </w:pPr>
            <w:r w:rsidRPr="001E4EA7">
              <w:rPr>
                <w:sz w:val="32"/>
                <w:szCs w:val="32"/>
              </w:rPr>
              <w:t>Procedura achiziţiei:</w:t>
            </w:r>
            <w:r w:rsidRPr="001E4EA7">
              <w:rPr>
                <w:sz w:val="32"/>
                <w:szCs w:val="32"/>
              </w:rPr>
              <w:tab/>
            </w:r>
            <w:r w:rsidRPr="001E4EA7">
              <w:rPr>
                <w:sz w:val="32"/>
                <w:szCs w:val="32"/>
              </w:rPr>
              <w:tab/>
            </w:r>
            <w:r w:rsidR="00601807">
              <w:rPr>
                <w:b/>
                <w:sz w:val="32"/>
                <w:szCs w:val="32"/>
                <w:u w:val="single"/>
                <w:lang w:val="en-US"/>
              </w:rPr>
              <w:t>Licitație deschisă</w:t>
            </w:r>
          </w:p>
          <w:p w:rsidR="00AE077C" w:rsidRPr="001E4EA7" w:rsidRDefault="00AE077C" w:rsidP="00AE077C">
            <w:pPr>
              <w:ind w:firstLine="709"/>
              <w:jc w:val="both"/>
              <w:rPr>
                <w:b/>
                <w:sz w:val="28"/>
              </w:rPr>
            </w:pPr>
          </w:p>
          <w:p w:rsidR="00AE077C" w:rsidRPr="001E4EA7" w:rsidRDefault="00AE077C" w:rsidP="00AE077C">
            <w:pPr>
              <w:ind w:firstLine="709"/>
              <w:jc w:val="both"/>
              <w:rPr>
                <w:b/>
                <w:sz w:val="28"/>
              </w:rPr>
            </w:pPr>
          </w:p>
          <w:p w:rsidR="00AE077C" w:rsidRPr="001E4EA7" w:rsidRDefault="00AE077C" w:rsidP="00AE077C">
            <w:pPr>
              <w:jc w:val="center"/>
              <w:rPr>
                <w:b/>
                <w:caps/>
                <w:sz w:val="40"/>
                <w:szCs w:val="40"/>
              </w:rPr>
            </w:pPr>
          </w:p>
        </w:tc>
      </w:tr>
      <w:tr w:rsidR="001E4EA7" w:rsidRPr="001E4EA7" w:rsidTr="00C660B7">
        <w:trPr>
          <w:trHeight w:val="2817"/>
        </w:trPr>
        <w:tc>
          <w:tcPr>
            <w:tcW w:w="9214" w:type="dxa"/>
            <w:vAlign w:val="center"/>
          </w:tcPr>
          <w:p w:rsidR="00AE077C" w:rsidRPr="001E4EA7" w:rsidRDefault="00AE077C" w:rsidP="00AE077C">
            <w:pPr>
              <w:pStyle w:val="a9"/>
              <w:tabs>
                <w:tab w:val="clear" w:pos="4703"/>
                <w:tab w:val="clear" w:pos="9406"/>
              </w:tabs>
              <w:rPr>
                <w:b/>
                <w:sz w:val="28"/>
                <w:szCs w:val="28"/>
                <w:lang w:val="ro-RO"/>
              </w:rPr>
            </w:pPr>
          </w:p>
        </w:tc>
      </w:tr>
    </w:tbl>
    <w:p w:rsidR="00B41118" w:rsidRPr="001E4EA7" w:rsidRDefault="00B41118" w:rsidP="00B41118">
      <w:pPr>
        <w:sectPr w:rsidR="00B41118" w:rsidRPr="001E4EA7" w:rsidSect="00AE077C">
          <w:footerReference w:type="default" r:id="rId8"/>
          <w:pgSz w:w="11906" w:h="16838" w:code="9"/>
          <w:pgMar w:top="567" w:right="567" w:bottom="567" w:left="1701" w:header="720" w:footer="510" w:gutter="0"/>
          <w:cols w:space="720"/>
          <w:titlePg/>
          <w:docGrid w:linePitch="272"/>
        </w:sectPr>
      </w:pPr>
    </w:p>
    <w:p w:rsidR="00B41118" w:rsidRPr="001E4EA7" w:rsidRDefault="00B41118" w:rsidP="00B41118">
      <w:pPr>
        <w:rPr>
          <w:lang w:val="en-US"/>
        </w:rPr>
      </w:pPr>
    </w:p>
    <w:tbl>
      <w:tblPr>
        <w:tblW w:w="9747" w:type="dxa"/>
        <w:tblLayout w:type="fixed"/>
        <w:tblLook w:val="04A0" w:firstRow="1" w:lastRow="0" w:firstColumn="1" w:lastColumn="0" w:noHBand="0" w:noVBand="1"/>
      </w:tblPr>
      <w:tblGrid>
        <w:gridCol w:w="9747"/>
      </w:tblGrid>
      <w:tr w:rsidR="001E4EA7" w:rsidRPr="001E4EA7" w:rsidTr="00AE077C">
        <w:trPr>
          <w:trHeight w:val="850"/>
        </w:trPr>
        <w:tc>
          <w:tcPr>
            <w:tcW w:w="9747" w:type="dxa"/>
            <w:vAlign w:val="center"/>
          </w:tcPr>
          <w:p w:rsidR="00AE077C" w:rsidRPr="001E4EA7" w:rsidRDefault="00AE077C" w:rsidP="00AE077C">
            <w:pPr>
              <w:pStyle w:val="1"/>
              <w:numPr>
                <w:ilvl w:val="0"/>
                <w:numId w:val="0"/>
              </w:numPr>
              <w:ind w:left="360"/>
            </w:pPr>
            <w:r w:rsidRPr="001E4EA7">
              <w:rPr>
                <w:lang w:val="ro-RO"/>
              </w:rPr>
              <w:t>CAPITOLUL I</w:t>
            </w:r>
            <w:bookmarkStart w:id="0" w:name="_Toc392180117"/>
            <w:bookmarkStart w:id="1" w:name="_Toc449539007"/>
            <w:r w:rsidRPr="001E4EA7">
              <w:t xml:space="preserve"> </w:t>
            </w:r>
          </w:p>
          <w:p w:rsidR="00B41118" w:rsidRPr="001E4EA7" w:rsidRDefault="00B41118" w:rsidP="00AE077C">
            <w:pPr>
              <w:pStyle w:val="1"/>
              <w:numPr>
                <w:ilvl w:val="0"/>
                <w:numId w:val="0"/>
              </w:numPr>
              <w:ind w:left="360"/>
            </w:pPr>
            <w:r w:rsidRPr="001E4EA7">
              <w:t>INSTRUCŢIUNI PENTRU OFERTANŢI (IPO)</w:t>
            </w:r>
            <w:bookmarkEnd w:id="0"/>
            <w:bookmarkEnd w:id="1"/>
          </w:p>
          <w:p w:rsidR="00B41118" w:rsidRPr="001E4EA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E4EA7">
              <w:rPr>
                <w:i/>
                <w:spacing w:val="-2"/>
              </w:rPr>
              <w:t>[Notă: nu se va modifica de către Autoritatea Contractantă]</w:t>
            </w: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s>
              <w:spacing w:before="0"/>
              <w:ind w:left="360"/>
              <w:jc w:val="center"/>
              <w:rPr>
                <w:rFonts w:ascii="Times New Roman" w:hAnsi="Times New Roman" w:cs="Times New Roman"/>
                <w:color w:val="auto"/>
              </w:rPr>
            </w:pPr>
            <w:bookmarkStart w:id="2" w:name="_Toc392180118"/>
            <w:bookmarkStart w:id="3" w:name="_Toc449539008"/>
            <w:r w:rsidRPr="001E4EA7">
              <w:rPr>
                <w:rFonts w:ascii="Times New Roman" w:hAnsi="Times New Roman" w:cs="Times New Roman"/>
                <w:color w:val="auto"/>
              </w:rPr>
              <w:t xml:space="preserve">Secțiunea 1. </w:t>
            </w:r>
            <w:r w:rsidR="00B41118" w:rsidRPr="001E4EA7">
              <w:rPr>
                <w:rFonts w:ascii="Times New Roman" w:hAnsi="Times New Roman" w:cs="Times New Roman"/>
                <w:color w:val="auto"/>
              </w:rPr>
              <w:t>Dispoziții generale</w:t>
            </w:r>
            <w:bookmarkEnd w:id="2"/>
            <w:bookmarkEnd w:id="3"/>
          </w:p>
        </w:tc>
      </w:tr>
      <w:tr w:rsidR="001E4EA7" w:rsidRPr="001E4EA7" w:rsidTr="00AE077C">
        <w:trPr>
          <w:trHeight w:val="697"/>
        </w:trPr>
        <w:tc>
          <w:tcPr>
            <w:tcW w:w="9747" w:type="dxa"/>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4" w:name="_Toc392180119"/>
            <w:bookmarkStart w:id="5" w:name="_Toc449539009"/>
            <w:r w:rsidRPr="001E4EA7">
              <w:rPr>
                <w:rFonts w:ascii="Times New Roman" w:hAnsi="Times New Roman" w:cs="Times New Roman"/>
                <w:color w:val="auto"/>
              </w:rPr>
              <w:t xml:space="preserve">Scopul procedurii de achiziție </w:t>
            </w:r>
            <w:bookmarkEnd w:id="4"/>
            <w:bookmarkEnd w:id="5"/>
          </w:p>
          <w:p w:rsidR="00B41118" w:rsidRPr="001E4EA7" w:rsidRDefault="00B41118" w:rsidP="00AE077C">
            <w:pPr>
              <w:numPr>
                <w:ilvl w:val="1"/>
                <w:numId w:val="3"/>
              </w:numPr>
              <w:tabs>
                <w:tab w:val="left" w:pos="960"/>
                <w:tab w:val="left" w:pos="1080"/>
                <w:tab w:val="left" w:pos="1134"/>
              </w:tabs>
              <w:spacing w:after="120"/>
              <w:ind w:left="0" w:firstLine="567"/>
              <w:jc w:val="both"/>
            </w:pPr>
            <w:r w:rsidRPr="001E4EA7">
              <w:t xml:space="preserve">Autoritatea contractantă, emite Documentele de atribuire în vederea achiziționării de bunuri, după cum este specificat în Fișa de Date a Achiziției (în continuare </w:t>
            </w:r>
            <w:r w:rsidRPr="001E4EA7">
              <w:rPr>
                <w:b/>
              </w:rPr>
              <w:t>FDA</w:t>
            </w:r>
            <w:r w:rsidRPr="001E4EA7">
              <w:t xml:space="preser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color w:val="auto"/>
              </w:rPr>
            </w:pPr>
            <w:bookmarkStart w:id="6" w:name="_Toc392180120"/>
            <w:bookmarkStart w:id="7" w:name="_Toc449539010"/>
            <w:r w:rsidRPr="001E4EA7">
              <w:rPr>
                <w:rFonts w:ascii="Times New Roman" w:hAnsi="Times New Roman" w:cs="Times New Roman"/>
                <w:color w:val="auto"/>
              </w:rPr>
              <w:t>Principiile care stau la baza atribuirii contractului de achiziţie</w:t>
            </w:r>
            <w:bookmarkEnd w:id="6"/>
            <w:bookmarkEnd w:id="7"/>
            <w:r w:rsidRPr="001E4EA7">
              <w:rPr>
                <w:rFonts w:ascii="Times New Roman" w:hAnsi="Times New Roman" w:cs="Times New Roman"/>
                <w:b w:val="0"/>
                <w:color w:val="auto"/>
              </w:rPr>
              <w:t xml:space="preserve"> </w:t>
            </w:r>
          </w:p>
          <w:p w:rsidR="00B41118" w:rsidRPr="001E4EA7" w:rsidRDefault="00B41118" w:rsidP="00AE077C">
            <w:pPr>
              <w:tabs>
                <w:tab w:val="left" w:pos="1134"/>
              </w:tabs>
              <w:ind w:firstLine="567"/>
            </w:pPr>
            <w:r w:rsidRPr="001E4EA7">
              <w:rPr>
                <w:szCs w:val="28"/>
              </w:rPr>
              <w:t>2.1.</w:t>
            </w:r>
            <w:r w:rsidRPr="001E4EA7">
              <w:rPr>
                <w:sz w:val="18"/>
              </w:rPr>
              <w:t xml:space="preserve"> </w:t>
            </w:r>
            <w:r w:rsidRPr="001E4EA7">
              <w:t>Principiile care stau la baza atribuirii contractului de achiziţie publică sînt: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E4EA7">
              <w:rPr>
                <w:rFonts w:ascii="Times New Roman" w:hAnsi="Times New Roman" w:cs="Times New Roman"/>
                <w:b w:val="0"/>
                <w:color w:val="auto"/>
              </w:rPr>
              <w:t>libera  concurenţă;</w:t>
            </w:r>
            <w:bookmarkEnd w:id="8"/>
            <w:bookmarkEnd w:id="9"/>
            <w:bookmarkEnd w:id="10"/>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E4EA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E4EA7">
              <w:rPr>
                <w:rFonts w:ascii="Times New Roman" w:hAnsi="Times New Roman" w:cs="Times New Roman"/>
                <w:b w:val="0"/>
                <w:color w:val="auto"/>
              </w:rPr>
              <w:t>transparenţa;</w:t>
            </w:r>
            <w:bookmarkEnd w:id="14"/>
            <w:bookmarkEnd w:id="15"/>
            <w:bookmarkEnd w:id="16"/>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E4EA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E4EA7">
              <w:rPr>
                <w:rFonts w:ascii="Times New Roman" w:hAnsi="Times New Roman" w:cs="Times New Roman"/>
                <w:b w:val="0"/>
                <w:color w:val="auto"/>
              </w:rPr>
              <w:t>protecția mediului;</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respectarea ordinii de drept;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confidenţialitatea</w:t>
            </w:r>
            <w:bookmarkEnd w:id="20"/>
            <w:bookmarkEnd w:id="21"/>
            <w:bookmarkEnd w:id="22"/>
            <w:r w:rsidRPr="001E4EA7">
              <w:rPr>
                <w:rFonts w:ascii="Times New Roman" w:hAnsi="Times New Roman" w:cs="Times New Roman"/>
                <w:b w:val="0"/>
                <w:color w:val="auto"/>
              </w:rPr>
              <w: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asumarea răspunderii în cadrul procedurilor de achiziţie publică.</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3" w:name="_Toc392180127"/>
            <w:bookmarkStart w:id="24" w:name="_Toc449539017"/>
            <w:r w:rsidRPr="001E4EA7">
              <w:rPr>
                <w:rFonts w:ascii="Times New Roman" w:hAnsi="Times New Roman" w:cs="Times New Roman"/>
                <w:color w:val="auto"/>
              </w:rPr>
              <w:t>Sursa de finanţare</w:t>
            </w:r>
            <w:bookmarkEnd w:id="23"/>
            <w:bookmarkEnd w:id="24"/>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În </w:t>
            </w:r>
            <w:r w:rsidRPr="001E4EA7">
              <w:rPr>
                <w:b/>
              </w:rPr>
              <w:t>FDA</w:t>
            </w:r>
            <w:r w:rsidRPr="001E4EA7">
              <w:t xml:space="preserve"> va fi specificată sursa de finanțare pentru plăţile contractului ce urmează a fi atribuit.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urmează să se asigure că la momentul inițierii procedurii de achiziții publice, mijloacele financiare sunt alocate și destinate exclusiv achiziției în cauză.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5" w:name="_Toc392180128"/>
            <w:bookmarkStart w:id="26" w:name="_Toc449539018"/>
            <w:r w:rsidRPr="001E4EA7">
              <w:rPr>
                <w:rFonts w:ascii="Times New Roman" w:hAnsi="Times New Roman" w:cs="Times New Roman"/>
                <w:color w:val="auto"/>
              </w:rPr>
              <w:t>Participanţii la licitaţie</w:t>
            </w:r>
            <w:bookmarkEnd w:id="25"/>
            <w:bookmarkEnd w:id="2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1E4EA7">
              <w:t>nr. 131/</w:t>
            </w:r>
            <w:r w:rsidRPr="001E4EA7">
              <w:t>2015 privind achiziţiile publice</w:t>
            </w:r>
            <w:r w:rsidR="00AE077C" w:rsidRPr="001E4EA7">
              <w:t xml:space="preserve"> (în continuare Legea nr. 131/2015)</w:t>
            </w:r>
            <w:r w:rsidRPr="001E4EA7">
              <w:t xml:space="preserve">, la procedura de atribuire a contractului de achiziţii publice. </w:t>
            </w:r>
          </w:p>
          <w:p w:rsidR="00B41118" w:rsidRPr="001E4EA7" w:rsidRDefault="00B41118" w:rsidP="00AE077C">
            <w:pPr>
              <w:tabs>
                <w:tab w:val="left" w:pos="960"/>
                <w:tab w:val="left" w:pos="1134"/>
              </w:tabs>
              <w:spacing w:after="120"/>
              <w:ind w:left="567"/>
              <w:jc w:val="both"/>
            </w:pP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1E4EA7">
              <w:br/>
            </w:r>
            <w:bookmarkStart w:id="27" w:name="_Toc392180129"/>
            <w:bookmarkStart w:id="28" w:name="_Toc449539019"/>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 xml:space="preserve">Cheltuielile de participare la </w:t>
            </w:r>
            <w:bookmarkEnd w:id="27"/>
            <w:bookmarkEnd w:id="28"/>
            <w:r w:rsidRPr="001E4EA7">
              <w:rPr>
                <w:rFonts w:ascii="Times New Roman" w:hAnsi="Times New Roman" w:cs="Times New Roman"/>
                <w:color w:val="auto"/>
              </w:rPr>
              <w:t>procedura de achiziție</w:t>
            </w:r>
          </w:p>
          <w:p w:rsidR="00B41118" w:rsidRPr="001E4EA7" w:rsidRDefault="00B41118" w:rsidP="00AE077C">
            <w:pPr>
              <w:numPr>
                <w:ilvl w:val="1"/>
                <w:numId w:val="3"/>
              </w:numPr>
              <w:tabs>
                <w:tab w:val="left" w:pos="960"/>
                <w:tab w:val="left" w:pos="1134"/>
              </w:tabs>
              <w:spacing w:after="120"/>
              <w:ind w:left="0" w:firstLine="567"/>
              <w:jc w:val="both"/>
            </w:pPr>
            <w:r w:rsidRPr="001E4EA7">
              <w:t>Ofertantul suportă toate costurile legate de pregătirea şi înaintarea ofertei, iar autoritatea contractantă nu poartă nici o responsabilitate pentru aceste costuri, indiferent de desfăşurarea sau rezultatul procedurii de licitaţie.</w:t>
            </w:r>
          </w:p>
          <w:p w:rsidR="00AE077C" w:rsidRPr="001E4EA7" w:rsidRDefault="00AE077C" w:rsidP="00AE077C">
            <w:pPr>
              <w:numPr>
                <w:ilvl w:val="1"/>
                <w:numId w:val="3"/>
              </w:numPr>
              <w:tabs>
                <w:tab w:val="left" w:pos="960"/>
                <w:tab w:val="left" w:pos="1134"/>
              </w:tabs>
              <w:spacing w:after="120"/>
              <w:ind w:left="0" w:firstLine="567"/>
              <w:jc w:val="both"/>
            </w:pPr>
            <w:r w:rsidRPr="001E4EA7">
              <w:t>La depunerea ofertelor, operatorul economic, după caz, va achita o taxă. Modul de achitare a taxei menţionate, precum şi cuantumul acesteia sînt stabilite de Guvern.</w:t>
            </w:r>
          </w:p>
          <w:p w:rsidR="00B41118" w:rsidRPr="001E4EA7" w:rsidRDefault="00B41118" w:rsidP="00AE077C">
            <w:pPr>
              <w:numPr>
                <w:ilvl w:val="1"/>
                <w:numId w:val="3"/>
              </w:numPr>
              <w:tabs>
                <w:tab w:val="left" w:pos="960"/>
                <w:tab w:val="left" w:pos="1134"/>
              </w:tabs>
              <w:spacing w:after="120"/>
              <w:ind w:left="0" w:firstLine="567"/>
              <w:jc w:val="both"/>
            </w:pPr>
            <w:r w:rsidRPr="001E4EA7">
              <w:t>Achitarea taxei pentru depunerea ofertei se va efectua prin intermediul platformei de achiziții electronice prin care se depune oferta.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9" w:name="_Toc392180130"/>
            <w:bookmarkStart w:id="30" w:name="_Toc449539020"/>
            <w:r w:rsidRPr="001E4EA7">
              <w:rPr>
                <w:rFonts w:ascii="Times New Roman" w:hAnsi="Times New Roman" w:cs="Times New Roman"/>
                <w:color w:val="auto"/>
              </w:rPr>
              <w:t>Limba de comunicare în cadrul licitaţiei</w:t>
            </w:r>
            <w:bookmarkEnd w:id="29"/>
            <w:bookmarkEnd w:id="30"/>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 Documentul Unic de Achiziții European (în continuare </w:t>
            </w:r>
            <w:r w:rsidRPr="001E4EA7">
              <w:rPr>
                <w:b/>
              </w:rPr>
              <w:t>DUAE</w:t>
            </w:r>
            <w:r w:rsidRPr="001E4EA7">
              <w:t xml:space="preserve">), documentele de </w:t>
            </w:r>
            <w:r w:rsidRPr="001E4EA7">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specifica după caz, în </w:t>
            </w:r>
            <w:r w:rsidRPr="001E4EA7">
              <w:rPr>
                <w:b/>
              </w:rPr>
              <w:t>FDA</w:t>
            </w:r>
            <w:r w:rsidRPr="001E4EA7">
              <w:t xml:space="preserve"> posibilitatea depunerii ofertei și într-o altă limbă de circulație internațională.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1" w:name="_Toc392180131"/>
            <w:bookmarkStart w:id="32" w:name="_Toc449539021"/>
            <w:r w:rsidRPr="001E4EA7">
              <w:rPr>
                <w:rFonts w:ascii="Times New Roman" w:hAnsi="Times New Roman" w:cs="Times New Roman"/>
                <w:color w:val="auto"/>
              </w:rPr>
              <w:t>Secţiunile Documentelor de atribuire</w:t>
            </w:r>
            <w:bookmarkEnd w:id="31"/>
            <w:bookmarkEnd w:id="32"/>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Documentele de atribuire includ toate secţiunile indicate </w:t>
            </w:r>
            <w:r w:rsidR="00AE077C" w:rsidRPr="001E4EA7">
              <w:t>în prezentul punct</w:t>
            </w:r>
            <w:r w:rsidRPr="001E4EA7">
              <w:t xml:space="preserve"> şi trebuie citite în conjuncţie cu orice modificare conform </w:t>
            </w:r>
            <w:r w:rsidR="00AE077C" w:rsidRPr="001E4EA7">
              <w:t>punctului</w:t>
            </w:r>
            <w:r w:rsidRPr="001E4EA7">
              <w:rPr>
                <w:shd w:val="clear" w:color="auto" w:fill="FFFFFF" w:themeFill="background1"/>
              </w:rPr>
              <w:t xml:space="preserve"> IPO8.</w:t>
            </w:r>
          </w:p>
          <w:p w:rsidR="00AE077C" w:rsidRPr="001E4EA7" w:rsidRDefault="00AE077C" w:rsidP="00AE077C">
            <w:pPr>
              <w:tabs>
                <w:tab w:val="left" w:pos="1134"/>
                <w:tab w:val="left" w:pos="1602"/>
                <w:tab w:val="left" w:pos="2502"/>
              </w:tabs>
              <w:ind w:firstLine="567"/>
              <w:jc w:val="both"/>
            </w:pPr>
            <w:r w:rsidRPr="001E4EA7">
              <w:t>CAPITOLUL I</w:t>
            </w:r>
            <w:r w:rsidR="00B41118" w:rsidRPr="001E4EA7">
              <w:t xml:space="preserve">. Instrucţiuni pentru ofertanţi </w:t>
            </w:r>
          </w:p>
          <w:p w:rsidR="00B41118" w:rsidRPr="001E4EA7" w:rsidRDefault="00AE077C" w:rsidP="00AE077C">
            <w:pPr>
              <w:tabs>
                <w:tab w:val="left" w:pos="1134"/>
                <w:tab w:val="left" w:pos="1602"/>
                <w:tab w:val="left" w:pos="2502"/>
              </w:tabs>
              <w:ind w:firstLine="567"/>
              <w:jc w:val="both"/>
            </w:pPr>
            <w:r w:rsidRPr="001E4EA7">
              <w:t>CAPITOLUL II</w:t>
            </w:r>
            <w:r w:rsidR="00B41118" w:rsidRPr="001E4EA7">
              <w:t xml:space="preserve">. Fişa de date a achiziţiei </w:t>
            </w:r>
          </w:p>
          <w:p w:rsidR="00B41118" w:rsidRPr="001E4EA7" w:rsidRDefault="00AE077C" w:rsidP="00AE077C">
            <w:pPr>
              <w:tabs>
                <w:tab w:val="left" w:pos="1134"/>
                <w:tab w:val="left" w:pos="1602"/>
                <w:tab w:val="left" w:pos="2502"/>
              </w:tabs>
              <w:ind w:firstLine="567"/>
              <w:jc w:val="both"/>
            </w:pPr>
            <w:r w:rsidRPr="001E4EA7">
              <w:t>CAPITOLUL III</w:t>
            </w:r>
            <w:r w:rsidR="00B41118" w:rsidRPr="001E4EA7">
              <w:t>. Formulare pentru depunerea ofertei</w:t>
            </w:r>
          </w:p>
          <w:p w:rsidR="00B41118" w:rsidRPr="001E4EA7" w:rsidRDefault="00AE077C" w:rsidP="00AE077C">
            <w:pPr>
              <w:tabs>
                <w:tab w:val="left" w:pos="1134"/>
                <w:tab w:val="left" w:pos="1602"/>
                <w:tab w:val="left" w:pos="2502"/>
              </w:tabs>
              <w:ind w:firstLine="567"/>
              <w:jc w:val="both"/>
            </w:pPr>
            <w:r w:rsidRPr="001E4EA7">
              <w:t>CAPITOLUL IV</w:t>
            </w:r>
            <w:r w:rsidR="00B41118" w:rsidRPr="001E4EA7">
              <w:t>. Specificații tehnice și de preț.</w:t>
            </w:r>
          </w:p>
          <w:p w:rsidR="00285830" w:rsidRPr="001E4EA7" w:rsidRDefault="00285830" w:rsidP="00AE077C">
            <w:pPr>
              <w:tabs>
                <w:tab w:val="left" w:pos="1134"/>
                <w:tab w:val="left" w:pos="1602"/>
                <w:tab w:val="left" w:pos="2502"/>
              </w:tabs>
              <w:ind w:firstLine="567"/>
              <w:jc w:val="both"/>
            </w:pPr>
            <w:r w:rsidRPr="001E4EA7">
              <w:t>CAPITOLUL V. Formularul de contract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3" w:name="_Toc392180132"/>
            <w:bookmarkStart w:id="34" w:name="_Toc449539022"/>
            <w:r w:rsidRPr="001E4EA7">
              <w:rPr>
                <w:rFonts w:ascii="Times New Roman" w:hAnsi="Times New Roman" w:cs="Times New Roman"/>
                <w:color w:val="auto"/>
              </w:rPr>
              <w:t>Clarificarea şi modificarea documentelor de atribuire</w:t>
            </w:r>
            <w:bookmarkEnd w:id="33"/>
            <w:bookmarkEnd w:id="34"/>
          </w:p>
          <w:p w:rsidR="00B41118" w:rsidRPr="001E4EA7" w:rsidRDefault="00B41118" w:rsidP="00AE077C">
            <w:pPr>
              <w:numPr>
                <w:ilvl w:val="1"/>
                <w:numId w:val="3"/>
              </w:numPr>
              <w:tabs>
                <w:tab w:val="left" w:pos="960"/>
                <w:tab w:val="left" w:pos="1134"/>
              </w:tabs>
              <w:spacing w:after="120"/>
              <w:ind w:left="0" w:firstLine="567"/>
              <w:jc w:val="both"/>
            </w:pPr>
            <w:r w:rsidRPr="001E4EA7">
              <w:t>Participantul care solicită clarificări asupra documentelor de atribuire va contacta autoritatea contractantă în scris, prin mijloace electronice de comunicare</w:t>
            </w:r>
            <w:r w:rsidRPr="001E4EA7">
              <w:rPr>
                <w:b/>
              </w:rPr>
              <w:t>.</w:t>
            </w:r>
            <w:r w:rsidRPr="001E4EA7">
              <w:t xml:space="preserve"> Autoritatea contractantă va răspunde în scris, prin mijloace electronice de comunicare la orice cerere de clarificare, înainte de termenul-limită pentru depunerea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În cazul în care operatorul economic nu a transmis solicitarea de clarificare în timp util, punînd astfel autoritatea contractantă în imposibilitate de a respecta termenele prevăzute la art. </w:t>
            </w:r>
            <w:r w:rsidR="00AE077C" w:rsidRPr="001E4EA7">
              <w:rPr>
                <w:lang w:val="en-GB"/>
              </w:rPr>
              <w:t>34, alin. (4) din Legea nr. 131/</w:t>
            </w:r>
            <w:r w:rsidRPr="001E4EA7">
              <w:rPr>
                <w:lang w:val="en-GB"/>
              </w:rPr>
              <w:t>2015, aceasta din urmă este în drept să nu răspundă.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Practicile de corupere şi alte practici interzise</w:t>
            </w:r>
            <w:bookmarkEnd w:id="35"/>
            <w:bookmarkEnd w:id="3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va depista că ofertantul a fost implicat în </w:t>
            </w:r>
            <w:r w:rsidR="00AE077C" w:rsidRPr="001E4EA7">
              <w:t>practicile menționate</w:t>
            </w:r>
            <w:r w:rsidRPr="001E4EA7">
              <w:t xml:space="preserve"> </w:t>
            </w:r>
            <w:r w:rsidR="00AE077C" w:rsidRPr="001E4EA7">
              <w:t>la</w:t>
            </w:r>
            <w:r w:rsidRPr="001E4EA7">
              <w:t xml:space="preserve"> punctul IPO9.4 în cadrul procesului de concurenţă pentru contractul de achiziţie publică sau pe parcursul executării contractului, aceasta: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1E4EA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1E4EA7">
              <w:rPr>
                <w:rFonts w:ascii="Times New Roman" w:hAnsi="Times New Roman" w:cs="Times New Roman"/>
                <w:b w:val="0"/>
                <w:color w:val="auto"/>
              </w:rPr>
              <w:t>va întreprinde orice alte măsuri pre</w:t>
            </w:r>
            <w:r w:rsidR="00AE077C" w:rsidRPr="001E4EA7">
              <w:rPr>
                <w:rFonts w:ascii="Times New Roman" w:hAnsi="Times New Roman" w:cs="Times New Roman"/>
                <w:b w:val="0"/>
                <w:color w:val="auto"/>
              </w:rPr>
              <w:t xml:space="preserve">văzute în articolul 40 al Legii </w:t>
            </w:r>
            <w:r w:rsidR="00AE077C" w:rsidRPr="001E4EA7">
              <w:rPr>
                <w:rFonts w:ascii="Times New Roman" w:hAnsi="Times New Roman" w:cs="Times New Roman"/>
                <w:b w:val="0"/>
                <w:color w:val="auto"/>
                <w:lang w:val="en-GB"/>
              </w:rPr>
              <w:t>nr. 131/2015</w:t>
            </w:r>
            <w:bookmarkEnd w:id="40"/>
            <w:bookmarkEnd w:id="41"/>
            <w:bookmarkEnd w:id="42"/>
            <w:r w:rsidRPr="001E4EA7">
              <w:rPr>
                <w:rFonts w:ascii="Times New Roman" w:hAnsi="Times New Roman" w:cs="Times New Roman"/>
                <w:b w:val="0"/>
                <w:color w:val="auto"/>
              </w:rPr>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Agenția Achiziții Publice, în procesul de monitorizare a procedurilor de achiziții publice, constată că un operator economic a fost implicat în practicile </w:t>
            </w:r>
            <w:r w:rsidR="00AE077C" w:rsidRPr="001E4EA7">
              <w:t>menționate la punctul</w:t>
            </w:r>
            <w:r w:rsidRPr="001E4EA7">
              <w:t xml:space="preserve"> IPO9.4</w:t>
            </w:r>
            <w:r w:rsidRPr="001E4EA7">
              <w:rPr>
                <w:b/>
              </w:rPr>
              <w:t xml:space="preserve">, </w:t>
            </w:r>
            <w:r w:rsidRPr="001E4EA7">
              <w:t>va raporta imediat organelor competente fiecare caz de corupere sau de tentativă de corupere comis de operatorul economic respectiv.</w:t>
            </w:r>
          </w:p>
          <w:p w:rsidR="00B41118" w:rsidRPr="001E4EA7" w:rsidRDefault="00B41118" w:rsidP="00AE077C">
            <w:pPr>
              <w:numPr>
                <w:ilvl w:val="1"/>
                <w:numId w:val="3"/>
              </w:numPr>
              <w:tabs>
                <w:tab w:val="left" w:pos="960"/>
                <w:tab w:val="left" w:pos="1134"/>
              </w:tabs>
              <w:spacing w:after="120"/>
              <w:ind w:left="0" w:firstLine="567"/>
              <w:jc w:val="both"/>
            </w:pPr>
            <w:r w:rsidRPr="001E4EA7">
              <w:t>În</w:t>
            </w:r>
            <w:r w:rsidR="00AE077C" w:rsidRPr="001E4EA7">
              <w:t xml:space="preserve"> cadrul procedurilor de achiziție și executării contractului</w:t>
            </w:r>
            <w:r w:rsidRPr="001E4EA7">
              <w:t>, nu se permit următoarele acţiuni:</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1E4EA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1E4EA7">
              <w:rPr>
                <w:rFonts w:ascii="Times New Roman" w:hAnsi="Times New Roman" w:cs="Times New Roman"/>
                <w:b w:val="0"/>
                <w:color w:val="auto"/>
              </w:rPr>
              <w:t xml:space="preserve">orice acţiune sau omisiune, inclusiv interpretare eronată, care, conştient sau din </w:t>
            </w:r>
            <w:r w:rsidRPr="001E4EA7">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1E4EA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1E4EA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1E4EA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1E4EA7">
              <w:rPr>
                <w:rFonts w:ascii="Times New Roman" w:hAnsi="Times New Roman" w:cs="Times New Roman"/>
                <w:b w:val="0"/>
                <w:color w:val="auto"/>
              </w:rPr>
              <w:t>menționate la lit. a)-d)</w:t>
            </w:r>
            <w:r w:rsidRPr="001E4EA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1E4EA7" w:rsidRDefault="00B41118" w:rsidP="00AE077C">
            <w:pPr>
              <w:numPr>
                <w:ilvl w:val="1"/>
                <w:numId w:val="3"/>
              </w:numPr>
              <w:tabs>
                <w:tab w:val="left" w:pos="960"/>
                <w:tab w:val="left" w:pos="1134"/>
              </w:tabs>
              <w:spacing w:after="120"/>
              <w:ind w:left="0" w:firstLine="567"/>
              <w:jc w:val="both"/>
            </w:pPr>
            <w:r w:rsidRPr="001E4EA7">
              <w:t>Personalul autorităţii contractante are obligația de a  exclude practicile de corupere  în vederea obţinerii beneficiilor personale în legătură cu desfăşurarea procedurii de achiziţii publice.</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 w:val="left" w:pos="1134"/>
              </w:tabs>
              <w:spacing w:before="0"/>
              <w:jc w:val="center"/>
              <w:rPr>
                <w:rFonts w:ascii="Times New Roman" w:hAnsi="Times New Roman" w:cs="Times New Roman"/>
                <w:color w:val="auto"/>
              </w:rPr>
            </w:pPr>
            <w:bookmarkStart w:id="58" w:name="_Toc392180141"/>
            <w:bookmarkStart w:id="59" w:name="_Toc449539031"/>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Criterii de calificare</w:t>
            </w:r>
            <w:bookmarkEnd w:id="58"/>
            <w:bookmarkEnd w:id="59"/>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0" w:name="_Toc392180142"/>
            <w:bookmarkStart w:id="61" w:name="_Toc449539032"/>
            <w:r w:rsidRPr="001E4EA7">
              <w:rPr>
                <w:rFonts w:ascii="Times New Roman" w:hAnsi="Times New Roman" w:cs="Times New Roman"/>
                <w:color w:val="auto"/>
              </w:rPr>
              <w:t>Criterii generale</w:t>
            </w:r>
            <w:bookmarkEnd w:id="60"/>
            <w:bookmarkEnd w:id="6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confirmarea datelor de calificare în cadrul procedurii de achiziţii publice, operatorul economic va completa și va prezenta </w:t>
            </w:r>
            <w:r w:rsidRPr="001E4EA7">
              <w:rPr>
                <w:b/>
              </w:rPr>
              <w:t>DUAE</w:t>
            </w:r>
            <w:r w:rsidRPr="001E4EA7">
              <w:t xml:space="preserve">, în conformitate cu cerințele stabilite de autoritatea contractantă.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Prezentarea oricărui alt formular </w:t>
            </w:r>
            <w:r w:rsidRPr="001E4EA7">
              <w:rPr>
                <w:b/>
              </w:rPr>
              <w:t>DUAE</w:t>
            </w:r>
            <w:r w:rsidRPr="001E4EA7">
              <w:t xml:space="preserve"> decît cel solicitat de către autoritatea contractantă, </w:t>
            </w:r>
            <w:r w:rsidR="0022594E" w:rsidRPr="001E4EA7">
              <w:t>va</w:t>
            </w:r>
            <w:r w:rsidRPr="001E4EA7">
              <w:t xml:space="preserve"> servi ca temei de descalificare de la procedura de achiziție publică.  </w:t>
            </w:r>
          </w:p>
          <w:p w:rsidR="00B41118" w:rsidRPr="001E4EA7" w:rsidRDefault="00B41118" w:rsidP="00AE077C">
            <w:pPr>
              <w:tabs>
                <w:tab w:val="left" w:pos="960"/>
                <w:tab w:val="left" w:pos="1134"/>
              </w:tabs>
              <w:spacing w:after="120"/>
              <w:jc w:val="both"/>
            </w:pP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aplica criterii și cerințe de calificare numai referitoare la:</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eligibilitatea ofertantului sau candidatului;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capacitatea de exercitare a activității profesionale;</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economică şi financiară;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tehnică şi/sau profesională;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standarde de asigurare a calității; </w:t>
            </w:r>
          </w:p>
          <w:p w:rsidR="00B41118" w:rsidRPr="001E4EA7" w:rsidRDefault="00B41118" w:rsidP="00AE077C">
            <w:pPr>
              <w:pStyle w:val="a"/>
              <w:numPr>
                <w:ilvl w:val="0"/>
                <w:numId w:val="46"/>
              </w:numPr>
              <w:rPr>
                <w:lang w:val="ro-RO"/>
              </w:rPr>
            </w:pPr>
            <w:r w:rsidRPr="001E4EA7">
              <w:rPr>
                <w:lang w:val="ro-RO"/>
              </w:rPr>
              <w:t>standarde de protecţie a mediului.</w:t>
            </w:r>
          </w:p>
          <w:p w:rsidR="00B41118" w:rsidRPr="001E4EA7" w:rsidRDefault="00B41118" w:rsidP="00AE077C">
            <w:pPr>
              <w:pStyle w:val="a"/>
              <w:numPr>
                <w:ilvl w:val="0"/>
                <w:numId w:val="0"/>
              </w:numPr>
              <w:ind w:left="720"/>
            </w:pP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2" w:name="_Toc392180143"/>
            <w:bookmarkStart w:id="63" w:name="_Toc449539033"/>
            <w:r w:rsidRPr="001E4EA7">
              <w:rPr>
                <w:rFonts w:ascii="Times New Roman" w:hAnsi="Times New Roman" w:cs="Times New Roman"/>
                <w:color w:val="auto"/>
              </w:rPr>
              <w:t>Eligibilitatea ofertantului</w:t>
            </w:r>
            <w:bookmarkEnd w:id="62"/>
            <w:bookmarkEnd w:id="63"/>
            <w:r w:rsidRPr="001E4EA7">
              <w:rPr>
                <w:rFonts w:ascii="Times New Roman" w:hAnsi="Times New Roman" w:cs="Times New Roman"/>
                <w:color w:val="auto"/>
              </w:rPr>
              <w:t xml:space="preserve"> sau candidatului</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rezident sau nerezident, persoană fizică sau juridică de drept public sau privat ori asociație de astfel de persoane are dreptul de a participa la procedura de atribuire a contractului de achiziţie  publică.</w:t>
            </w:r>
          </w:p>
          <w:p w:rsidR="00B41118" w:rsidRPr="001E4EA7" w:rsidRDefault="00B41118" w:rsidP="00AE077C">
            <w:pPr>
              <w:numPr>
                <w:ilvl w:val="1"/>
                <w:numId w:val="3"/>
              </w:numPr>
              <w:tabs>
                <w:tab w:val="left" w:pos="0"/>
                <w:tab w:val="left" w:pos="960"/>
                <w:tab w:val="left" w:pos="1134"/>
              </w:tabs>
              <w:spacing w:after="120"/>
              <w:ind w:left="0" w:firstLine="567"/>
              <w:jc w:val="both"/>
            </w:pPr>
            <w:r w:rsidRPr="001E4EA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1E4EA7" w:rsidRDefault="00B41118" w:rsidP="00AE077C">
            <w:pPr>
              <w:numPr>
                <w:ilvl w:val="1"/>
                <w:numId w:val="3"/>
              </w:numPr>
              <w:tabs>
                <w:tab w:val="left" w:pos="960"/>
                <w:tab w:val="left" w:pos="1134"/>
              </w:tabs>
              <w:spacing w:after="120"/>
              <w:ind w:left="0" w:firstLine="567"/>
              <w:jc w:val="both"/>
            </w:pPr>
            <w:r w:rsidRPr="001E4EA7">
              <w:t>Va fi exclus de la procedura pentru atribuire a contractului de achiziţie publică, şi respectiv nu este eligibil, orice ofertant care se află în oricare dintre următoarele situaţii:</w:t>
            </w:r>
          </w:p>
          <w:p w:rsidR="00B41118" w:rsidRPr="001E4EA7" w:rsidRDefault="00B41118" w:rsidP="00AE077C">
            <w:pPr>
              <w:numPr>
                <w:ilvl w:val="0"/>
                <w:numId w:val="35"/>
              </w:numPr>
              <w:tabs>
                <w:tab w:val="left" w:pos="1134"/>
              </w:tabs>
              <w:ind w:left="0" w:firstLine="567"/>
              <w:jc w:val="both"/>
              <w:rPr>
                <w:lang w:val="en-US"/>
              </w:rPr>
            </w:pPr>
            <w:r w:rsidRPr="001E4EA7">
              <w:rPr>
                <w:lang w:val="en-GB"/>
              </w:rPr>
              <w:t>se află în proces de insolvabilitate</w:t>
            </w:r>
            <w:r w:rsidRPr="001E4EA7">
              <w:rPr>
                <w:lang w:val="en-US"/>
              </w:rPr>
              <w:t xml:space="preserve"> ca urmare a hotărîrii judecătorești; </w:t>
            </w:r>
          </w:p>
          <w:p w:rsidR="00B41118" w:rsidRPr="001E4EA7" w:rsidRDefault="00B41118" w:rsidP="00AE077C">
            <w:pPr>
              <w:numPr>
                <w:ilvl w:val="0"/>
                <w:numId w:val="35"/>
              </w:numPr>
              <w:tabs>
                <w:tab w:val="left" w:pos="1134"/>
              </w:tabs>
              <w:ind w:left="0" w:firstLine="567"/>
              <w:jc w:val="both"/>
              <w:rPr>
                <w:lang w:val="en-US"/>
              </w:rPr>
            </w:pPr>
            <w:r w:rsidRPr="001E4EA7">
              <w:rPr>
                <w:lang w:val="en-US"/>
              </w:rPr>
              <w:t xml:space="preserve">nu şi-a îndeplinit obligaţiile de plată a impozitelor, taxelor şi contribuţiilor de asigurări sociale către bugetele componente ale bugetului general consolidat, în conformitate cu </w:t>
            </w:r>
            <w:r w:rsidRPr="001E4EA7">
              <w:t>prevederile legale în Republica Moldova sau în ţara în care este stabilit;</w:t>
            </w:r>
          </w:p>
          <w:p w:rsidR="00B41118" w:rsidRPr="001E4EA7" w:rsidRDefault="00B41118" w:rsidP="00AE077C">
            <w:pPr>
              <w:numPr>
                <w:ilvl w:val="0"/>
                <w:numId w:val="35"/>
              </w:numPr>
              <w:tabs>
                <w:tab w:val="left" w:pos="1134"/>
              </w:tabs>
              <w:ind w:left="0" w:firstLine="567"/>
              <w:jc w:val="both"/>
            </w:pPr>
            <w:r w:rsidRPr="001E4EA7">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1E4EA7" w:rsidRDefault="00B41118" w:rsidP="00AE077C">
            <w:pPr>
              <w:numPr>
                <w:ilvl w:val="0"/>
                <w:numId w:val="35"/>
              </w:numPr>
              <w:tabs>
                <w:tab w:val="left" w:pos="1134"/>
              </w:tabs>
              <w:ind w:left="0" w:firstLine="567"/>
              <w:jc w:val="both"/>
            </w:pPr>
            <w:r w:rsidRPr="001E4EA7">
              <w:t>prezintă informaţii false sau nu prezintă informaţiile solicitate de către autoritatea contractantă, în scopul demonstrării îndeplinirii criteriilor de calificare şi selecţie;</w:t>
            </w:r>
          </w:p>
          <w:p w:rsidR="00B41118" w:rsidRPr="001E4EA7" w:rsidRDefault="00B41118" w:rsidP="00AE077C">
            <w:pPr>
              <w:numPr>
                <w:ilvl w:val="0"/>
                <w:numId w:val="35"/>
              </w:numPr>
              <w:tabs>
                <w:tab w:val="left" w:pos="1134"/>
              </w:tabs>
              <w:ind w:left="0" w:firstLine="567"/>
              <w:jc w:val="both"/>
            </w:pPr>
            <w:r w:rsidRPr="001E4EA7">
              <w:t xml:space="preserve">a încălcat obligaţiile aplicabile în domeniul mediului, muncii şi asigurărilor sociale, în cazul în care autoritatea contractantă demonstrează, prin orice mijloace adecvate, acest fapt; </w:t>
            </w:r>
          </w:p>
          <w:p w:rsidR="00B41118" w:rsidRPr="001E4EA7" w:rsidRDefault="00B41118" w:rsidP="00AE077C">
            <w:pPr>
              <w:numPr>
                <w:ilvl w:val="0"/>
                <w:numId w:val="35"/>
              </w:numPr>
              <w:tabs>
                <w:tab w:val="left" w:pos="1134"/>
              </w:tabs>
              <w:ind w:left="0" w:firstLine="567"/>
              <w:jc w:val="both"/>
            </w:pPr>
            <w:r w:rsidRPr="001E4EA7">
              <w:t>se face vinovat de o abatere profesională, care îi pune la îndoială integritatea, în cazul în care autoritatea contractantă demonstrează, prin orice mijloace adecvate, acest fapt;</w:t>
            </w:r>
          </w:p>
          <w:p w:rsidR="00B41118" w:rsidRPr="001E4EA7" w:rsidRDefault="00B41118" w:rsidP="00AE077C">
            <w:pPr>
              <w:numPr>
                <w:ilvl w:val="0"/>
                <w:numId w:val="35"/>
              </w:numPr>
              <w:tabs>
                <w:tab w:val="left" w:pos="1134"/>
              </w:tabs>
              <w:ind w:left="0" w:firstLine="567"/>
              <w:jc w:val="both"/>
            </w:pPr>
            <w:r w:rsidRPr="001E4EA7">
              <w:t>a încheiat cu alţi operatori economici acorduri care vizează denaturarea concurenţei, în cazul în care acest fapt se constată prin</w:t>
            </w:r>
            <w:r w:rsidR="00E245A4" w:rsidRPr="001E4EA7">
              <w:t>tr-o</w:t>
            </w:r>
            <w:r w:rsidRPr="001E4EA7">
              <w:t xml:space="preserve"> decizie a organului abilitat în acest sens; </w:t>
            </w:r>
          </w:p>
          <w:p w:rsidR="00B41118" w:rsidRPr="001E4EA7" w:rsidRDefault="00B41118" w:rsidP="00AE077C">
            <w:pPr>
              <w:numPr>
                <w:ilvl w:val="0"/>
                <w:numId w:val="35"/>
              </w:numPr>
              <w:tabs>
                <w:tab w:val="left" w:pos="1134"/>
              </w:tabs>
              <w:ind w:left="0" w:firstLine="567"/>
              <w:jc w:val="both"/>
            </w:pPr>
            <w:r w:rsidRPr="001E4EA7">
              <w:t>se află într-o situaţie de conflict de interese care nu poate fi remediată în mod efectiv prin măsurile prevăzute la art.74</w:t>
            </w:r>
            <w:r w:rsidR="00E245A4" w:rsidRPr="001E4EA7">
              <w:t xml:space="preserve"> din Legea nr. 131/2015</w:t>
            </w:r>
            <w:r w:rsidRPr="001E4EA7">
              <w:t>;</w:t>
            </w:r>
          </w:p>
          <w:p w:rsidR="00B41118" w:rsidRPr="001E4EA7" w:rsidRDefault="00B41118" w:rsidP="00AE077C">
            <w:pPr>
              <w:numPr>
                <w:ilvl w:val="0"/>
                <w:numId w:val="35"/>
              </w:numPr>
              <w:tabs>
                <w:tab w:val="left" w:pos="1134"/>
              </w:tabs>
              <w:ind w:left="0" w:firstLine="567"/>
              <w:jc w:val="both"/>
            </w:pPr>
            <w:r w:rsidRPr="001E4EA7">
              <w:t>este inclus în Lista de interdicţie a operatorilor economici.</w:t>
            </w:r>
          </w:p>
          <w:p w:rsidR="00B41118" w:rsidRPr="001E4EA7" w:rsidRDefault="00B41118" w:rsidP="00AE077C">
            <w:pPr>
              <w:tabs>
                <w:tab w:val="left" w:pos="1134"/>
              </w:tabs>
              <w:ind w:left="567"/>
              <w:jc w:val="both"/>
            </w:pP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după caz, poate stabili în documentația de atribuire posibilitatea furnizării dovezilor de către operatorii economici care se află în una din situațiile </w:t>
            </w:r>
            <w:r w:rsidR="00E245A4" w:rsidRPr="001E4EA7">
              <w:t>menționate la punctele</w:t>
            </w:r>
            <w:r w:rsidRPr="001E4EA7">
              <w:t xml:space="preserve"> IPO11.2 și IPO11.3, prin care se vor prezenta măsurile luate de aceștia pentru a demonstra fiabilitatea sa, în pofida existenței unui motiv de excludere.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Autoritatea contractantă extrage informaţia necesară pentru constatarea existenţei sau inexistenţei circumstanţelor </w:t>
            </w:r>
            <w:r w:rsidR="00E245A4" w:rsidRPr="001E4EA7">
              <w:t xml:space="preserve">menționate la punctele IPO11.2 și IPO11.3 </w:t>
            </w:r>
            <w:r w:rsidRPr="001E4EA7">
              <w:rPr>
                <w:lang w:val="en-GB"/>
              </w:rPr>
              <w:t>din bazele de date disponibile ale autorităţilor publice sau ale părţilor terţe. Dacă acest lucru nu este posibil, a</w:t>
            </w:r>
            <w:r w:rsidRPr="001E4EA7">
              <w:t xml:space="preserve">utoritatea contractantă are obligaţia de a accepta ca fiind suficient şi relevant pentru demonstrarea faptului că ofertantul/candidatul nu se încadrează în una dintre situaţiile prevăzute </w:t>
            </w:r>
            <w:r w:rsidR="00E245A4" w:rsidRPr="001E4EA7">
              <w:t xml:space="preserve">menționate la punctele IPO11.2 și IPO11.3 </w:t>
            </w:r>
            <w:r w:rsidRPr="001E4EA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ceea ce priveşte cazurile menţionate la </w:t>
            </w:r>
            <w:r w:rsidR="00E245A4" w:rsidRPr="001E4EA7">
              <w:t xml:space="preserve">punctul </w:t>
            </w:r>
            <w:r w:rsidRPr="001E4EA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1E4EA7" w:rsidRDefault="00B41118" w:rsidP="00AE077C">
            <w:pPr>
              <w:numPr>
                <w:ilvl w:val="1"/>
                <w:numId w:val="3"/>
              </w:numPr>
              <w:tabs>
                <w:tab w:val="left" w:pos="960"/>
                <w:tab w:val="left" w:pos="1134"/>
              </w:tabs>
              <w:spacing w:after="120"/>
              <w:ind w:left="0" w:firstLine="567"/>
              <w:jc w:val="both"/>
            </w:pPr>
            <w:r w:rsidRPr="001E4EA7">
              <w:t>În cazul în care în ţara de origine sau în ţara în care este stabilit ofertantul/candidatul nu se emit documente de natura celor prevăzute la</w:t>
            </w:r>
            <w:r w:rsidR="00E245A4" w:rsidRPr="001E4EA7">
              <w:t xml:space="preserve"> punctul</w:t>
            </w:r>
            <w:r w:rsidRPr="001E4EA7">
              <w:t xml:space="preserve"> IPO11.4 sau respectivele documente nu vizează toate situaţiile prevăzute la </w:t>
            </w:r>
            <w:r w:rsidR="00E245A4" w:rsidRPr="001E4EA7">
              <w:t>punctele</w:t>
            </w:r>
            <w:r w:rsidRPr="001E4EA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aflat în oricare dintre situaţiile prevăzute la</w:t>
            </w:r>
            <w:r w:rsidR="00E245A4" w:rsidRPr="001E4EA7">
              <w:t xml:space="preserve"> punctele</w:t>
            </w:r>
            <w:r w:rsidRPr="001E4EA7">
              <w:t xml:space="preserve"> IPO11.2 și IPO11.3</w:t>
            </w:r>
            <w:r w:rsidRPr="001E4EA7">
              <w:rPr>
                <w:b/>
              </w:rPr>
              <w:t xml:space="preserve"> </w:t>
            </w:r>
            <w:r w:rsidRPr="001E4EA7">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1E4EA7"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color w:val="auto"/>
              </w:rPr>
            </w:pPr>
            <w:bookmarkStart w:id="64" w:name="_Toc392180144"/>
            <w:bookmarkStart w:id="65" w:name="_Toc449539034"/>
            <w:r w:rsidRPr="001E4EA7">
              <w:rPr>
                <w:rFonts w:ascii="Times New Roman" w:hAnsi="Times New Roman" w:cs="Times New Roman"/>
                <w:color w:val="auto"/>
              </w:rPr>
              <w:t>Capacitatea de exercitare a activității profesionale</w:t>
            </w:r>
            <w:bookmarkEnd w:id="64"/>
            <w:bookmarkEnd w:id="6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oricărui ofertant să prezinte  dovada din care să rezulte o formă de înregistrare ca persoană juridică, capacitatea legală de a furniza bunuri, în conformitate </w:t>
            </w:r>
            <w:r w:rsidRPr="001E4EA7">
              <w:lastRenderedPageBreak/>
              <w:t>cu prevederile legale din țara în care este stabilit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6" w:name="_Toc392180145"/>
            <w:bookmarkStart w:id="67" w:name="_Toc449539035"/>
            <w:r w:rsidRPr="001E4EA7">
              <w:rPr>
                <w:rFonts w:ascii="Times New Roman" w:hAnsi="Times New Roman" w:cs="Times New Roman"/>
                <w:color w:val="auto"/>
              </w:rPr>
              <w:t>Capacitatea economică şi financiară</w:t>
            </w:r>
            <w:bookmarkEnd w:id="66"/>
            <w:bookmarkEnd w:id="6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hAnsi="Times New Roman" w:cs="Times New Roman"/>
                <w:sz w:val="24"/>
                <w:szCs w:val="24"/>
                <w:lang w:val="ro-RO"/>
              </w:rPr>
              <w:t>declarații bancare corespunzătoare sau, după caz, dovezi privind asigurarea riscului profesional</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1E4EA7" w:rsidRDefault="00B41118" w:rsidP="00AE077C">
            <w:pPr>
              <w:numPr>
                <w:ilvl w:val="1"/>
                <w:numId w:val="3"/>
              </w:numPr>
              <w:tabs>
                <w:tab w:val="left" w:pos="960"/>
                <w:tab w:val="left" w:pos="1134"/>
              </w:tabs>
              <w:spacing w:before="240" w:after="120"/>
              <w:ind w:left="0" w:firstLine="567"/>
              <w:jc w:val="both"/>
            </w:pPr>
            <w:r w:rsidRPr="001E4EA7">
              <w:t>În sensul</w:t>
            </w:r>
            <w:r w:rsidR="00E245A4" w:rsidRPr="001E4EA7">
              <w:t xml:space="preserve"> punctului</w:t>
            </w:r>
            <w:r w:rsidRPr="001E4EA7">
              <w:t xml:space="preserve"> IPO13.1 (</w:t>
            </w:r>
            <w:r w:rsidR="00E245A4" w:rsidRPr="001E4EA7">
              <w:t xml:space="preserve">literei </w:t>
            </w:r>
            <w:r w:rsidRPr="001E4EA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1E4EA7" w:rsidRDefault="00B41118" w:rsidP="00AE077C">
            <w:pPr>
              <w:numPr>
                <w:ilvl w:val="1"/>
                <w:numId w:val="3"/>
              </w:numPr>
              <w:tabs>
                <w:tab w:val="left" w:pos="960"/>
                <w:tab w:val="left" w:pos="1134"/>
              </w:tabs>
              <w:spacing w:before="240" w:after="120"/>
              <w:ind w:left="0" w:firstLine="567"/>
              <w:jc w:val="both"/>
            </w:pPr>
            <w:r w:rsidRPr="001E4EA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1E4EA7">
              <w:rPr>
                <w:rFonts w:eastAsia="Calibri"/>
                <w:noProof w:val="0"/>
                <w:kern w:val="3"/>
              </w:rPr>
              <w:t xml:space="preserve"> punctul</w:t>
            </w:r>
            <w:r w:rsidRPr="001E4EA7">
              <w:rPr>
                <w:rFonts w:eastAsia="Calibri"/>
                <w:b/>
                <w:noProof w:val="0"/>
                <w:kern w:val="3"/>
              </w:rPr>
              <w:t xml:space="preserve"> </w:t>
            </w:r>
            <w:r w:rsidRPr="001E4EA7">
              <w:rPr>
                <w:rFonts w:eastAsia="Calibri"/>
                <w:noProof w:val="0"/>
                <w:kern w:val="3"/>
              </w:rPr>
              <w:t>IPO11.2</w:t>
            </w:r>
            <w:r w:rsidRPr="001E4EA7">
              <w:rPr>
                <w:rFonts w:eastAsia="Calibri"/>
                <w:b/>
                <w:noProof w:val="0"/>
                <w:kern w:val="3"/>
              </w:rPr>
              <w:t xml:space="preserve"> </w:t>
            </w:r>
            <w:r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Pr="001E4EA7">
              <w:rPr>
                <w:rFonts w:eastAsia="Calibri"/>
                <w:b/>
                <w:noProof w:val="0"/>
                <w:kern w:val="3"/>
              </w:rPr>
              <w:t xml:space="preserve"> </w:t>
            </w:r>
            <w:r w:rsidRPr="001E4EA7">
              <w:rPr>
                <w:rFonts w:eastAsia="Calibri"/>
                <w:noProof w:val="0"/>
                <w:kern w:val="3"/>
              </w:rPr>
              <w:t>IPO11.3</w:t>
            </w:r>
            <w:r w:rsidR="00E245A4" w:rsidRPr="001E4EA7">
              <w:rPr>
                <w:rFonts w:eastAsia="Calibri"/>
                <w:noProof w:val="0"/>
                <w:kern w:val="3"/>
              </w:rPr>
              <w:t xml:space="preserve"> literele</w:t>
            </w:r>
            <w:r w:rsidRPr="001E4EA7">
              <w:rPr>
                <w:rFonts w:eastAsia="Calibri"/>
                <w:noProof w:val="0"/>
                <w:kern w:val="3"/>
              </w:rPr>
              <w:t xml:space="preserve"> (c</w:t>
            </w:r>
            <w:r w:rsidR="00E245A4" w:rsidRPr="001E4EA7">
              <w:rPr>
                <w:rFonts w:eastAsia="Calibri"/>
                <w:noProof w:val="0"/>
                <w:kern w:val="3"/>
              </w:rPr>
              <w:t>-</w:t>
            </w:r>
            <w:r w:rsidRPr="001E4EA7">
              <w:rPr>
                <w:rFonts w:eastAsia="Calibri"/>
                <w:noProof w:val="0"/>
                <w:kern w:val="3"/>
              </w:rPr>
              <w:t>g),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 asociație de operatori economici la fel are dreptul să se bazeze pe capacitățile membrilor asociației sau ale altor persoane.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0" w:name="_Toc392180147"/>
            <w:bookmarkStart w:id="71" w:name="_Toc449539037"/>
            <w:bookmarkEnd w:id="68"/>
            <w:bookmarkEnd w:id="69"/>
            <w:r w:rsidRPr="001E4EA7">
              <w:rPr>
                <w:rFonts w:ascii="Times New Roman" w:hAnsi="Times New Roman" w:cs="Times New Roman"/>
                <w:color w:val="auto"/>
              </w:rPr>
              <w:t>Capacitate tehnică și/sau profesională</w:t>
            </w:r>
            <w:bookmarkEnd w:id="70"/>
            <w:bookmarkEnd w:id="71"/>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w:t>
            </w:r>
            <w:r w:rsidRPr="001E4EA7">
              <w:rPr>
                <w:rFonts w:ascii="Times New Roman" w:hAnsi="Times New Roman" w:cs="Times New Roman"/>
                <w:sz w:val="24"/>
                <w:szCs w:val="24"/>
                <w:lang w:val="ro-RO"/>
              </w:rPr>
              <w:lastRenderedPageBreak/>
              <w:t xml:space="preserve">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capacitate minimă de producere sau echipamentele și/sau capacitate minimă profesională </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IPO11.2</w:t>
            </w:r>
            <w:r w:rsidR="00E245A4" w:rsidRPr="001E4EA7">
              <w:rPr>
                <w:rFonts w:eastAsia="Calibri"/>
                <w:b/>
                <w:noProof w:val="0"/>
                <w:kern w:val="3"/>
              </w:rPr>
              <w:t xml:space="preserve"> </w:t>
            </w:r>
            <w:r w:rsidR="00E245A4"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IPO11.3 literele (c-g)</w:t>
            </w:r>
            <w:r w:rsidRPr="001E4EA7">
              <w:rPr>
                <w:rFonts w:eastAsia="Calibri"/>
                <w:noProof w:val="0"/>
                <w:kern w:val="3"/>
              </w:rPr>
              <w:t>,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E4EA7" w:rsidRDefault="00B41118" w:rsidP="00AE077C">
            <w:pPr>
              <w:tabs>
                <w:tab w:val="left" w:pos="960"/>
                <w:tab w:val="left" w:pos="1134"/>
              </w:tabs>
              <w:spacing w:after="120"/>
              <w:ind w:left="567"/>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2" w:name="_Toc392180149"/>
            <w:bookmarkStart w:id="73" w:name="_Toc449539039"/>
            <w:r w:rsidRPr="001E4EA7">
              <w:rPr>
                <w:rFonts w:ascii="Times New Roman" w:hAnsi="Times New Roman" w:cs="Times New Roman"/>
                <w:color w:val="auto"/>
              </w:rPr>
              <w:t>Standarde de asigurare a calităţii.</w:t>
            </w:r>
            <w:bookmarkEnd w:id="72"/>
            <w:bookmarkEnd w:id="73"/>
          </w:p>
          <w:p w:rsidR="00B41118" w:rsidRPr="001E4EA7" w:rsidRDefault="00B41118" w:rsidP="00AE077C">
            <w:pPr>
              <w:numPr>
                <w:ilvl w:val="1"/>
                <w:numId w:val="3"/>
              </w:numPr>
              <w:tabs>
                <w:tab w:val="left" w:pos="960"/>
                <w:tab w:val="left" w:pos="1134"/>
              </w:tabs>
              <w:spacing w:after="120"/>
              <w:ind w:left="0" w:firstLine="567"/>
              <w:jc w:val="both"/>
              <w:rPr>
                <w:b/>
                <w:bCs/>
              </w:rPr>
            </w:pPr>
            <w:r w:rsidRPr="001E4EA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1E4EA7" w:rsidRDefault="00B41118" w:rsidP="00AE077C">
            <w:pPr>
              <w:numPr>
                <w:ilvl w:val="1"/>
                <w:numId w:val="3"/>
              </w:numPr>
              <w:tabs>
                <w:tab w:val="left" w:pos="960"/>
                <w:tab w:val="left" w:pos="1134"/>
              </w:tabs>
              <w:spacing w:after="120"/>
              <w:ind w:left="0" w:firstLine="567"/>
              <w:jc w:val="both"/>
              <w:rPr>
                <w:bCs/>
              </w:rPr>
            </w:pPr>
            <w:r w:rsidRPr="001E4EA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4" w:name="_Toc392180150"/>
            <w:bookmarkStart w:id="75" w:name="_Toc449539040"/>
            <w:r w:rsidRPr="001E4EA7">
              <w:rPr>
                <w:rFonts w:ascii="Times New Roman" w:hAnsi="Times New Roman" w:cs="Times New Roman"/>
                <w:color w:val="auto"/>
              </w:rPr>
              <w:t>Standarde de protecție a mediului.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1E4EA7" w:rsidRDefault="00B41118" w:rsidP="00AE077C">
            <w:pPr>
              <w:tabs>
                <w:tab w:val="left" w:pos="960"/>
                <w:tab w:val="left" w:pos="1134"/>
              </w:tabs>
              <w:spacing w:after="120"/>
              <w:ind w:left="567"/>
              <w:jc w:val="both"/>
            </w:pPr>
            <w:r w:rsidRPr="001E4EA7">
              <w:t xml:space="preserve">a) fie la Sistemul Comunitar de Management de Mediu şi Audit (EMAS); </w:t>
            </w:r>
          </w:p>
          <w:p w:rsidR="00B41118" w:rsidRPr="001E4EA7" w:rsidRDefault="00B41118" w:rsidP="00AE077C">
            <w:pPr>
              <w:tabs>
                <w:tab w:val="left" w:pos="960"/>
                <w:tab w:val="left" w:pos="1134"/>
              </w:tabs>
              <w:spacing w:after="120"/>
              <w:ind w:left="567"/>
              <w:jc w:val="both"/>
            </w:pPr>
            <w:r w:rsidRPr="001E4EA7">
              <w:lastRenderedPageBreak/>
              <w:t xml:space="preserve">b) fie la standarde de gestiune ecologică bazate pe seriile de standarde europene sau internaţionale în domeniu, certificate de organisme conforme cu legislaţia </w:t>
            </w:r>
            <w:r w:rsidR="00E245A4" w:rsidRPr="001E4EA7">
              <w:t>Uniunii Europene</w:t>
            </w:r>
            <w:r w:rsidRPr="001E4EA7">
              <w:t xml:space="preserve"> ori cu standardele europene sau internaţionale privind certificarea.</w:t>
            </w:r>
          </w:p>
          <w:p w:rsidR="00B41118" w:rsidRPr="001E4EA7" w:rsidRDefault="00B41118" w:rsidP="00AE077C">
            <w:pPr>
              <w:numPr>
                <w:ilvl w:val="1"/>
                <w:numId w:val="3"/>
              </w:numPr>
              <w:tabs>
                <w:tab w:val="left" w:pos="960"/>
                <w:tab w:val="left" w:pos="1134"/>
              </w:tabs>
              <w:spacing w:after="120"/>
              <w:ind w:left="0" w:firstLine="567"/>
              <w:jc w:val="both"/>
            </w:pPr>
            <w:r w:rsidRPr="001E4EA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Calificarea</w:t>
            </w:r>
            <w:r w:rsidRPr="001E4EA7">
              <w:rPr>
                <w:rFonts w:ascii="Times New Roman" w:hAnsi="Times New Roman" w:cs="Times New Roman"/>
                <w:color w:val="auto"/>
                <w:lang w:val="it-IT"/>
              </w:rPr>
              <w:t xml:space="preserve"> candidaților în cazul asocierii</w:t>
            </w:r>
            <w:bookmarkEnd w:id="74"/>
            <w:bookmarkEnd w:id="7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1E4EA7" w:rsidRDefault="00B41118" w:rsidP="00AE077C"/>
        </w:tc>
      </w:tr>
      <w:tr w:rsidR="001E4EA7" w:rsidRPr="001E4EA7" w:rsidTr="00AE077C">
        <w:trPr>
          <w:trHeight w:val="600"/>
        </w:trPr>
        <w:tc>
          <w:tcPr>
            <w:tcW w:w="9747" w:type="dxa"/>
            <w:vAlign w:val="center"/>
          </w:tcPr>
          <w:p w:rsidR="00B41118" w:rsidRPr="001E4EA7" w:rsidRDefault="00E245A4" w:rsidP="00E245A4">
            <w:pPr>
              <w:pStyle w:val="2"/>
              <w:keepNext w:val="0"/>
              <w:keepLines w:val="0"/>
              <w:tabs>
                <w:tab w:val="left" w:pos="360"/>
                <w:tab w:val="left" w:pos="1134"/>
              </w:tabs>
              <w:spacing w:before="0"/>
              <w:jc w:val="center"/>
              <w:rPr>
                <w:rFonts w:ascii="Times New Roman" w:hAnsi="Times New Roman" w:cs="Times New Roman"/>
                <w:color w:val="auto"/>
              </w:rPr>
            </w:pPr>
            <w:bookmarkStart w:id="76" w:name="_Toc392180151"/>
            <w:bookmarkStart w:id="77" w:name="_Toc449539041"/>
            <w:r w:rsidRPr="001E4EA7">
              <w:rPr>
                <w:rFonts w:ascii="Times New Roman" w:hAnsi="Times New Roman" w:cs="Times New Roman"/>
                <w:color w:val="auto"/>
              </w:rPr>
              <w:lastRenderedPageBreak/>
              <w:t xml:space="preserve">Secțiunea a-3-a. </w:t>
            </w:r>
            <w:r w:rsidR="00B41118" w:rsidRPr="001E4EA7">
              <w:rPr>
                <w:rFonts w:ascii="Times New Roman" w:hAnsi="Times New Roman" w:cs="Times New Roman"/>
                <w:color w:val="auto"/>
              </w:rPr>
              <w:t>Pregătirea ofertelor</w:t>
            </w:r>
            <w:bookmarkEnd w:id="76"/>
            <w:bookmarkEnd w:id="7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8" w:name="_Toc392180152"/>
            <w:bookmarkStart w:id="79" w:name="_Toc449539042"/>
            <w:r w:rsidRPr="001E4EA7">
              <w:rPr>
                <w:rFonts w:ascii="Times New Roman" w:hAnsi="Times New Roman" w:cs="Times New Roman"/>
                <w:color w:val="auto"/>
              </w:rPr>
              <w:t>Documentele ce constituie oferta</w:t>
            </w:r>
            <w:bookmarkEnd w:id="78"/>
            <w:bookmarkEnd w:id="79"/>
          </w:p>
          <w:p w:rsidR="00B41118" w:rsidRPr="001E4EA7" w:rsidRDefault="00B41118" w:rsidP="00AE077C">
            <w:pPr>
              <w:numPr>
                <w:ilvl w:val="1"/>
                <w:numId w:val="3"/>
              </w:numPr>
              <w:tabs>
                <w:tab w:val="left" w:pos="960"/>
                <w:tab w:val="left" w:pos="1134"/>
              </w:tabs>
              <w:spacing w:after="120"/>
              <w:ind w:left="0" w:firstLine="567"/>
              <w:jc w:val="both"/>
            </w:pPr>
            <w:r w:rsidRPr="001E4EA7">
              <w:t>Oferta va cuprinde următoarele:</w:t>
            </w:r>
          </w:p>
          <w:p w:rsidR="00B41118" w:rsidRPr="001E4EA7" w:rsidRDefault="00B41118" w:rsidP="00AE077C">
            <w:pPr>
              <w:numPr>
                <w:ilvl w:val="0"/>
                <w:numId w:val="5"/>
              </w:numPr>
              <w:tabs>
                <w:tab w:val="left" w:pos="1134"/>
                <w:tab w:val="left" w:pos="1320"/>
              </w:tabs>
              <w:spacing w:after="120"/>
              <w:jc w:val="both"/>
            </w:pPr>
            <w:r w:rsidRPr="001E4EA7">
              <w:t xml:space="preserve">propunerea financiară, care va include, după caz, și garanția pentru ofertă; </w:t>
            </w:r>
          </w:p>
          <w:p w:rsidR="00B41118" w:rsidRPr="001E4EA7" w:rsidRDefault="00B41118" w:rsidP="00AE077C">
            <w:pPr>
              <w:numPr>
                <w:ilvl w:val="0"/>
                <w:numId w:val="5"/>
              </w:numPr>
              <w:tabs>
                <w:tab w:val="left" w:pos="1134"/>
                <w:tab w:val="left" w:pos="1320"/>
              </w:tabs>
              <w:spacing w:after="120"/>
              <w:jc w:val="both"/>
            </w:pPr>
            <w:r w:rsidRPr="001E4EA7">
              <w:t>propunerea tehnică, precum și documente suport și facultative solicitate de autoritatea contractantă;</w:t>
            </w:r>
          </w:p>
          <w:p w:rsidR="00B41118" w:rsidRPr="001E4EA7" w:rsidRDefault="00B41118" w:rsidP="00AE077C">
            <w:pPr>
              <w:numPr>
                <w:ilvl w:val="0"/>
                <w:numId w:val="5"/>
              </w:numPr>
              <w:tabs>
                <w:tab w:val="left" w:pos="1134"/>
                <w:tab w:val="left" w:pos="1320"/>
              </w:tabs>
              <w:spacing w:after="120"/>
              <w:jc w:val="both"/>
            </w:pPr>
            <w:r w:rsidRPr="001E4EA7">
              <w:t>Documen</w:t>
            </w:r>
            <w:r w:rsidR="00E245A4" w:rsidRPr="001E4EA7">
              <w:t>tul unic de achiziții european</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1E4EA7">
              <w:t>/2015</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0" w:name="_Toc392180153"/>
            <w:bookmarkStart w:id="81" w:name="_Toc449539043"/>
            <w:r w:rsidRPr="001E4EA7">
              <w:rPr>
                <w:rFonts w:ascii="Times New Roman" w:hAnsi="Times New Roman" w:cs="Times New Roman"/>
                <w:color w:val="auto"/>
              </w:rPr>
              <w:t xml:space="preserve">Documente pentru demonstrarea conformităţii bunurilor </w:t>
            </w:r>
            <w:bookmarkEnd w:id="80"/>
            <w:bookmarkEnd w:id="8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1E4EA7">
              <w:t>CAPITOLUL IV</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Pentru a demonstra conformitatea tehnică a bunurilor propuse, cantităţilor propuse şi a termenelor de livrare, ofertantul va completa Formularul Specificaţii tehnice</w:t>
            </w:r>
            <w:r w:rsidRPr="001E4EA7">
              <w:rPr>
                <w:b/>
              </w:rPr>
              <w:t xml:space="preserve"> (F4.1) </w:t>
            </w:r>
            <w:r w:rsidRPr="001E4EA7">
              <w:t>și Specificaţii de preț</w:t>
            </w:r>
            <w:r w:rsidRPr="001E4EA7">
              <w:rPr>
                <w:b/>
              </w:rPr>
              <w:t xml:space="preserve"> (F4.2)</w:t>
            </w:r>
            <w:r w:rsidRPr="001E4EA7">
              <w:t xml:space="preserve">. De asemenea, ofertantul va include documentație de specialitate, desene, extrase din cataloage şi alte date tehnice justificative, după caz.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2" w:name="_Toc392180154"/>
            <w:bookmarkStart w:id="83" w:name="_Toc449539044"/>
            <w:r w:rsidRPr="001E4EA7">
              <w:rPr>
                <w:rFonts w:ascii="Times New Roman" w:hAnsi="Times New Roman" w:cs="Times New Roman"/>
                <w:color w:val="auto"/>
              </w:rPr>
              <w:t>Oferte alternative</w:t>
            </w:r>
            <w:bookmarkEnd w:id="82"/>
            <w:bookmarkEnd w:id="8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Operatorul economic este în drept să depună oferte alternative numai în cazul în care autoritatea contractantă a precizat explicit în anunţul de participare și în </w:t>
            </w:r>
            <w:r w:rsidRPr="001E4EA7">
              <w:rPr>
                <w:b/>
              </w:rPr>
              <w:t xml:space="preserve">FDA </w:t>
            </w:r>
            <w:r w:rsidR="00E245A4" w:rsidRPr="001E4EA7">
              <w:t>punctul</w:t>
            </w:r>
            <w:r w:rsidR="00E245A4" w:rsidRPr="001E4EA7">
              <w:rPr>
                <w:b/>
              </w:rPr>
              <w:t xml:space="preserve"> </w:t>
            </w:r>
            <w:r w:rsidRPr="001E4EA7">
              <w:rPr>
                <w:b/>
              </w:rPr>
              <w:t>3.1</w:t>
            </w:r>
            <w:r w:rsidRPr="001E4EA7">
              <w:t xml:space="preserve"> că permite sau solicită depunerea de oferte alternative cu precizarea </w:t>
            </w:r>
            <w:r w:rsidRPr="001E4EA7">
              <w:rPr>
                <w:lang w:val="en-GB"/>
              </w:rPr>
              <w:t>în documentaţia de atribuire a cerinţelor minime obligatorii pe care operatorii economici trebuie să le respecte, precum şi orice alte cerinţe specifice pentru prezentarea ofertelor alternative</w:t>
            </w:r>
            <w:r w:rsidRPr="001E4EA7">
              <w:t xml:space="preserve">. În cazul în care în documentația de atribuire nu este specificat explicit că autortiatea contractantă permite sau solicită depunerea de </w:t>
            </w:r>
            <w:r w:rsidRPr="001E4EA7">
              <w:lastRenderedPageBreak/>
              <w:t xml:space="preserve">oferte alternative, aceasta din urmă nu are dreptul de a lua în considerare ofertele alternative.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4" w:name="_Toc392180155"/>
            <w:bookmarkStart w:id="85" w:name="_Toc449539045"/>
            <w:r w:rsidRPr="001E4EA7">
              <w:rPr>
                <w:rFonts w:ascii="Times New Roman" w:hAnsi="Times New Roman" w:cs="Times New Roman"/>
                <w:color w:val="auto"/>
              </w:rPr>
              <w:t>Garanţia pentru ofertă</w:t>
            </w:r>
            <w:bookmarkEnd w:id="84"/>
            <w:bookmarkEnd w:id="85"/>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va depune, ca parte a ofertei sale, o Garanţie pentru ofertă </w:t>
            </w:r>
            <w:r w:rsidRPr="001E4EA7">
              <w:rPr>
                <w:b/>
              </w:rPr>
              <w:t>(F3.2)</w:t>
            </w:r>
            <w:r w:rsidRPr="001E4EA7">
              <w:t>, după cum este specificat în</w:t>
            </w:r>
            <w:r w:rsidRPr="001E4EA7">
              <w:rPr>
                <w:b/>
              </w:rPr>
              <w:t xml:space="preserve"> FDA</w:t>
            </w:r>
            <w:r w:rsidR="00E245A4" w:rsidRPr="001E4EA7">
              <w:rPr>
                <w:b/>
              </w:rPr>
              <w:t xml:space="preserve"> </w:t>
            </w:r>
            <w:r w:rsidR="00E245A4" w:rsidRPr="001E4EA7">
              <w:t>punctul</w:t>
            </w:r>
            <w:r w:rsidRPr="001E4EA7">
              <w:rPr>
                <w:b/>
              </w:rPr>
              <w:t xml:space="preserve"> 3.2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va fi </w:t>
            </w:r>
            <w:r w:rsidR="0022594E" w:rsidRPr="001E4EA7">
              <w:rPr>
                <w:bCs/>
              </w:rPr>
              <w:t>corespunzător cuantumului specificat</w:t>
            </w:r>
            <w:r w:rsidRPr="001E4EA7">
              <w:t xml:space="preserve"> în</w:t>
            </w:r>
            <w:r w:rsidRPr="001E4EA7">
              <w:rPr>
                <w:b/>
              </w:rPr>
              <w:t xml:space="preserve"> FDA</w:t>
            </w:r>
            <w:r w:rsidR="00E245A4" w:rsidRPr="001E4EA7">
              <w:rPr>
                <w:b/>
              </w:rPr>
              <w:t xml:space="preserve"> </w:t>
            </w:r>
            <w:r w:rsidR="00E245A4" w:rsidRPr="001E4EA7">
              <w:t>punctul</w:t>
            </w:r>
            <w:r w:rsidRPr="001E4EA7">
              <w:rPr>
                <w:b/>
              </w:rPr>
              <w:t xml:space="preserve"> 3.3</w:t>
            </w:r>
            <w:r w:rsidRPr="001E4EA7">
              <w:t xml:space="preserve">, în lei moldoveneşti, şi va fi: </w:t>
            </w:r>
          </w:p>
          <w:p w:rsidR="00B41118" w:rsidRPr="001E4EA7" w:rsidRDefault="00B41118" w:rsidP="00AE077C">
            <w:pPr>
              <w:numPr>
                <w:ilvl w:val="0"/>
                <w:numId w:val="6"/>
              </w:numPr>
              <w:tabs>
                <w:tab w:val="left" w:pos="1134"/>
                <w:tab w:val="left" w:pos="1320"/>
              </w:tabs>
              <w:spacing w:after="120"/>
              <w:ind w:left="0" w:firstLine="567"/>
              <w:jc w:val="both"/>
            </w:pPr>
            <w:r w:rsidRPr="001E4EA7">
              <w:t>în formă de garanţie bancară de la o instituţie bancară licențiată, valabilă pentru perioada de valabilitate a ofertei sau altă perioadă prelungită, după caz, în conformitate cu punctul IPO23.2; sau</w:t>
            </w:r>
          </w:p>
          <w:p w:rsidR="00B41118" w:rsidRPr="001E4EA7" w:rsidRDefault="00B41118" w:rsidP="00AE077C">
            <w:pPr>
              <w:numPr>
                <w:ilvl w:val="0"/>
                <w:numId w:val="6"/>
              </w:numPr>
              <w:tabs>
                <w:tab w:val="left" w:pos="1134"/>
                <w:tab w:val="left" w:pos="1320"/>
              </w:tabs>
              <w:spacing w:after="120"/>
              <w:ind w:left="0" w:firstLine="567"/>
              <w:jc w:val="both"/>
            </w:pPr>
            <w:r w:rsidRPr="001E4EA7">
              <w:t>transfer pe contul autorităţii contractante; sau</w:t>
            </w:r>
          </w:p>
          <w:p w:rsidR="00B41118" w:rsidRPr="001E4EA7" w:rsidRDefault="00B41118" w:rsidP="00AE077C">
            <w:pPr>
              <w:numPr>
                <w:ilvl w:val="0"/>
                <w:numId w:val="6"/>
              </w:numPr>
              <w:tabs>
                <w:tab w:val="left" w:pos="1134"/>
                <w:tab w:val="left" w:pos="1320"/>
              </w:tabs>
              <w:spacing w:after="120"/>
              <w:ind w:left="0" w:firstLine="567"/>
              <w:jc w:val="both"/>
            </w:pPr>
            <w:r w:rsidRPr="001E4EA7">
              <w:t xml:space="preserve">alte forme acceptate de autoritatea contractantă, specificate în </w:t>
            </w:r>
            <w:r w:rsidRPr="001E4EA7">
              <w:rPr>
                <w:b/>
              </w:rPr>
              <w:t xml:space="preserve">FDA </w:t>
            </w:r>
            <w:r w:rsidR="00E245A4" w:rsidRPr="001E4EA7">
              <w:t xml:space="preserve">punctul </w:t>
            </w:r>
            <w:r w:rsidRPr="001E4EA7">
              <w:rPr>
                <w:b/>
              </w:rPr>
              <w:t>3.2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a ofertanţilor necîştigători va fi restituită imediat de la producerea oricărui din următoarele  evenimente:</w:t>
            </w:r>
          </w:p>
          <w:p w:rsidR="00B41118" w:rsidRPr="001E4EA7" w:rsidRDefault="00B41118" w:rsidP="00AE077C">
            <w:pPr>
              <w:tabs>
                <w:tab w:val="left" w:pos="960"/>
                <w:tab w:val="left" w:pos="1134"/>
              </w:tabs>
              <w:spacing w:after="120"/>
              <w:ind w:left="567"/>
              <w:jc w:val="both"/>
            </w:pPr>
            <w:r w:rsidRPr="001E4EA7">
              <w:t xml:space="preserve">a) expirarea termenului de valabilitate a garanţiei pentru ofertă; </w:t>
            </w:r>
          </w:p>
          <w:p w:rsidR="00B41118" w:rsidRPr="001E4EA7" w:rsidRDefault="00B41118" w:rsidP="00AE077C">
            <w:pPr>
              <w:tabs>
                <w:tab w:val="left" w:pos="960"/>
                <w:tab w:val="left" w:pos="1134"/>
              </w:tabs>
              <w:spacing w:after="120"/>
              <w:ind w:left="567"/>
              <w:jc w:val="both"/>
            </w:pPr>
            <w:r w:rsidRPr="001E4EA7">
              <w:t>b) încheierea unui contract de achiziţii publice şi depunerea garanţiei de bună execuţie a contractului, dacă o astfel de garanţie este prevăzută în documentaţia de atribuire;</w:t>
            </w:r>
          </w:p>
          <w:p w:rsidR="00B41118" w:rsidRPr="001E4EA7" w:rsidRDefault="00B41118" w:rsidP="00AE077C">
            <w:pPr>
              <w:tabs>
                <w:tab w:val="left" w:pos="960"/>
                <w:tab w:val="left" w:pos="1134"/>
              </w:tabs>
              <w:spacing w:after="120"/>
              <w:ind w:left="567"/>
              <w:jc w:val="both"/>
            </w:pPr>
            <w:r w:rsidRPr="001E4EA7">
              <w:t>c) suspendarea procedurii de licitaţie fără încheierea unui contract de achiziţii publice;</w:t>
            </w:r>
          </w:p>
          <w:p w:rsidR="00B41118" w:rsidRPr="001E4EA7" w:rsidRDefault="00B41118" w:rsidP="00AE077C">
            <w:pPr>
              <w:tabs>
                <w:tab w:val="left" w:pos="960"/>
                <w:tab w:val="left" w:pos="1134"/>
              </w:tabs>
              <w:spacing w:after="120"/>
              <w:ind w:left="567"/>
              <w:jc w:val="both"/>
            </w:pPr>
            <w:r w:rsidRPr="001E4EA7">
              <w:t>d) retragerea ofertei înainte de expirarea termenului de depunere a ofertelor, în cazul în care documentaţia de atribuire nu prevede inadmisibilitatea unei astfel de retrageri.</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va fi reţinută</w:t>
            </w:r>
            <w:r w:rsidR="00E245A4" w:rsidRPr="001E4EA7">
              <w:t xml:space="preserve"> dacă</w:t>
            </w:r>
            <w:r w:rsidRPr="001E4EA7">
              <w:t>:</w:t>
            </w:r>
          </w:p>
          <w:p w:rsidR="00B41118" w:rsidRPr="001E4EA7" w:rsidRDefault="00B41118" w:rsidP="00AE077C">
            <w:pPr>
              <w:numPr>
                <w:ilvl w:val="0"/>
                <w:numId w:val="7"/>
              </w:numPr>
              <w:tabs>
                <w:tab w:val="left" w:pos="1134"/>
                <w:tab w:val="left" w:pos="1320"/>
              </w:tabs>
              <w:spacing w:after="120"/>
              <w:ind w:left="0" w:firstLine="567"/>
              <w:jc w:val="both"/>
            </w:pPr>
            <w:r w:rsidRPr="001E4EA7">
              <w:t>ofertant</w:t>
            </w:r>
            <w:r w:rsidR="00E245A4" w:rsidRPr="001E4EA7">
              <w:t>ul</w:t>
            </w:r>
            <w:r w:rsidRPr="001E4EA7">
              <w:t xml:space="preserve"> îşi retrage sau îşi modifică oferta în timpul perioadei de valabilitate a ofertei specificate de către ofertant în Formularul ofertei, cu excepţia cazurilor prevăzute în punctul IPO23.2; sau </w:t>
            </w:r>
          </w:p>
          <w:p w:rsidR="00B41118" w:rsidRPr="001E4EA7" w:rsidRDefault="00B41118" w:rsidP="00AE077C">
            <w:pPr>
              <w:numPr>
                <w:ilvl w:val="0"/>
                <w:numId w:val="7"/>
              </w:numPr>
              <w:tabs>
                <w:tab w:val="left" w:pos="1134"/>
                <w:tab w:val="left" w:pos="1320"/>
              </w:tabs>
              <w:spacing w:after="120"/>
              <w:ind w:left="0" w:firstLine="567"/>
              <w:jc w:val="both"/>
            </w:pPr>
            <w:r w:rsidRPr="001E4EA7">
              <w:t xml:space="preserve">ofertantul cîştigător refuză: </w:t>
            </w:r>
          </w:p>
          <w:p w:rsidR="00B41118" w:rsidRPr="001E4EA7" w:rsidRDefault="00B41118" w:rsidP="00AE077C">
            <w:pPr>
              <w:numPr>
                <w:ilvl w:val="0"/>
                <w:numId w:val="8"/>
              </w:numPr>
              <w:tabs>
                <w:tab w:val="left" w:pos="1134"/>
                <w:tab w:val="left" w:pos="1680"/>
              </w:tabs>
              <w:spacing w:after="120"/>
              <w:ind w:left="0" w:firstLine="567"/>
              <w:jc w:val="both"/>
            </w:pPr>
            <w:r w:rsidRPr="001E4EA7">
              <w:t>să depună Garanţia de bună execuţie conform punctului IPO42;</w:t>
            </w:r>
          </w:p>
          <w:p w:rsidR="00B41118" w:rsidRPr="001E4EA7" w:rsidRDefault="00B41118" w:rsidP="00AE077C">
            <w:pPr>
              <w:numPr>
                <w:ilvl w:val="0"/>
                <w:numId w:val="8"/>
              </w:numPr>
              <w:tabs>
                <w:tab w:val="left" w:pos="1134"/>
                <w:tab w:val="left" w:pos="1680"/>
              </w:tabs>
              <w:spacing w:after="120"/>
              <w:ind w:left="0" w:firstLine="567"/>
              <w:jc w:val="both"/>
            </w:pPr>
            <w:r w:rsidRPr="001E4EA7">
              <w:t>să semneze contractul conform punctului IPO43.</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prezentată de Asociație trebuie să fie în numele Asociației care depune oferta.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6" w:name="_Toc392180156"/>
            <w:bookmarkStart w:id="87" w:name="_Toc449539046"/>
            <w:r w:rsidRPr="001E4EA7">
              <w:rPr>
                <w:rFonts w:ascii="Times New Roman" w:hAnsi="Times New Roman" w:cs="Times New Roman"/>
                <w:color w:val="auto"/>
              </w:rPr>
              <w:t>Preţuri</w:t>
            </w:r>
            <w:bookmarkEnd w:id="86"/>
            <w:bookmarkEnd w:id="87"/>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indicate de către ofertant în Formularul ofertei </w:t>
            </w:r>
            <w:r w:rsidRPr="001E4EA7">
              <w:rPr>
                <w:b/>
              </w:rPr>
              <w:t>(F3.1)</w:t>
            </w:r>
            <w:r w:rsidRPr="001E4EA7">
              <w:t xml:space="preserve"> şi în Specificaţiile de preț </w:t>
            </w:r>
            <w:r w:rsidRPr="001E4EA7">
              <w:rPr>
                <w:b/>
              </w:rPr>
              <w:t>(F4.2)</w:t>
            </w:r>
            <w:r w:rsidRPr="001E4EA7">
              <w:t xml:space="preserve"> se vor conforma cerinţelor specificate </w:t>
            </w:r>
            <w:r w:rsidR="00EA1F8A" w:rsidRPr="001E4EA7">
              <w:t>în punctul IPO22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Toate loturile şi poziţiile trebuie enumerate şi evaluate separat în Specificaţiile tehnice</w:t>
            </w:r>
            <w:r w:rsidRPr="001E4EA7">
              <w:rPr>
                <w:b/>
              </w:rPr>
              <w:t xml:space="preserve"> (F4.1) și </w:t>
            </w:r>
            <w:r w:rsidRPr="001E4EA7">
              <w:t>Specificațiile de preț</w:t>
            </w:r>
            <w:r w:rsidRPr="001E4EA7">
              <w:rPr>
                <w:b/>
              </w:rPr>
              <w:t xml:space="preserve"> (F4.2).</w:t>
            </w:r>
          </w:p>
          <w:p w:rsidR="00B41118" w:rsidRPr="001E4EA7" w:rsidRDefault="00B41118" w:rsidP="00AE077C">
            <w:pPr>
              <w:numPr>
                <w:ilvl w:val="1"/>
                <w:numId w:val="3"/>
              </w:numPr>
              <w:tabs>
                <w:tab w:val="left" w:pos="960"/>
                <w:tab w:val="left" w:pos="1134"/>
              </w:tabs>
              <w:spacing w:after="120"/>
              <w:ind w:left="0" w:firstLine="567"/>
              <w:jc w:val="both"/>
            </w:pPr>
            <w:r w:rsidRPr="001E4EA7">
              <w:t>Preţul ce urmează a fi specificat în Formularul ofertei va constitui suma totală a ofertei, inclusiv TVA.</w:t>
            </w:r>
          </w:p>
          <w:p w:rsidR="00B41118" w:rsidRPr="001E4EA7" w:rsidRDefault="00B41118" w:rsidP="00AE077C">
            <w:pPr>
              <w:numPr>
                <w:ilvl w:val="1"/>
                <w:numId w:val="3"/>
              </w:numPr>
              <w:tabs>
                <w:tab w:val="left" w:pos="960"/>
                <w:tab w:val="left" w:pos="1134"/>
              </w:tabs>
              <w:spacing w:after="120"/>
              <w:ind w:left="0" w:firstLine="567"/>
              <w:jc w:val="both"/>
            </w:pPr>
            <w:r w:rsidRPr="001E4EA7">
              <w:t>Termenii Incoterms, cum ar fi EXW, CIP, DDP şi alţi termeni similari, vor fi supuşi regulilor prevăzute în ediţia curentă a Incoterms, publicată de către Camera Internaţională de Comerţ, după cum este menţionat în</w:t>
            </w:r>
            <w:r w:rsidRPr="001E4EA7">
              <w:rPr>
                <w:b/>
              </w:rPr>
              <w:t xml:space="preserve"> FDA</w:t>
            </w:r>
            <w:r w:rsidR="00EA1F8A" w:rsidRPr="001E4EA7">
              <w:rPr>
                <w:b/>
              </w:rPr>
              <w:t xml:space="preserve"> </w:t>
            </w:r>
            <w:r w:rsidR="00EA1F8A" w:rsidRPr="001E4EA7">
              <w:t>punctul</w:t>
            </w:r>
            <w:r w:rsidRPr="001E4EA7">
              <w:rPr>
                <w:b/>
              </w:rPr>
              <w:t xml:space="preserve"> 3.4</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Preţurile vor fi indicate după cum este arătat în Specificaţiile de preț</w:t>
            </w:r>
            <w:r w:rsidRPr="001E4EA7">
              <w:rPr>
                <w:b/>
              </w:rPr>
              <w:t xml:space="preserve"> (F4.2)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efectua achitări conform metodologiei și condițiilor indicate în </w:t>
            </w:r>
            <w:r w:rsidRPr="001E4EA7">
              <w:rPr>
                <w:b/>
              </w:rPr>
              <w:t>FDA</w:t>
            </w:r>
            <w:r w:rsidR="00EA1F8A" w:rsidRPr="001E4EA7">
              <w:rPr>
                <w:b/>
              </w:rPr>
              <w:t xml:space="preserve"> </w:t>
            </w:r>
            <w:r w:rsidR="00EA1F8A" w:rsidRPr="001E4EA7">
              <w:t>punctul</w:t>
            </w:r>
            <w:r w:rsidRPr="001E4EA7">
              <w:rPr>
                <w:b/>
              </w:rPr>
              <w:t xml:space="preserve"> 3.7</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8" w:name="_Toc392180157"/>
            <w:bookmarkStart w:id="89" w:name="_Toc449539047"/>
            <w:r w:rsidRPr="001E4EA7">
              <w:rPr>
                <w:rFonts w:ascii="Times New Roman" w:hAnsi="Times New Roman" w:cs="Times New Roman"/>
                <w:color w:val="auto"/>
              </w:rPr>
              <w:lastRenderedPageBreak/>
              <w:t>Termenul de valabilitate a ofertelor</w:t>
            </w:r>
            <w:bookmarkEnd w:id="88"/>
            <w:bookmarkEnd w:id="8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Ofertele vor rămîne valabile pe parcursul perioadei specificate în </w:t>
            </w:r>
            <w:r w:rsidRPr="001E4EA7">
              <w:rPr>
                <w:b/>
              </w:rPr>
              <w:t>FDA</w:t>
            </w:r>
            <w:r w:rsidR="00EA1F8A" w:rsidRPr="001E4EA7">
              <w:rPr>
                <w:b/>
              </w:rPr>
              <w:t xml:space="preserve"> </w:t>
            </w:r>
            <w:r w:rsidR="00EA1F8A" w:rsidRPr="001E4EA7">
              <w:t>punctul</w:t>
            </w:r>
            <w:r w:rsidRPr="001E4EA7">
              <w:rPr>
                <w:b/>
              </w:rPr>
              <w:t xml:space="preserve"> 3.8.</w:t>
            </w:r>
            <w:r w:rsidRPr="001E4EA7">
              <w:t xml:space="preserve"> de la data-limită de depunere a ofertei stabilită de autoritatea contractantă. O ofertă valabilă pentru un termen mai scurt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rPr>
                <w:lang w:val="en-GB"/>
              </w:rPr>
            </w:pPr>
            <w:r w:rsidRPr="001E4EA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0" w:name="_Toc392180158"/>
            <w:bookmarkStart w:id="91" w:name="_Toc449539048"/>
            <w:r w:rsidRPr="001E4EA7">
              <w:rPr>
                <w:rFonts w:ascii="Times New Roman" w:hAnsi="Times New Roman" w:cs="Times New Roman"/>
                <w:color w:val="auto"/>
              </w:rPr>
              <w:t>Valuta ofertei</w:t>
            </w:r>
            <w:bookmarkEnd w:id="90"/>
            <w:bookmarkEnd w:id="9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pentru bunurile solicitate vor fi indicate în lei moldoveneşti, cu excepţia cazurilor în care </w:t>
            </w:r>
            <w:r w:rsidRPr="001E4EA7">
              <w:rPr>
                <w:b/>
              </w:rPr>
              <w:t>FDA</w:t>
            </w:r>
            <w:r w:rsidR="00EA1F8A" w:rsidRPr="001E4EA7">
              <w:rPr>
                <w:b/>
              </w:rPr>
              <w:t xml:space="preserve"> </w:t>
            </w:r>
            <w:r w:rsidR="00EA1F8A" w:rsidRPr="001E4EA7">
              <w:t>punctul</w:t>
            </w:r>
            <w:r w:rsidRPr="001E4EA7">
              <w:rPr>
                <w:b/>
              </w:rPr>
              <w:t xml:space="preserve"> 3.9. </w:t>
            </w:r>
            <w:r w:rsidRPr="001E4EA7">
              <w:t xml:space="preserve">prevede altfel.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2" w:name="_Toc392180159"/>
            <w:bookmarkStart w:id="93" w:name="_Toc449539049"/>
            <w:r w:rsidRPr="001E4EA7">
              <w:rPr>
                <w:rFonts w:ascii="Times New Roman" w:hAnsi="Times New Roman" w:cs="Times New Roman"/>
                <w:color w:val="auto"/>
              </w:rPr>
              <w:t>Formatul ofertei</w:t>
            </w:r>
            <w:bookmarkEnd w:id="92"/>
            <w:bookmarkEnd w:id="93"/>
          </w:p>
          <w:p w:rsidR="00B41118" w:rsidRPr="001E4EA7" w:rsidRDefault="00B41118" w:rsidP="00AE077C">
            <w:pPr>
              <w:numPr>
                <w:ilvl w:val="1"/>
                <w:numId w:val="3"/>
              </w:numPr>
              <w:tabs>
                <w:tab w:val="left" w:pos="960"/>
                <w:tab w:val="left" w:pos="1134"/>
              </w:tabs>
              <w:spacing w:after="120"/>
              <w:ind w:left="0" w:firstLine="567"/>
              <w:jc w:val="both"/>
            </w:pPr>
            <w:r w:rsidRPr="001E4EA7">
              <w:t>Oferta va fi pregătită în format electronic, în conformit</w:t>
            </w:r>
            <w:r w:rsidR="00EA1F8A" w:rsidRPr="001E4EA7">
              <w:t>at</w:t>
            </w:r>
            <w:r w:rsidRPr="001E4EA7">
              <w:t>e cu cerințele autorității contractante, cu ajutorul instrumentelor existente în SIA „RSAP”, cu exceptia cazurilor prevazute la art.32</w:t>
            </w:r>
            <w:r w:rsidR="00EA1F8A" w:rsidRPr="001E4EA7">
              <w:t xml:space="preserve"> alin.(7) şi (11) din Legea nr. </w:t>
            </w:r>
            <w:r w:rsidRPr="001E4EA7">
              <w:t>131</w:t>
            </w:r>
            <w:r w:rsidR="00EA1F8A" w:rsidRPr="001E4EA7">
              <w:t>/2015</w:t>
            </w:r>
            <w:r w:rsidRPr="001E4EA7">
              <w:t>.</w:t>
            </w:r>
          </w:p>
          <w:p w:rsidR="00B41118" w:rsidRPr="001E4EA7" w:rsidRDefault="00B41118"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94" w:name="_Toc392180160"/>
            <w:bookmarkStart w:id="95" w:name="_Toc449539050"/>
            <w:r w:rsidRPr="001E4EA7">
              <w:rPr>
                <w:rFonts w:ascii="Times New Roman" w:hAnsi="Times New Roman" w:cs="Times New Roman"/>
                <w:color w:val="auto"/>
              </w:rPr>
              <w:lastRenderedPageBreak/>
              <w:t xml:space="preserve">Secțiunea a-4-a. </w:t>
            </w:r>
            <w:r w:rsidR="00B41118" w:rsidRPr="001E4EA7">
              <w:rPr>
                <w:rFonts w:ascii="Times New Roman" w:hAnsi="Times New Roman" w:cs="Times New Roman"/>
                <w:color w:val="auto"/>
              </w:rPr>
              <w:t>Depunerea și deschiderea ofertelor</w:t>
            </w:r>
            <w:bookmarkEnd w:id="94"/>
            <w:bookmarkEnd w:id="95"/>
          </w:p>
          <w:p w:rsidR="00EA1F8A" w:rsidRPr="001E4EA7" w:rsidRDefault="00EA1F8A" w:rsidP="00EA1F8A"/>
          <w:p w:rsidR="00EA1F8A" w:rsidRPr="001E4EA7" w:rsidRDefault="00EA1F8A" w:rsidP="00EA1F8A"/>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6" w:name="_Toc392180161"/>
            <w:bookmarkStart w:id="97" w:name="_Toc449539051"/>
            <w:r w:rsidRPr="001E4EA7">
              <w:rPr>
                <w:rFonts w:ascii="Times New Roman" w:hAnsi="Times New Roman" w:cs="Times New Roman"/>
                <w:color w:val="auto"/>
              </w:rPr>
              <w:t>Depunerea ofertelor</w:t>
            </w:r>
            <w:bookmarkEnd w:id="96"/>
            <w:bookmarkEnd w:id="97"/>
          </w:p>
          <w:p w:rsidR="00B41118" w:rsidRPr="001E4EA7" w:rsidRDefault="00B41118" w:rsidP="00AE077C">
            <w:pPr>
              <w:numPr>
                <w:ilvl w:val="1"/>
                <w:numId w:val="3"/>
              </w:numPr>
              <w:tabs>
                <w:tab w:val="left" w:pos="960"/>
                <w:tab w:val="left" w:pos="1134"/>
              </w:tabs>
              <w:spacing w:after="120"/>
              <w:ind w:left="0" w:firstLine="567"/>
              <w:jc w:val="both"/>
            </w:pPr>
            <w:r w:rsidRPr="001E4EA7">
              <w:t>Oferta, scrisă şi semnată, după caz electronic, se prezintă în conformitate cu cerinţele expuse în documentaţia de atribuire, utilizind SIA “RSAP”, cu exceptia cazurilor prevazute la art.32 alin.(7) şi (11) din Legea nr. 131</w:t>
            </w:r>
            <w:r w:rsidR="00EA1F8A" w:rsidRPr="001E4EA7">
              <w:t>/2015</w:t>
            </w:r>
            <w:r w:rsidRPr="001E4EA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1E4EA7">
              <w:rPr>
                <w:b/>
              </w:rPr>
              <w:t>DUAE</w:t>
            </w:r>
            <w:r w:rsidRPr="001E4EA7">
              <w:t xml:space="preserve"> și a garanției pentru ofertă.</w:t>
            </w:r>
          </w:p>
          <w:p w:rsidR="00B41118" w:rsidRPr="001E4EA7" w:rsidRDefault="00B41118" w:rsidP="00AE077C">
            <w:pPr>
              <w:numPr>
                <w:ilvl w:val="1"/>
                <w:numId w:val="3"/>
              </w:numPr>
              <w:tabs>
                <w:tab w:val="left" w:pos="960"/>
                <w:tab w:val="left" w:pos="1134"/>
              </w:tabs>
              <w:spacing w:after="120"/>
              <w:ind w:left="0" w:firstLine="567"/>
              <w:jc w:val="both"/>
            </w:pPr>
            <w:r w:rsidRPr="001E4EA7">
              <w:t>La depunerea ofertei prin SIA „RSAP”, operatorul economic va ține cont de timpul necesar pentru încărcarea ofertei în sistem, prevăzînd timp suficient pentru a depune oferta în termenii stabiliți.</w:t>
            </w:r>
          </w:p>
          <w:p w:rsidR="00B41118" w:rsidRPr="001E4EA7"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8" w:name="_Toc392180162"/>
            <w:bookmarkStart w:id="99" w:name="_Toc449539052"/>
            <w:r w:rsidRPr="001E4EA7">
              <w:rPr>
                <w:rFonts w:ascii="Times New Roman" w:hAnsi="Times New Roman" w:cs="Times New Roman"/>
                <w:color w:val="auto"/>
              </w:rPr>
              <w:t>Termenul limită</w:t>
            </w:r>
            <w:r w:rsidR="00B41118" w:rsidRPr="001E4EA7">
              <w:rPr>
                <w:rFonts w:ascii="Times New Roman" w:hAnsi="Times New Roman" w:cs="Times New Roman"/>
                <w:color w:val="auto"/>
              </w:rPr>
              <w:t xml:space="preserve"> de depunere a ofertelor</w:t>
            </w:r>
            <w:bookmarkEnd w:id="98"/>
            <w:bookmarkEnd w:id="99"/>
          </w:p>
          <w:p w:rsidR="00B41118" w:rsidRPr="001E4EA7" w:rsidRDefault="00B41118" w:rsidP="00AE077C">
            <w:pPr>
              <w:numPr>
                <w:ilvl w:val="1"/>
                <w:numId w:val="3"/>
              </w:numPr>
              <w:tabs>
                <w:tab w:val="left" w:pos="960"/>
                <w:tab w:val="left" w:pos="1134"/>
              </w:tabs>
              <w:spacing w:after="120"/>
              <w:ind w:left="0" w:firstLine="567"/>
              <w:jc w:val="both"/>
            </w:pPr>
            <w:r w:rsidRPr="001E4EA7">
              <w:t>Ofertele vor fi depuse nu mai tîrziu de data şi ora specificate în</w:t>
            </w:r>
            <w:r w:rsidRPr="001E4EA7">
              <w:rPr>
                <w:b/>
              </w:rPr>
              <w:t xml:space="preserve"> FDA</w:t>
            </w:r>
            <w:r w:rsidR="00EA1F8A" w:rsidRPr="001E4EA7">
              <w:rPr>
                <w:b/>
              </w:rPr>
              <w:t xml:space="preserve"> </w:t>
            </w:r>
            <w:r w:rsidR="00EA1F8A" w:rsidRPr="001E4EA7">
              <w:t xml:space="preserve">punctul </w:t>
            </w:r>
            <w:r w:rsidRPr="001E4EA7">
              <w:rPr>
                <w:b/>
              </w:rPr>
              <w:t>4.2</w:t>
            </w:r>
            <w:r w:rsidRPr="001E4EA7">
              <w:t>. Autoritatea contractantă poate, la discreţia sa, să extindă termenul-limită de depunere a ofertelor prin modificarea documentelor de atribuire în conformitate cu punctul IPO7.</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0" w:name="_Toc392180163"/>
            <w:bookmarkStart w:id="101" w:name="_Toc449539053"/>
            <w:r w:rsidRPr="001E4EA7">
              <w:rPr>
                <w:rFonts w:ascii="Times New Roman" w:hAnsi="Times New Roman" w:cs="Times New Roman"/>
                <w:color w:val="auto"/>
              </w:rPr>
              <w:t>Oferte întîrziate</w:t>
            </w:r>
            <w:bookmarkEnd w:id="100"/>
            <w:bookmarkEnd w:id="101"/>
          </w:p>
          <w:p w:rsidR="00B41118" w:rsidRPr="001E4EA7" w:rsidRDefault="00B41118" w:rsidP="00EA1F8A">
            <w:pPr>
              <w:numPr>
                <w:ilvl w:val="1"/>
                <w:numId w:val="3"/>
              </w:numPr>
              <w:tabs>
                <w:tab w:val="left" w:pos="960"/>
                <w:tab w:val="left" w:pos="1134"/>
              </w:tabs>
              <w:spacing w:after="120"/>
              <w:ind w:left="0" w:firstLine="567"/>
              <w:jc w:val="both"/>
            </w:pPr>
            <w:r w:rsidRPr="001E4EA7">
              <w:t xml:space="preserve">SIA „RSAP” nu va accepta ofertele transmise după expirarea termenului limită de depunere a ofertelor. </w:t>
            </w:r>
          </w:p>
          <w:p w:rsidR="00B41118" w:rsidRPr="001E4EA7" w:rsidRDefault="00B41118" w:rsidP="00EA1F8A">
            <w:pPr>
              <w:numPr>
                <w:ilvl w:val="1"/>
                <w:numId w:val="3"/>
              </w:numPr>
              <w:tabs>
                <w:tab w:val="left" w:pos="960"/>
                <w:tab w:val="left" w:pos="1134"/>
              </w:tabs>
              <w:spacing w:after="120"/>
              <w:ind w:left="0" w:firstLine="567"/>
              <w:jc w:val="both"/>
            </w:pPr>
            <w:r w:rsidRPr="001E4EA7">
              <w:t>În cazurile prevăzute la art.32 alin.(7) și (11) din Legea nr. 131</w:t>
            </w:r>
            <w:r w:rsidR="00EA1F8A" w:rsidRPr="001E4EA7">
              <w:t>/2015</w:t>
            </w:r>
            <w:r w:rsidRPr="001E4EA7">
              <w:t>, ofertele depuse după termenul limită de deschidere a ofertelor specificate în FDA</w:t>
            </w:r>
            <w:r w:rsidR="00EA1F8A" w:rsidRPr="001E4EA7">
              <w:t xml:space="preserve"> punctul </w:t>
            </w:r>
            <w:r w:rsidRPr="001E4EA7">
              <w:t>4.2, vor fi înregistrate de către autoritatea contractantă și restituite ofertantului, fără a fi deschise.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2" w:name="_Toc392180164"/>
            <w:bookmarkStart w:id="103" w:name="_Toc449539054"/>
            <w:r w:rsidRPr="001E4EA7">
              <w:rPr>
                <w:rFonts w:ascii="Times New Roman" w:hAnsi="Times New Roman" w:cs="Times New Roman"/>
                <w:color w:val="auto"/>
              </w:rPr>
              <w:t>Modificarea, substituirea şi retragerea ofertelor</w:t>
            </w:r>
            <w:bookmarkEnd w:id="102"/>
            <w:bookmarkEnd w:id="103"/>
          </w:p>
          <w:p w:rsidR="00B41118" w:rsidRPr="001E4EA7" w:rsidRDefault="00B41118" w:rsidP="00EA1F8A">
            <w:pPr>
              <w:numPr>
                <w:ilvl w:val="1"/>
                <w:numId w:val="3"/>
              </w:numPr>
              <w:tabs>
                <w:tab w:val="left" w:pos="960"/>
                <w:tab w:val="left" w:pos="1134"/>
              </w:tabs>
              <w:spacing w:after="120"/>
              <w:ind w:left="0" w:firstLine="567"/>
              <w:jc w:val="both"/>
            </w:pPr>
            <w:r w:rsidRPr="001E4EA7">
              <w:t xml:space="preserve">În cazul în care documentaţia de atribuire nu prevede altfel, ofertantul are dreptul să </w:t>
            </w:r>
            <w:r w:rsidRPr="001E4EA7">
              <w:lastRenderedPageBreak/>
              <w:t>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1E4EA7" w:rsidRDefault="00B41118" w:rsidP="00AE077C">
            <w:pPr>
              <w:ind w:left="568"/>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Deschiderea ofertelor</w:t>
            </w:r>
            <w:bookmarkEnd w:id="104"/>
            <w:bookmarkEnd w:id="10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deschide ofertele în cadrul sistemului SIA „RSAP” la data şi ora specificate în</w:t>
            </w:r>
            <w:r w:rsidRPr="001E4EA7">
              <w:rPr>
                <w:b/>
              </w:rPr>
              <w:t xml:space="preserve"> FDA</w:t>
            </w:r>
            <w:r w:rsidR="00EA1F8A" w:rsidRPr="001E4EA7">
              <w:rPr>
                <w:b/>
              </w:rPr>
              <w:t xml:space="preserve"> </w:t>
            </w:r>
            <w:r w:rsidR="00EA1F8A" w:rsidRPr="001E4EA7">
              <w:t>punctul</w:t>
            </w:r>
            <w:r w:rsidRPr="001E4EA7">
              <w:rPr>
                <w:b/>
              </w:rPr>
              <w:t xml:space="preserve"> 4.2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Informația privind ofertanții și ofertele, se fac publice prin publicarea acestora în SIA „RSAP”.</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06" w:name="_Toc392180166"/>
            <w:bookmarkStart w:id="107" w:name="_Toc449539056"/>
            <w:r w:rsidRPr="001E4EA7">
              <w:rPr>
                <w:rFonts w:ascii="Times New Roman" w:hAnsi="Times New Roman" w:cs="Times New Roman"/>
                <w:color w:val="auto"/>
              </w:rPr>
              <w:lastRenderedPageBreak/>
              <w:t xml:space="preserve">Secțiunea a-5-a. </w:t>
            </w:r>
            <w:r w:rsidR="00B41118" w:rsidRPr="001E4EA7">
              <w:rPr>
                <w:rFonts w:ascii="Times New Roman" w:hAnsi="Times New Roman" w:cs="Times New Roman"/>
                <w:color w:val="auto"/>
              </w:rPr>
              <w:t>Evaluarea și compararea ofertelor</w:t>
            </w:r>
            <w:bookmarkEnd w:id="106"/>
            <w:bookmarkEnd w:id="10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8" w:name="_Toc392180167"/>
            <w:bookmarkStart w:id="109" w:name="_Toc449539057"/>
            <w:r w:rsidRPr="001E4EA7">
              <w:rPr>
                <w:rFonts w:ascii="Times New Roman" w:hAnsi="Times New Roman" w:cs="Times New Roman"/>
                <w:color w:val="auto"/>
              </w:rPr>
              <w:t>Confidenţialitate</w:t>
            </w:r>
            <w:bookmarkEnd w:id="108"/>
            <w:bookmarkEnd w:id="10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1E4EA7">
              <w:t>legislația</w:t>
            </w:r>
            <w:r w:rsidRPr="001E4EA7">
              <w:t>. Astfel, va fi preîntîmpinată aplicarea unor eventuale practici anticoncurențiale în cadrul procedurilor de achiziții publice.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0" w:name="_Toc392180168"/>
            <w:bookmarkStart w:id="111" w:name="_Toc449539058"/>
            <w:r w:rsidRPr="001E4EA7">
              <w:rPr>
                <w:rFonts w:ascii="Times New Roman" w:hAnsi="Times New Roman" w:cs="Times New Roman"/>
                <w:color w:val="auto"/>
              </w:rPr>
              <w:t>Clarificarea ofertelor</w:t>
            </w:r>
            <w:bookmarkEnd w:id="110"/>
            <w:bookmarkEnd w:id="11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la </w:t>
            </w:r>
            <w:r w:rsidR="00EA1F8A" w:rsidRPr="001E4EA7">
              <w:t>necesitate</w:t>
            </w:r>
            <w:r w:rsidRPr="001E4EA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Operatorul economic este obligat să răspundă la solicitarea de clarificare a autorității contractante în </w:t>
            </w:r>
            <w:r w:rsidR="00EA1F8A" w:rsidRPr="001E4EA7">
              <w:rPr>
                <w:lang w:val="en-GB"/>
              </w:rPr>
              <w:t>cel mult</w:t>
            </w:r>
            <w:r w:rsidRPr="001E4EA7">
              <w:rPr>
                <w:lang w:val="en-GB"/>
              </w:rPr>
              <w:t xml:space="preserve"> trei zile de la data expedierii acesteia.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2" w:name="_Toc392180169"/>
            <w:bookmarkStart w:id="113" w:name="_Toc449539059"/>
            <w:r w:rsidRPr="001E4EA7">
              <w:rPr>
                <w:rFonts w:ascii="Times New Roman" w:hAnsi="Times New Roman" w:cs="Times New Roman"/>
                <w:color w:val="auto"/>
              </w:rPr>
              <w:t>Determinarea conformităţii ofertelor</w:t>
            </w:r>
            <w:bookmarkEnd w:id="112"/>
            <w:bookmarkEnd w:id="113"/>
          </w:p>
          <w:p w:rsidR="00B41118" w:rsidRPr="001E4EA7" w:rsidRDefault="00B41118" w:rsidP="00AE077C">
            <w:pPr>
              <w:numPr>
                <w:ilvl w:val="1"/>
                <w:numId w:val="3"/>
              </w:numPr>
              <w:tabs>
                <w:tab w:val="left" w:pos="960"/>
                <w:tab w:val="left" w:pos="1134"/>
              </w:tabs>
              <w:spacing w:after="120"/>
              <w:ind w:left="0" w:firstLine="567"/>
              <w:jc w:val="both"/>
            </w:pPr>
            <w:r w:rsidRPr="001E4EA7">
              <w:t>Aprecierea corespunderii unei oferte de către autoritatea contractantă urmează a fi bazată pe conţinutul ofertei.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afectează în orice mod substanţial sfera de acţiune, calitatea sau performanţa bunurilor specificate în contract;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limitează în orice mod substanţial drepturile autorităţii contractante sau obligaţiile ofertantului conform contractului;  </w:t>
            </w:r>
          </w:p>
          <w:p w:rsidR="00B41118" w:rsidRPr="001E4EA7" w:rsidRDefault="00B41118" w:rsidP="00AE077C">
            <w:pPr>
              <w:numPr>
                <w:ilvl w:val="0"/>
                <w:numId w:val="11"/>
              </w:numPr>
              <w:tabs>
                <w:tab w:val="left" w:pos="1134"/>
                <w:tab w:val="left" w:pos="1320"/>
              </w:tabs>
              <w:spacing w:after="120"/>
              <w:ind w:left="0" w:firstLine="567"/>
              <w:jc w:val="both"/>
            </w:pPr>
            <w:r w:rsidRPr="001E4EA7">
              <w:t>nu ar afecta într-un mod inechitabil poziţia competitivă a altor ofertanţi ce prezintă oferte conforme cerinţelor.</w:t>
            </w:r>
          </w:p>
          <w:p w:rsidR="00B41118" w:rsidRPr="001E4EA7" w:rsidRDefault="00B41118" w:rsidP="00AE077C">
            <w:pPr>
              <w:numPr>
                <w:ilvl w:val="1"/>
                <w:numId w:val="3"/>
              </w:numPr>
              <w:tabs>
                <w:tab w:val="left" w:pos="960"/>
                <w:tab w:val="left" w:pos="1134"/>
              </w:tabs>
              <w:spacing w:after="120"/>
              <w:ind w:left="0" w:firstLine="567"/>
              <w:jc w:val="both"/>
            </w:pPr>
            <w:r w:rsidRPr="001E4EA7">
              <w:t>Dacă o ofertă nu este conformă cerinţelor din documentele de atribuire, ea va fi respinsă de către autoritatea contractantă.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4" w:name="_Toc392180170"/>
            <w:bookmarkStart w:id="115" w:name="_Toc449539060"/>
            <w:r w:rsidRPr="001E4EA7">
              <w:rPr>
                <w:rFonts w:ascii="Times New Roman" w:hAnsi="Times New Roman" w:cs="Times New Roman"/>
                <w:color w:val="auto"/>
              </w:rPr>
              <w:t>Neconformităţi, erori şi omiteri</w:t>
            </w:r>
            <w:bookmarkEnd w:id="114"/>
            <w:bookmarkEnd w:id="11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are dreptul să considere oferta conformă cerinţelor dacă </w:t>
            </w:r>
            <w:r w:rsidRPr="001E4EA7">
              <w:lastRenderedPageBreak/>
              <w:t xml:space="preserve">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Dacă ofertantul care a depus oferta cea mai avantajoasă nu acceptă corectarea erorilor aritmetice, oferta acestuia </w:t>
            </w:r>
            <w:r w:rsidR="00EA1F8A" w:rsidRPr="001E4EA7">
              <w:t>se respinge</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6" w:name="_Toc392180171"/>
            <w:bookmarkStart w:id="117" w:name="_Toc449539061"/>
            <w:r w:rsidRPr="001E4EA7">
              <w:rPr>
                <w:rFonts w:ascii="Times New Roman" w:hAnsi="Times New Roman" w:cs="Times New Roman"/>
                <w:color w:val="auto"/>
              </w:rPr>
              <w:t>Evaluarea ofertelor</w:t>
            </w:r>
            <w:bookmarkEnd w:id="116"/>
            <w:bookmarkEnd w:id="11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Examinarea, evaluarea şi compararea ofertelor se efectuează fără participarea ofertanţilor şi a altor persoane neautorizate. Autoritatea contractantă va examina ofertele pentru a confirma faptul că toate documentele </w:t>
            </w:r>
            <w:r w:rsidR="00EA1F8A" w:rsidRPr="001E4EA7">
              <w:t>prevăzute</w:t>
            </w:r>
            <w:r w:rsidRPr="001E4EA7">
              <w:t xml:space="preserve"> în punctul IPO18</w:t>
            </w:r>
            <w:r w:rsidRPr="001E4EA7">
              <w:rPr>
                <w:b/>
              </w:rPr>
              <w:t xml:space="preserve"> </w:t>
            </w:r>
            <w:r w:rsidRPr="001E4EA7">
              <w:t>au fost prezentate şi pentru a determina caracterul complet al fiecărui document depus.</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US"/>
              </w:rPr>
              <w:t>Autoritatea contractantă stabileşte oferta/ofertele cîştigătoare aplicînd criteriul de atribuire şi factorii de evaluare prevăzuţi în documentaţia de atribuire</w:t>
            </w:r>
            <w:r w:rsidRPr="001E4EA7">
              <w:t>, utilizînd instrumentele de evaluare din cadrul SIA „RSAP”, cu exceptia cazurilor prevazute la art.32 alin.(7) şi (11) din Legea nr. 131</w:t>
            </w:r>
            <w:r w:rsidR="00EA1F8A" w:rsidRPr="001E4EA7">
              <w:t>/2015</w:t>
            </w:r>
            <w:r w:rsidRPr="001E4EA7">
              <w:rPr>
                <w:lang w:val="en-US"/>
              </w:rPr>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8" w:name="_Toc392180172"/>
            <w:bookmarkStart w:id="119" w:name="_Toc449539062"/>
            <w:r w:rsidRPr="001E4EA7">
              <w:rPr>
                <w:rFonts w:ascii="Times New Roman" w:hAnsi="Times New Roman" w:cs="Times New Roman"/>
                <w:color w:val="auto"/>
              </w:rPr>
              <w:t>Calificarea ofertantului</w:t>
            </w:r>
            <w:bookmarkEnd w:id="118"/>
            <w:bookmarkEnd w:id="119"/>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determina dacă ofertantul este calificat să execute Contractul.</w:t>
            </w:r>
          </w:p>
          <w:p w:rsidR="00B41118" w:rsidRPr="001E4EA7" w:rsidRDefault="00B41118" w:rsidP="00AE077C">
            <w:pPr>
              <w:numPr>
                <w:ilvl w:val="1"/>
                <w:numId w:val="3"/>
              </w:numPr>
              <w:tabs>
                <w:tab w:val="left" w:pos="960"/>
                <w:tab w:val="left" w:pos="1134"/>
              </w:tabs>
              <w:spacing w:after="120"/>
              <w:ind w:left="0" w:firstLine="567"/>
              <w:jc w:val="both"/>
            </w:pPr>
            <w:r w:rsidRPr="001E4EA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1E4EA7" w:rsidRDefault="00B41118" w:rsidP="00AE077C">
            <w:pPr>
              <w:numPr>
                <w:ilvl w:val="1"/>
                <w:numId w:val="3"/>
              </w:numPr>
              <w:tabs>
                <w:tab w:val="left" w:pos="960"/>
                <w:tab w:val="left" w:pos="1134"/>
              </w:tabs>
              <w:spacing w:after="120"/>
              <w:ind w:left="0" w:firstLine="567"/>
              <w:jc w:val="both"/>
            </w:pPr>
            <w:r w:rsidRPr="001E4EA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0" w:name="_Toc392180173"/>
            <w:bookmarkStart w:id="121" w:name="_Toc449539063"/>
            <w:r w:rsidRPr="001E4EA7">
              <w:rPr>
                <w:rFonts w:ascii="Times New Roman" w:hAnsi="Times New Roman" w:cs="Times New Roman"/>
                <w:color w:val="auto"/>
              </w:rPr>
              <w:t>Descalificarea ofertantului</w:t>
            </w:r>
            <w:bookmarkEnd w:id="120"/>
            <w:bookmarkEnd w:id="12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Lista de interdicţie a operatorilor economici reprezintă un înscris oficial şi este întocmită actualizată şi ţinută de către Agenţia Achiziţii Publice conform prevederilor articolului 25 din Legea nr. 131</w:t>
            </w:r>
            <w:r w:rsidR="00EA1F8A" w:rsidRPr="001E4EA7">
              <w:t>/2015</w:t>
            </w:r>
            <w:r w:rsidRPr="001E4EA7">
              <w:t>, cu scopul de a limita participarea operatorilor economici la procedurile de achiziţie publică.</w:t>
            </w:r>
          </w:p>
          <w:p w:rsidR="00B41118" w:rsidRPr="001E4EA7" w:rsidRDefault="00B41118" w:rsidP="00AE077C">
            <w:pPr>
              <w:numPr>
                <w:ilvl w:val="1"/>
                <w:numId w:val="3"/>
              </w:numPr>
              <w:tabs>
                <w:tab w:val="left" w:pos="960"/>
                <w:tab w:val="left" w:pos="1134"/>
              </w:tabs>
              <w:spacing w:after="120"/>
              <w:ind w:left="0" w:firstLine="567"/>
              <w:jc w:val="both"/>
            </w:pPr>
            <w:r w:rsidRPr="001E4EA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1E4EA7" w:rsidRDefault="00B41118" w:rsidP="00AE077C">
            <w:pPr>
              <w:numPr>
                <w:ilvl w:val="1"/>
                <w:numId w:val="3"/>
              </w:numPr>
              <w:tabs>
                <w:tab w:val="left" w:pos="960"/>
                <w:tab w:val="left" w:pos="1134"/>
              </w:tabs>
              <w:spacing w:after="120"/>
              <w:ind w:left="0" w:firstLine="567"/>
              <w:jc w:val="both"/>
            </w:pPr>
            <w:r w:rsidRPr="001E4EA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1E4EA7">
              <w:lastRenderedPageBreak/>
              <w:t xml:space="preserve">componenţa fondatorilor şi a persoanelor afiliate.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descalifică ofertantul dacă constată că acesta este inclus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nu acceptă oferta în cazul în care ofertantul nu corespunde cerințelor de calificare.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Anularea procedurii</w:t>
            </w:r>
          </w:p>
          <w:p w:rsidR="00B41118" w:rsidRPr="001E4EA7" w:rsidRDefault="003153BF" w:rsidP="00EA1F8A">
            <w:pPr>
              <w:numPr>
                <w:ilvl w:val="1"/>
                <w:numId w:val="3"/>
              </w:numPr>
              <w:tabs>
                <w:tab w:val="left" w:pos="960"/>
                <w:tab w:val="left" w:pos="1134"/>
              </w:tabs>
              <w:spacing w:after="120"/>
              <w:ind w:left="0" w:firstLine="567"/>
              <w:jc w:val="both"/>
            </w:pPr>
            <w:r w:rsidRPr="001E4EA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1E4EA7">
              <w:t>.</w:t>
            </w: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22" w:name="_Toc392180179"/>
            <w:bookmarkStart w:id="123" w:name="_Toc449539069"/>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Adjudecarea contractului</w:t>
            </w:r>
            <w:bookmarkEnd w:id="122"/>
            <w:bookmarkEnd w:id="123"/>
          </w:p>
        </w:tc>
      </w:tr>
      <w:tr w:rsidR="00D67083"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4" w:name="_Toc392180180"/>
            <w:bookmarkStart w:id="125" w:name="_Toc449539070"/>
            <w:r w:rsidRPr="001E4EA7">
              <w:rPr>
                <w:rFonts w:ascii="Times New Roman" w:hAnsi="Times New Roman" w:cs="Times New Roman"/>
                <w:color w:val="auto"/>
              </w:rPr>
              <w:t>Criteriul de adjudecare</w:t>
            </w:r>
            <w:bookmarkEnd w:id="124"/>
            <w:bookmarkEnd w:id="12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adjudeca contractul, conform criteriului stabilit în</w:t>
            </w:r>
            <w:r w:rsidRPr="001E4EA7">
              <w:rPr>
                <w:b/>
              </w:rPr>
              <w:t xml:space="preserve"> FDA</w:t>
            </w:r>
            <w:r w:rsidR="00EA1F8A" w:rsidRPr="001E4EA7">
              <w:rPr>
                <w:b/>
              </w:rPr>
              <w:t xml:space="preserve"> </w:t>
            </w:r>
            <w:r w:rsidR="00EA1F8A" w:rsidRPr="001E4EA7">
              <w:t>punctul</w:t>
            </w:r>
            <w:r w:rsidRPr="001E4EA7">
              <w:rPr>
                <w:b/>
              </w:rPr>
              <w:t xml:space="preserve"> 6.1.</w:t>
            </w:r>
            <w:r w:rsidRPr="001E4EA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6" w:name="_Toc392180181"/>
            <w:bookmarkStart w:id="127" w:name="_Toc449539071"/>
            <w:r w:rsidRPr="001E4EA7">
              <w:rPr>
                <w:rFonts w:ascii="Times New Roman" w:hAnsi="Times New Roman" w:cs="Times New Roman"/>
                <w:color w:val="auto"/>
              </w:rPr>
              <w:t>Dreptul autorităţii contractante de a modifica cantităţile în timpul adjudecării</w:t>
            </w:r>
            <w:bookmarkEnd w:id="126"/>
            <w:bookmarkEnd w:id="127"/>
          </w:p>
          <w:p w:rsidR="00B41118" w:rsidRPr="001E4EA7" w:rsidRDefault="00B41118" w:rsidP="00AE077C">
            <w:pPr>
              <w:numPr>
                <w:ilvl w:val="1"/>
                <w:numId w:val="3"/>
              </w:numPr>
              <w:tabs>
                <w:tab w:val="left" w:pos="960"/>
                <w:tab w:val="left" w:pos="1134"/>
              </w:tabs>
              <w:spacing w:after="120"/>
              <w:ind w:left="0" w:firstLine="567"/>
              <w:jc w:val="both"/>
            </w:pPr>
            <w:r w:rsidRPr="001E4EA7">
              <w:t>La momentul adjudecării contractului, autoritatea contractantă are posibilitatea  de a micşora</w:t>
            </w:r>
            <w:r w:rsidR="003153BF" w:rsidRPr="001E4EA7">
              <w:rPr>
                <w:rFonts w:eastAsia="MS Mincho"/>
                <w:bCs/>
                <w:noProof w:val="0"/>
                <w:sz w:val="28"/>
                <w:szCs w:val="28"/>
                <w:lang w:eastAsia="ja-JP"/>
              </w:rPr>
              <w:t xml:space="preserve"> </w:t>
            </w:r>
            <w:r w:rsidR="003153BF" w:rsidRPr="001E4EA7">
              <w:rPr>
                <w:bCs/>
              </w:rPr>
              <w:t>cu acordul operatorului economic</w:t>
            </w:r>
            <w:r w:rsidRPr="001E4EA7">
              <w:t xml:space="preserve"> cantitatea de bunuri, în cazul în care suma contractelor este mai mare decît valoare estimată a achiziției, specificate iniţial în </w:t>
            </w:r>
            <w:r w:rsidR="00EA1F8A" w:rsidRPr="001E4EA7">
              <w:t>CAPITOLUL IV</w:t>
            </w:r>
            <w:r w:rsidRPr="001E4EA7">
              <w:t xml:space="preserve"> pentru a se putea încadra în mijloacele financiare alocate, însă fără a efectua vreo schimbare în preţul unitar sau în alţi termeni şi condiţii ale ofertei şi ale documentelor de atribuire.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8" w:name="_Toc392180182"/>
            <w:bookmarkStart w:id="129" w:name="_Toc449539072"/>
            <w:r w:rsidRPr="001E4EA7">
              <w:rPr>
                <w:rFonts w:ascii="Times New Roman" w:hAnsi="Times New Roman" w:cs="Times New Roman"/>
                <w:color w:val="auto"/>
              </w:rPr>
              <w:t>Înştiinţarea de adjudecare</w:t>
            </w:r>
            <w:bookmarkEnd w:id="128"/>
            <w:bookmarkEnd w:id="129"/>
          </w:p>
          <w:p w:rsidR="00B41118" w:rsidRPr="001E4EA7" w:rsidRDefault="00B41118" w:rsidP="00AE077C">
            <w:pPr>
              <w:numPr>
                <w:ilvl w:val="1"/>
                <w:numId w:val="3"/>
              </w:numPr>
              <w:tabs>
                <w:tab w:val="left" w:pos="960"/>
                <w:tab w:val="left" w:pos="1134"/>
              </w:tabs>
              <w:spacing w:after="120"/>
              <w:ind w:left="0" w:firstLine="567"/>
              <w:jc w:val="both"/>
            </w:pPr>
            <w:r w:rsidRPr="001E4EA7">
              <w:t>Înainte de expirarea perioadei de valabilitate a ofertei, sistemul SIA „RSAP” va permite autorităților contractante pregătirea anunțului de atribuire și a notificării ofertanților, cărora li s-a atribuit sau nu contractul standardizat.</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Comunicarea prin care se realizează informarea este transmisă prin mijloace electronice la adresele indicate de către ofertanţi în ofertele acestora.</w:t>
            </w:r>
          </w:p>
          <w:p w:rsidR="00B41118" w:rsidRPr="001E4EA7" w:rsidRDefault="00B41118" w:rsidP="00AE077C">
            <w:pPr>
              <w:numPr>
                <w:ilvl w:val="1"/>
                <w:numId w:val="3"/>
              </w:numPr>
              <w:tabs>
                <w:tab w:val="left" w:pos="960"/>
                <w:tab w:val="left" w:pos="1134"/>
                <w:tab w:val="left" w:pos="1701"/>
              </w:tabs>
              <w:spacing w:after="120"/>
              <w:ind w:left="0" w:firstLine="567"/>
              <w:jc w:val="both"/>
            </w:pPr>
            <w:r w:rsidRPr="001E4EA7">
              <w:t xml:space="preserve">Ofertanţii necîştigători vor fi informați  cu privire la motivele pentru care ofertele lor nu au fost selectate.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0" w:name="_Toc392180183"/>
            <w:bookmarkStart w:id="131" w:name="_Toc449539073"/>
            <w:r w:rsidRPr="001E4EA7">
              <w:rPr>
                <w:rFonts w:ascii="Times New Roman" w:hAnsi="Times New Roman" w:cs="Times New Roman"/>
                <w:color w:val="auto"/>
              </w:rPr>
              <w:t>Garanţia de bună execuţie</w:t>
            </w:r>
            <w:bookmarkEnd w:id="130"/>
            <w:bookmarkEnd w:id="131"/>
          </w:p>
          <w:p w:rsidR="00B41118" w:rsidRPr="001E4EA7" w:rsidRDefault="00B41118" w:rsidP="00AE077C">
            <w:pPr>
              <w:numPr>
                <w:ilvl w:val="1"/>
                <w:numId w:val="3"/>
              </w:numPr>
              <w:tabs>
                <w:tab w:val="left" w:pos="960"/>
                <w:tab w:val="left" w:pos="1134"/>
              </w:tabs>
              <w:spacing w:after="120"/>
              <w:ind w:left="0" w:firstLine="567"/>
              <w:jc w:val="both"/>
            </w:pPr>
            <w:r w:rsidRPr="001E4EA7">
              <w:t>La momentul încheierii contractului, dar nu mai tîrziu de data expirării Garanţiei pentru ofertă (dacă s-a cerut), ofertantul cîştigător va prezenta Garanţia de bună execuţie în mărimea prevăzută de</w:t>
            </w:r>
            <w:r w:rsidRPr="001E4EA7">
              <w:rPr>
                <w:b/>
              </w:rPr>
              <w:t xml:space="preserve"> FDA</w:t>
            </w:r>
            <w:r w:rsidR="00EA1F8A" w:rsidRPr="001E4EA7">
              <w:rPr>
                <w:b/>
              </w:rPr>
              <w:t xml:space="preserve"> </w:t>
            </w:r>
            <w:r w:rsidR="00EA1F8A" w:rsidRPr="001E4EA7">
              <w:t>punctul</w:t>
            </w:r>
            <w:r w:rsidRPr="001E4EA7">
              <w:rPr>
                <w:b/>
              </w:rPr>
              <w:t xml:space="preserve"> 6.2.</w:t>
            </w:r>
            <w:r w:rsidRPr="001E4EA7">
              <w:t xml:space="preserve">, folosind în acest scop formularul Garanţiei de bună execuţie </w:t>
            </w:r>
            <w:r w:rsidRPr="001E4EA7">
              <w:rPr>
                <w:b/>
              </w:rPr>
              <w:t>(F3.3)</w:t>
            </w:r>
            <w:r w:rsidRPr="001E4EA7">
              <w:t xml:space="preserve">, inclus în </w:t>
            </w:r>
            <w:r w:rsidR="00EA1F8A" w:rsidRPr="001E4EA7">
              <w:t>CAPITOLUL III</w:t>
            </w:r>
            <w:r w:rsidRPr="001E4EA7">
              <w:t xml:space="preserve">, sau alt formular acceptabil pentru autoritatea contractantă, dar care corespunde condiţiilor formularului </w:t>
            </w:r>
            <w:r w:rsidRPr="001E4EA7">
              <w:rPr>
                <w:b/>
              </w:rPr>
              <w:t>(F3.3)</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2" w:name="_Toc392180184"/>
            <w:bookmarkStart w:id="133" w:name="_Toc449539074"/>
            <w:r w:rsidRPr="001E4EA7">
              <w:rPr>
                <w:rFonts w:ascii="Times New Roman" w:hAnsi="Times New Roman" w:cs="Times New Roman"/>
                <w:color w:val="auto"/>
              </w:rPr>
              <w:lastRenderedPageBreak/>
              <w:t>Semnarea contractului</w:t>
            </w:r>
            <w:bookmarkEnd w:id="132"/>
            <w:bookmarkEnd w:id="13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 dată cu expedierea înştiinţării de adjudecare, autoritatea contractantă va trimite ofertantului cîştigător Formularul contractului </w:t>
            </w:r>
            <w:r w:rsidRPr="001E4EA7">
              <w:rPr>
                <w:b/>
              </w:rPr>
              <w:t>(F5.1)</w:t>
            </w:r>
            <w:r w:rsidRPr="001E4EA7">
              <w:t xml:space="preserve"> completat şi toate celelalte documente componente ale contratului.</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 xml:space="preserve">Ofertantul cîştigător va semna contractul </w:t>
            </w:r>
            <w:r w:rsidRPr="001E4EA7">
              <w:rPr>
                <w:lang w:val="en-US"/>
              </w:rPr>
              <w:t xml:space="preserve">numai după împlinirea termenelor de aşteptare, </w:t>
            </w:r>
            <w:r w:rsidRPr="001E4EA7">
              <w:t>în modul corespunzător şi îl va restitui autorităţii contractante în termenul specificat în</w:t>
            </w:r>
            <w:r w:rsidRPr="001E4EA7">
              <w:rPr>
                <w:b/>
              </w:rPr>
              <w:t xml:space="preserve"> FDA</w:t>
            </w:r>
            <w:r w:rsidR="00EA1F8A" w:rsidRPr="001E4EA7">
              <w:rPr>
                <w:b/>
              </w:rPr>
              <w:t xml:space="preserve"> </w:t>
            </w:r>
            <w:r w:rsidR="00EA1F8A" w:rsidRPr="001E4EA7">
              <w:t>punctul</w:t>
            </w:r>
            <w:r w:rsidRPr="001E4EA7">
              <w:rPr>
                <w:b/>
              </w:rPr>
              <w:t xml:space="preserve"> 6.5</w:t>
            </w:r>
            <w:r w:rsidRPr="001E4EA7">
              <w:t>.</w:t>
            </w:r>
          </w:p>
          <w:p w:rsidR="004459F1" w:rsidRPr="001E4EA7" w:rsidRDefault="004459F1" w:rsidP="004459F1">
            <w:pPr>
              <w:tabs>
                <w:tab w:val="left" w:pos="960"/>
                <w:tab w:val="left" w:pos="1134"/>
              </w:tabs>
              <w:spacing w:after="120"/>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4" w:name="_Toc392180186"/>
            <w:bookmarkStart w:id="135" w:name="_Toc449539076"/>
            <w:r w:rsidRPr="001E4EA7">
              <w:rPr>
                <w:rFonts w:ascii="Times New Roman" w:hAnsi="Times New Roman" w:cs="Times New Roman"/>
                <w:color w:val="auto"/>
              </w:rPr>
              <w:t>Dreptul de contestare</w:t>
            </w:r>
            <w:bookmarkEnd w:id="134"/>
            <w:bookmarkEnd w:id="135"/>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1E4EA7">
              <w:t>/2015</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Contestaţiile se vor depune direct la Agenția Națională de Soluționare a Contestațiilor. Toate contestaţiile vor fi depuse, examinate şi soluţionate în modul stabilit de Legea nr. 131</w:t>
            </w:r>
            <w:r w:rsidR="00DF0397" w:rsidRPr="001E4EA7">
              <w:t>/2015</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Operatorul economic, în termen de pînă la  5 zile,</w:t>
            </w:r>
            <w:r w:rsidR="00DF0397" w:rsidRPr="001E4EA7">
              <w:t xml:space="preserve"> sau</w:t>
            </w:r>
            <w:r w:rsidRPr="001E4EA7">
              <w:t xml:space="preserve"> după caz</w:t>
            </w:r>
            <w:r w:rsidR="00DF0397" w:rsidRPr="001E4EA7">
              <w:t>,</w:t>
            </w:r>
            <w:r w:rsidRPr="001E4EA7">
              <w:t xml:space="preserve"> 10</w:t>
            </w:r>
            <w:r w:rsidR="00DF0397" w:rsidRPr="001E4EA7">
              <w:t xml:space="preserve"> zile</w:t>
            </w:r>
            <w:r w:rsidRPr="001E4EA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Contestaţiile privind anunțurile de participare la </w:t>
            </w:r>
            <w:r w:rsidR="003153BF" w:rsidRPr="001E4EA7">
              <w:rPr>
                <w:bCs/>
              </w:rPr>
              <w:t>procedurile de achiziție publică</w:t>
            </w:r>
            <w:r w:rsidRPr="001E4EA7">
              <w:t xml:space="preserve"> şi documentaţia de atribuire vor fi depuse pînă la </w:t>
            </w:r>
            <w:r w:rsidR="003153BF" w:rsidRPr="001E4EA7">
              <w:rPr>
                <w:bCs/>
              </w:rPr>
              <w:t>termenul limită de depunere a ofertelor</w:t>
            </w:r>
            <w:r w:rsidRPr="001E4EA7">
              <w:t>.</w:t>
            </w:r>
          </w:p>
        </w:tc>
      </w:tr>
    </w:tbl>
    <w:p w:rsidR="00B41118" w:rsidRPr="001E4EA7" w:rsidRDefault="00B41118" w:rsidP="00B41118">
      <w:pPr>
        <w:tabs>
          <w:tab w:val="left" w:pos="1134"/>
          <w:tab w:val="left" w:pos="3625"/>
        </w:tabs>
        <w:ind w:firstLine="567"/>
      </w:pPr>
    </w:p>
    <w:p w:rsidR="00B41118" w:rsidRPr="001E4EA7" w:rsidRDefault="00B41118" w:rsidP="00B41118">
      <w:pPr>
        <w:spacing w:after="200" w:line="276" w:lineRule="auto"/>
      </w:pPr>
      <w:r w:rsidRPr="001E4EA7">
        <w:br w:type="page"/>
      </w:r>
    </w:p>
    <w:p w:rsidR="00B41118" w:rsidRPr="001E4EA7" w:rsidRDefault="00B41118" w:rsidP="00B41118">
      <w:pPr>
        <w:tabs>
          <w:tab w:val="left" w:pos="3625"/>
        </w:tabs>
      </w:pPr>
    </w:p>
    <w:tbl>
      <w:tblPr>
        <w:tblW w:w="9781" w:type="dxa"/>
        <w:tblInd w:w="-34" w:type="dxa"/>
        <w:tblLayout w:type="fixed"/>
        <w:tblLook w:val="04A0" w:firstRow="1" w:lastRow="0" w:firstColumn="1" w:lastColumn="0" w:noHBand="0" w:noVBand="1"/>
      </w:tblPr>
      <w:tblGrid>
        <w:gridCol w:w="34"/>
        <w:gridCol w:w="534"/>
        <w:gridCol w:w="1275"/>
        <w:gridCol w:w="2552"/>
        <w:gridCol w:w="992"/>
        <w:gridCol w:w="1134"/>
        <w:gridCol w:w="3119"/>
        <w:gridCol w:w="141"/>
      </w:tblGrid>
      <w:tr w:rsidR="001E4EA7" w:rsidRPr="001E4EA7" w:rsidTr="006E4C4A">
        <w:trPr>
          <w:gridBefore w:val="1"/>
          <w:wBefore w:w="34" w:type="dxa"/>
          <w:trHeight w:val="850"/>
        </w:trPr>
        <w:tc>
          <w:tcPr>
            <w:tcW w:w="9747" w:type="dxa"/>
            <w:gridSpan w:val="7"/>
            <w:vAlign w:val="center"/>
          </w:tcPr>
          <w:p w:rsidR="00DF0397" w:rsidRPr="001E4EA7" w:rsidRDefault="00DF0397" w:rsidP="00DF0397">
            <w:pPr>
              <w:pStyle w:val="1"/>
              <w:numPr>
                <w:ilvl w:val="0"/>
                <w:numId w:val="0"/>
              </w:numPr>
              <w:ind w:left="720"/>
            </w:pPr>
            <w:bookmarkStart w:id="136" w:name="_Toc358300267"/>
            <w:bookmarkStart w:id="137" w:name="_Toc392180189"/>
            <w:bookmarkStart w:id="138" w:name="_Toc449539077"/>
            <w:r w:rsidRPr="001E4EA7">
              <w:rPr>
                <w:lang w:val="ro-RO"/>
              </w:rPr>
              <w:t>CAPITOLUL II</w:t>
            </w:r>
          </w:p>
          <w:p w:rsidR="00B41118" w:rsidRPr="001E4EA7" w:rsidRDefault="00B41118" w:rsidP="00DF0397">
            <w:pPr>
              <w:pStyle w:val="1"/>
              <w:numPr>
                <w:ilvl w:val="0"/>
                <w:numId w:val="0"/>
              </w:numPr>
              <w:ind w:left="720"/>
            </w:pPr>
            <w:r w:rsidRPr="001E4EA7">
              <w:t>FIȘA DE DATE A ACHIZIȚIEI (FDA)</w:t>
            </w:r>
            <w:bookmarkEnd w:id="136"/>
            <w:bookmarkEnd w:id="137"/>
            <w:bookmarkEnd w:id="138"/>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spacing w:after="120"/>
              <w:jc w:val="both"/>
              <w:rPr>
                <w:bCs/>
              </w:rPr>
            </w:pPr>
            <w:r w:rsidRPr="001E4EA7">
              <w:rPr>
                <w:sz w:val="22"/>
                <w:szCs w:val="22"/>
              </w:rPr>
              <w:t>Următoarele date specifice referitoare la bunurile solicitate vor completa, suplimenta sau ajusta prevederile</w:t>
            </w:r>
            <w:r w:rsidR="00DF0397" w:rsidRPr="001E4EA7">
              <w:rPr>
                <w:sz w:val="22"/>
                <w:szCs w:val="22"/>
              </w:rPr>
              <w:t xml:space="preserve"> CAPITOLULUI I</w:t>
            </w:r>
            <w:r w:rsidRPr="001E4EA7">
              <w:rPr>
                <w:sz w:val="22"/>
                <w:szCs w:val="22"/>
              </w:rPr>
              <w:t xml:space="preserve">. În cazul unei discrepanţe sau al unui conflict, prevederile </w:t>
            </w:r>
            <w:r w:rsidR="00DF0397" w:rsidRPr="001E4EA7">
              <w:rPr>
                <w:sz w:val="22"/>
                <w:szCs w:val="22"/>
              </w:rPr>
              <w:t xml:space="preserve">prezentului CAPITOL </w:t>
            </w:r>
            <w:r w:rsidRPr="001E4EA7">
              <w:rPr>
                <w:sz w:val="22"/>
                <w:szCs w:val="22"/>
              </w:rPr>
              <w:t xml:space="preserve">vor prevala asupra prevederilor din </w:t>
            </w:r>
            <w:r w:rsidR="00DF0397" w:rsidRPr="001E4EA7">
              <w:rPr>
                <w:sz w:val="22"/>
                <w:szCs w:val="22"/>
              </w:rPr>
              <w:t>CAPITOL I</w:t>
            </w:r>
            <w:r w:rsidRPr="001E4EA7">
              <w:rPr>
                <w:sz w:val="22"/>
                <w:szCs w:val="22"/>
              </w:rPr>
              <w:t>.</w:t>
            </w:r>
          </w:p>
          <w:p w:rsidR="00B41118" w:rsidRPr="001E4EA7" w:rsidRDefault="00B41118" w:rsidP="00AE077C">
            <w:pPr>
              <w:rPr>
                <w:i/>
                <w:lang w:val="en-US"/>
              </w:rPr>
            </w:pPr>
            <w:r w:rsidRPr="001E4EA7">
              <w:rPr>
                <w:i/>
                <w:sz w:val="22"/>
                <w:szCs w:val="22"/>
                <w:lang w:val="en-US"/>
              </w:rPr>
              <w:t xml:space="preserve">Instrucţiunile pentru completarea </w:t>
            </w:r>
            <w:r w:rsidRPr="001E4EA7">
              <w:rPr>
                <w:b/>
                <w:i/>
                <w:sz w:val="22"/>
                <w:szCs w:val="22"/>
                <w:lang w:val="en-US"/>
              </w:rPr>
              <w:t>Fişei de Date a Achiziţiei</w:t>
            </w:r>
            <w:r w:rsidRPr="001E4EA7">
              <w:rPr>
                <w:i/>
                <w:sz w:val="22"/>
                <w:szCs w:val="22"/>
                <w:lang w:val="en-US"/>
              </w:rPr>
              <w:t xml:space="preserve"> sînt oferite cu litere cursive.</w:t>
            </w:r>
          </w:p>
          <w:p w:rsidR="00B41118" w:rsidRPr="001E4EA7" w:rsidRDefault="00B41118" w:rsidP="00AE077C">
            <w:pPr>
              <w:rPr>
                <w:i/>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1E4EA7">
              <w:rPr>
                <w:rFonts w:ascii="Times New Roman" w:hAnsi="Times New Roman" w:cs="Times New Roman"/>
                <w:color w:val="auto"/>
              </w:rPr>
              <w:t>Dispoziții generale</w:t>
            </w:r>
            <w:bookmarkEnd w:id="139"/>
            <w:bookmarkEnd w:id="140"/>
            <w:bookmarkEnd w:id="141"/>
          </w:p>
          <w:p w:rsidR="00B41118" w:rsidRPr="001E4EA7"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1E4EA7" w:rsidRPr="001E4EA7" w:rsidTr="001F67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ind w:firstLine="21"/>
                    <w:jc w:val="center"/>
                    <w:rPr>
                      <w:rFonts w:ascii="Times New Roman" w:hAnsi="Times New Roman"/>
                      <w:b/>
                      <w:szCs w:val="22"/>
                    </w:rPr>
                  </w:pPr>
                  <w:r w:rsidRPr="001E4EA7">
                    <w:rPr>
                      <w:rFonts w:ascii="Times New Roman" w:hAnsi="Times New Roman"/>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Datele Autorității Contractante/Organizatorului procedurii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F77468" w:rsidRPr="001E4EA7" w:rsidRDefault="00F77468" w:rsidP="00AE077C">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F77468" w:rsidP="00AE077C">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5B401C" w:rsidP="000315FE">
                  <w:pPr>
                    <w:pStyle w:val="a7"/>
                    <w:ind w:right="823"/>
                    <w:rPr>
                      <w:rFonts w:ascii="Times New Roman" w:hAnsi="Times New Roman"/>
                      <w:b/>
                      <w:i/>
                      <w:szCs w:val="22"/>
                    </w:rPr>
                  </w:pPr>
                  <w:r>
                    <w:rPr>
                      <w:rFonts w:ascii="Times New Roman" w:hAnsi="Times New Roman"/>
                      <w:b/>
                      <w:i/>
                      <w:sz w:val="22"/>
                      <w:szCs w:val="22"/>
                    </w:rPr>
                    <w:t>Diverse produse alimentare</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A507FA" w:rsidP="00AE077C">
                  <w:pPr>
                    <w:pStyle w:val="a7"/>
                    <w:rPr>
                      <w:rFonts w:ascii="Times New Roman" w:hAnsi="Times New Roman"/>
                      <w:b/>
                      <w:i/>
                      <w:szCs w:val="22"/>
                    </w:rPr>
                  </w:pPr>
                  <w:r w:rsidRPr="001E4EA7">
                    <w:rPr>
                      <w:rFonts w:ascii="Times New Roman" w:hAnsi="Times New Roman"/>
                      <w:b/>
                      <w:i/>
                      <w:sz w:val="22"/>
                      <w:szCs w:val="22"/>
                    </w:rPr>
                    <w:t xml:space="preserve">Nr.: </w:t>
                  </w:r>
                  <w:r w:rsidR="005B401C" w:rsidRPr="005B401C">
                    <w:rPr>
                      <w:rFonts w:ascii="Times New Roman" w:hAnsi="Times New Roman"/>
                      <w:b/>
                      <w:i/>
                      <w:sz w:val="22"/>
                      <w:szCs w:val="22"/>
                    </w:rPr>
                    <w:t>21008652</w:t>
                  </w:r>
                </w:p>
                <w:p w:rsidR="00B41118" w:rsidRPr="001E4EA7" w:rsidRDefault="00B41118" w:rsidP="000D17CD">
                  <w:pPr>
                    <w:pStyle w:val="a7"/>
                    <w:rPr>
                      <w:rFonts w:ascii="Times New Roman" w:hAnsi="Times New Roman"/>
                      <w:b/>
                      <w:i/>
                      <w:szCs w:val="22"/>
                    </w:rPr>
                  </w:pPr>
                  <w:r w:rsidRPr="001E4EA7">
                    <w:rPr>
                      <w:rFonts w:ascii="Times New Roman" w:hAnsi="Times New Roman"/>
                      <w:b/>
                      <w:i/>
                      <w:sz w:val="22"/>
                      <w:szCs w:val="22"/>
                    </w:rPr>
                    <w:t>Tipul procedurii de achiziție:</w:t>
                  </w:r>
                  <w:r w:rsidR="00F77468" w:rsidRPr="001E12C4">
                    <w:rPr>
                      <w:rFonts w:ascii="Times New Roman" w:hAnsi="Times New Roman"/>
                      <w:b/>
                      <w:i/>
                      <w:sz w:val="22"/>
                      <w:szCs w:val="22"/>
                    </w:rPr>
                    <w:t xml:space="preserve"> </w:t>
                  </w:r>
                  <w:r w:rsidR="000D17CD">
                    <w:rPr>
                      <w:rFonts w:ascii="Times New Roman" w:hAnsi="Times New Roman"/>
                      <w:b/>
                      <w:i/>
                      <w:sz w:val="22"/>
                      <w:szCs w:val="22"/>
                    </w:rPr>
                    <w:t>Licitație deschisă</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Bunuri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3F403E" w:rsidRDefault="005B401C" w:rsidP="00AE077C">
                  <w:pPr>
                    <w:pStyle w:val="a7"/>
                    <w:rPr>
                      <w:rFonts w:ascii="Times New Roman" w:hAnsi="Times New Roman"/>
                      <w:b/>
                      <w:i/>
                      <w:szCs w:val="22"/>
                    </w:rPr>
                  </w:pPr>
                  <w:r w:rsidRPr="005B401C">
                    <w:rPr>
                      <w:rFonts w:ascii="Times New Roman" w:hAnsi="Times New Roman"/>
                      <w:b/>
                      <w:i/>
                      <w:sz w:val="23"/>
                      <w:szCs w:val="23"/>
                      <w:shd w:val="clear" w:color="auto" w:fill="FFFFFF"/>
                    </w:rPr>
                    <w:t>15800000-6</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Buget de Stat</w:t>
                  </w:r>
                </w:p>
                <w:p w:rsidR="00B41118" w:rsidRPr="001E4EA7" w:rsidRDefault="000315FE" w:rsidP="00212EE2">
                  <w:pPr>
                    <w:pStyle w:val="a7"/>
                    <w:rPr>
                      <w:rFonts w:ascii="Times New Roman" w:hAnsi="Times New Roman"/>
                      <w:b/>
                      <w:i/>
                      <w:szCs w:val="22"/>
                    </w:rPr>
                  </w:pPr>
                  <w:r>
                    <w:rPr>
                      <w:rFonts w:ascii="Times New Roman" w:hAnsi="Times New Roman"/>
                      <w:b/>
                      <w:i/>
                      <w:sz w:val="22"/>
                      <w:szCs w:val="22"/>
                    </w:rPr>
                    <w:t>31</w:t>
                  </w:r>
                  <w:r w:rsidR="00F363AC">
                    <w:rPr>
                      <w:rFonts w:ascii="Times New Roman" w:hAnsi="Times New Roman"/>
                      <w:b/>
                      <w:i/>
                      <w:sz w:val="22"/>
                      <w:szCs w:val="22"/>
                    </w:rPr>
                    <w:t>.05.2019-31.12</w:t>
                  </w:r>
                  <w:r w:rsidR="00212EE2" w:rsidRPr="001E4EA7">
                    <w:rPr>
                      <w:rFonts w:ascii="Times New Roman" w:hAnsi="Times New Roman"/>
                      <w:b/>
                      <w:i/>
                      <w:sz w:val="22"/>
                      <w:szCs w:val="22"/>
                    </w:rPr>
                    <w:t>.2019</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pStyle w:val="a7"/>
                    <w:rPr>
                      <w:rFonts w:ascii="Times New Roman" w:hAnsi="Times New Roman"/>
                      <w:b/>
                      <w:i/>
                      <w:szCs w:val="22"/>
                    </w:rPr>
                  </w:pPr>
                  <w:r w:rsidRPr="001E4EA7">
                    <w:rPr>
                      <w:rFonts w:ascii="Times New Roman" w:hAnsi="Times New Roman"/>
                      <w:b/>
                      <w:i/>
                      <w:sz w:val="22"/>
                      <w:szCs w:val="22"/>
                    </w:rPr>
                    <w:t>CNAM</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FC4DA7" w:rsidP="00AE077C">
                  <w:pPr>
                    <w:pStyle w:val="a7"/>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rPr>
                      <w:rFonts w:ascii="Times New Roman" w:hAnsi="Times New Roman"/>
                      <w:b/>
                      <w:i/>
                      <w:szCs w:val="22"/>
                    </w:rPr>
                  </w:pPr>
                  <w:r w:rsidRPr="001E4EA7">
                    <w:rPr>
                      <w:rFonts w:ascii="Times New Roman" w:hAnsi="Times New Roman"/>
                      <w:b/>
                      <w:i/>
                      <w:sz w:val="22"/>
                      <w:szCs w:val="22"/>
                    </w:rPr>
                    <w:t>Limba de stat</w:t>
                  </w:r>
                </w:p>
              </w:tc>
            </w:tr>
            <w:tr w:rsidR="001E4EA7" w:rsidRPr="001E4EA7" w:rsidTr="001F67C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1E4EA7" w:rsidRDefault="00B41118" w:rsidP="00AE077C">
                  <w:pPr>
                    <w:jc w:val="both"/>
                    <w:rPr>
                      <w:i/>
                    </w:rPr>
                  </w:pPr>
                </w:p>
              </w:tc>
              <w:tc>
                <w:tcPr>
                  <w:tcW w:w="1281"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02A4A" w:rsidP="00AE077C">
                  <w:pPr>
                    <w:jc w:val="both"/>
                    <w:rPr>
                      <w:b/>
                      <w:i/>
                      <w:noProof w:val="0"/>
                      <w:sz w:val="22"/>
                      <w:szCs w:val="22"/>
                    </w:rPr>
                  </w:pPr>
                  <w:r w:rsidRPr="001E4EA7">
                    <w:rPr>
                      <w:b/>
                      <w:i/>
                      <w:noProof w:val="0"/>
                      <w:sz w:val="22"/>
                      <w:szCs w:val="22"/>
                    </w:rPr>
                    <w:t>Prin SIA RSAP</w:t>
                  </w: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 w:val="22"/>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1E4EA7" w:rsidRDefault="00B41118" w:rsidP="00AE077C">
                  <w:pPr>
                    <w:jc w:val="both"/>
                    <w:rPr>
                      <w:i/>
                    </w:rPr>
                  </w:pPr>
                </w:p>
              </w:tc>
              <w:tc>
                <w:tcPr>
                  <w:tcW w:w="1281"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7B588F">
                  <w:pPr>
                    <w:tabs>
                      <w:tab w:val="left" w:pos="284"/>
                      <w:tab w:val="right" w:pos="9531"/>
                    </w:tabs>
                    <w:spacing w:line="360" w:lineRule="auto"/>
                    <w:contextualSpacing/>
                    <w:rPr>
                      <w:b/>
                      <w:i/>
                      <w:sz w:val="22"/>
                      <w:szCs w:val="22"/>
                    </w:rPr>
                  </w:pPr>
                  <w:r w:rsidRPr="001E4EA7">
                    <w:rPr>
                      <w:b/>
                      <w:i/>
                      <w:sz w:val="22"/>
                      <w:szCs w:val="22"/>
                    </w:rPr>
                    <w:t>Vînzare-cumpărare</w:t>
                  </w:r>
                </w:p>
                <w:p w:rsidR="00B41118" w:rsidRPr="001E4EA7" w:rsidRDefault="00B41118" w:rsidP="00AE077C">
                  <w:pPr>
                    <w:tabs>
                      <w:tab w:val="left" w:pos="284"/>
                      <w:tab w:val="right" w:pos="9531"/>
                    </w:tabs>
                    <w:spacing w:line="360" w:lineRule="auto"/>
                    <w:contextualSpacing/>
                    <w:rPr>
                      <w:b/>
                    </w:rPr>
                  </w:pP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4"/>
                    </w:rPr>
                  </w:pPr>
                  <w:r w:rsidRPr="001E4EA7">
                    <w:rPr>
                      <w:rFonts w:ascii="Times New Roman" w:hAnsi="Times New Roman"/>
                      <w:szCs w:val="24"/>
                    </w:rPr>
                    <w:t>Condiţii speciale de care depinde îndeplinirea contractului</w:t>
                  </w:r>
                  <w:r w:rsidRPr="001E4EA7">
                    <w:rPr>
                      <w:rFonts w:ascii="Times New Roman" w:hAnsi="Times New Roman"/>
                      <w:b/>
                      <w:szCs w:val="24"/>
                    </w:rPr>
                    <w:t xml:space="preserve"> (</w:t>
                  </w:r>
                  <w:r w:rsidRPr="001E4EA7">
                    <w:rPr>
                      <w:rFonts w:ascii="Times New Roman" w:hAnsi="Times New Roman"/>
                      <w:szCs w:val="24"/>
                    </w:rPr>
                    <w:t>neobligatoriu</w:t>
                  </w:r>
                  <w:r w:rsidRPr="001E4EA7">
                    <w:rPr>
                      <w:rFonts w:ascii="Times New Roman" w:hAnsi="Times New Roman"/>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pacing w:val="-2"/>
                      <w:szCs w:val="24"/>
                    </w:rPr>
                  </w:pPr>
                  <w:r w:rsidRPr="001E4EA7">
                    <w:rPr>
                      <w:rFonts w:ascii="Times New Roman" w:hAnsi="Times New Roman"/>
                      <w:b/>
                      <w:i/>
                      <w:sz w:val="22"/>
                      <w:szCs w:val="22"/>
                    </w:rPr>
                    <w:t>N</w:t>
                  </w:r>
                  <w:r w:rsidR="00B41118" w:rsidRPr="001E4EA7">
                    <w:rPr>
                      <w:rFonts w:ascii="Times New Roman" w:hAnsi="Times New Roman"/>
                      <w:b/>
                      <w:i/>
                      <w:sz w:val="22"/>
                      <w:szCs w:val="22"/>
                    </w:rPr>
                    <w:t>u se aplică</w:t>
                  </w:r>
                </w:p>
              </w:tc>
            </w:tr>
          </w:tbl>
          <w:p w:rsidR="00B41118" w:rsidRPr="001E4EA7" w:rsidRDefault="00B41118" w:rsidP="00AE077C">
            <w:pPr>
              <w:rPr>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6E4C4A"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2" w:name="_Toc392180191"/>
            <w:bookmarkStart w:id="143" w:name="_Toc449539079"/>
            <w:r>
              <w:rPr>
                <w:rFonts w:ascii="Times New Roman" w:hAnsi="Times New Roman" w:cs="Times New Roman"/>
                <w:color w:val="auto"/>
              </w:rPr>
              <w:lastRenderedPageBreak/>
              <w:t>Lista</w:t>
            </w:r>
            <w:r w:rsidR="00B41118" w:rsidRPr="001E4EA7">
              <w:rPr>
                <w:rFonts w:ascii="Times New Roman" w:hAnsi="Times New Roman" w:cs="Times New Roman"/>
                <w:color w:val="auto"/>
              </w:rPr>
              <w:t xml:space="preserve"> bunurilor și specificații tehnice:</w:t>
            </w:r>
            <w:bookmarkEnd w:id="142"/>
            <w:bookmarkEnd w:id="143"/>
          </w:p>
        </w:tc>
      </w:tr>
      <w:tr w:rsidR="006E4C4A" w:rsidRPr="006E4C4A" w:rsidTr="006E4C4A">
        <w:trPr>
          <w:gridAfter w:val="1"/>
          <w:wAfter w:w="141" w:type="dxa"/>
          <w:trHeight w:val="567"/>
        </w:trPr>
        <w:tc>
          <w:tcPr>
            <w:tcW w:w="5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bookmarkStart w:id="144" w:name="_Toc392180193"/>
            <w:bookmarkStart w:id="145" w:name="_Toc449539081"/>
            <w:r w:rsidRPr="006E4C4A">
              <w:rPr>
                <w:b/>
                <w:noProof w:val="0"/>
                <w:sz w:val="20"/>
                <w:szCs w:val="20"/>
                <w:lang w:val="ro-MD"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Denumirea bunurilor/serviciilor/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Specificarea tehnică deplină solicitată, Standarde de referință</w:t>
            </w:r>
          </w:p>
        </w:tc>
      </w:tr>
      <w:tr w:rsidR="005B401C" w:rsidRPr="006E4C4A" w:rsidTr="009322E2">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B34516">
            <w:pPr>
              <w:rPr>
                <w:b/>
                <w:sz w:val="20"/>
                <w:szCs w:val="20"/>
              </w:rPr>
            </w:pPr>
            <w:r w:rsidRPr="005B401C">
              <w:rPr>
                <w:b/>
                <w:sz w:val="20"/>
                <w:szCs w:val="20"/>
              </w:rPr>
              <w:t>Diverse produse alimentare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rPr>
                <w:sz w:val="20"/>
                <w:szCs w:val="20"/>
              </w:rPr>
            </w:pP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Zahăr alb sau brun  cristal din sfeclă, în saci 50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w:t>
            </w:r>
            <w:r>
              <w:rPr>
                <w:b/>
                <w:sz w:val="20"/>
                <w:szCs w:val="20"/>
              </w:rPr>
              <w:t xml:space="preserve"> </w:t>
            </w:r>
            <w:r w:rsidRPr="005B401C">
              <w:rPr>
                <w:b/>
                <w:sz w:val="20"/>
                <w:szCs w:val="20"/>
              </w:rPr>
              <w:t>000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Zahăr alb sau brun  cristal din sfeclă, în saci 50 kg., fără miros străin, dulce, calitate superioară, lipsit de umezeală.</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Biscuiţi cu lapte topit.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1</w:t>
            </w:r>
            <w:r>
              <w:rPr>
                <w:b/>
                <w:sz w:val="20"/>
                <w:szCs w:val="20"/>
              </w:rPr>
              <w:t xml:space="preserve"> </w:t>
            </w:r>
            <w:r w:rsidRPr="005B401C">
              <w:rPr>
                <w:b/>
                <w:sz w:val="20"/>
                <w:szCs w:val="20"/>
              </w:rPr>
              <w:t>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Biscuiţi cu lapte topit fără adaosuri de aromatizatori, dulci, fără miros străin, întregi, fără umezeală.</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Drojdie proaspătă  presată.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Drojdie proaspătă  presată, de panificație comprimată, fără mucegai.</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Frunză de dafin.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30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Frunză de dafin uscată fără impurități, întreagă, fără mucegai, fără umezeală.</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Piper negru, măcinat în pachet de 50gr-100gr.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24</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Piper negru, uscat, măcinat în pachet în de 50gr-100gr., fără gust și miros stăin, lipsit de umezeală.</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Cacao pachete 100gr.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35</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Cacao pachete 100gr., fără umezeală, fără miros stăin.</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 xml:space="preserve">Sare iodată în pachete de </w:t>
            </w:r>
            <w:smartTag w:uri="urn:schemas-microsoft-com:office:smarttags" w:element="metricconverter">
              <w:smartTagPr>
                <w:attr w:name="ProductID" w:val="1 kg"/>
              </w:smartTagPr>
              <w:r w:rsidRPr="005B401C">
                <w:rPr>
                  <w:sz w:val="20"/>
                  <w:szCs w:val="20"/>
                </w:rPr>
                <w:t>1 kg</w:t>
              </w:r>
            </w:smartTag>
            <w:r w:rsidRPr="005B401C">
              <w:rPr>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1</w:t>
            </w:r>
            <w:r>
              <w:rPr>
                <w:b/>
                <w:sz w:val="20"/>
                <w:szCs w:val="20"/>
              </w:rPr>
              <w:t xml:space="preserve"> </w:t>
            </w:r>
            <w:r w:rsidRPr="005B401C">
              <w:rPr>
                <w:b/>
                <w:sz w:val="20"/>
                <w:szCs w:val="20"/>
              </w:rPr>
              <w:t>800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 xml:space="preserve">Sare iodată alimentară în pachete de </w:t>
            </w:r>
            <w:smartTag w:uri="urn:schemas-microsoft-com:office:smarttags" w:element="metricconverter">
              <w:smartTagPr>
                <w:attr w:name="ProductID" w:val="1 kg"/>
              </w:smartTagPr>
              <w:r w:rsidRPr="005B401C">
                <w:rPr>
                  <w:sz w:val="20"/>
                  <w:szCs w:val="20"/>
                </w:rPr>
                <w:t>1 kg</w:t>
              </w:r>
            </w:smartTag>
            <w:r w:rsidRPr="005B401C">
              <w:rPr>
                <w:sz w:val="20"/>
                <w:szCs w:val="20"/>
              </w:rPr>
              <w:t>., pachete întregi, fără miros străin, fără umezeală.</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900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Ceai negru, uscat, fără impurități, fără gust și miros stăin, fără umezeală.</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Condimente de găină,mevina,pachete 80gr.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600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Condimente de găină, mevina, pachete 80gr., uscate, fără miros străin, fără umezeală.</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Paste de tomat 25%  in borcane de sticlă,calitatea1.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2</w:t>
            </w:r>
            <w:r>
              <w:rPr>
                <w:b/>
                <w:sz w:val="20"/>
                <w:szCs w:val="20"/>
              </w:rPr>
              <w:t xml:space="preserve"> </w:t>
            </w:r>
            <w:r w:rsidRPr="005B401C">
              <w:rPr>
                <w:b/>
                <w:sz w:val="20"/>
                <w:szCs w:val="20"/>
              </w:rPr>
              <w:t>000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Paste de tomate-roșii 25% în borcane de sticlă, calitatea 1.</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Sare de lămâie, acid citric.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23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Sare de lămâie, acid citric, uscat, fără miros străin, în ambalaj de 100-500gr, fără umezeală.</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Bomboane în asortiment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60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Bomboane în asortiment, proaspete, fără miros străin.</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tabs>
                <w:tab w:val="left" w:pos="1830"/>
              </w:tabs>
              <w:rPr>
                <w:sz w:val="20"/>
                <w:szCs w:val="20"/>
              </w:rPr>
            </w:pPr>
            <w:r w:rsidRPr="005B401C">
              <w:rPr>
                <w:sz w:val="20"/>
                <w:szCs w:val="20"/>
              </w:rPr>
              <w:t>Napoletane de lapte cu cacao.</w:t>
            </w:r>
          </w:p>
          <w:p w:rsidR="005B401C" w:rsidRPr="005B401C" w:rsidRDefault="005B401C" w:rsidP="00B34516">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150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tabs>
                <w:tab w:val="left" w:pos="1830"/>
              </w:tabs>
              <w:jc w:val="both"/>
              <w:rPr>
                <w:sz w:val="20"/>
                <w:szCs w:val="20"/>
              </w:rPr>
            </w:pPr>
            <w:r w:rsidRPr="005B401C">
              <w:rPr>
                <w:sz w:val="20"/>
                <w:szCs w:val="20"/>
              </w:rPr>
              <w:t>Napoletane de lapte cu cacao, proaspete, fără gust și miros străin.</w:t>
            </w:r>
          </w:p>
          <w:p w:rsidR="005B401C" w:rsidRPr="005B401C" w:rsidRDefault="005B401C" w:rsidP="005B401C">
            <w:pPr>
              <w:jc w:val="both"/>
              <w:rPr>
                <w:sz w:val="20"/>
                <w:szCs w:val="20"/>
              </w:rPr>
            </w:pP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8.14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Paste făinoase,calitatea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3</w:t>
            </w:r>
            <w:r>
              <w:rPr>
                <w:b/>
                <w:sz w:val="20"/>
                <w:szCs w:val="20"/>
              </w:rPr>
              <w:t xml:space="preserve"> </w:t>
            </w:r>
            <w:r w:rsidRPr="005B401C">
              <w:rPr>
                <w:b/>
                <w:sz w:val="20"/>
                <w:szCs w:val="20"/>
              </w:rPr>
              <w:t>600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Paste făinoase gr.A 1, calitatea superioară, (clasa 1), fără umezeală, fără miros străin.</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Ouă de găină proaspete,calitateaA categoria ‘’L’’mare, greutatea 63-73gr. Dietetice.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65</w:t>
            </w:r>
            <w:r>
              <w:rPr>
                <w:b/>
                <w:sz w:val="20"/>
                <w:szCs w:val="20"/>
              </w:rPr>
              <w:t xml:space="preserve"> </w:t>
            </w:r>
            <w:r w:rsidRPr="005B401C">
              <w:rPr>
                <w:b/>
                <w:sz w:val="20"/>
                <w:szCs w:val="20"/>
              </w:rPr>
              <w:t>000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Ouă de găină de masă mășcate, proaspete, dietice, calitatea A categoria ‘’L’, greutatea 63-73gr., întregi.</w:t>
            </w:r>
          </w:p>
        </w:tc>
      </w:tr>
      <w:tr w:rsidR="005B401C" w:rsidRPr="006E4C4A" w:rsidTr="005B401C">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8.16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Default="005B401C" w:rsidP="005B401C">
            <w:pPr>
              <w:jc w:val="center"/>
            </w:pPr>
            <w:r w:rsidRPr="006B3CAE">
              <w:rPr>
                <w:b/>
                <w:sz w:val="20"/>
                <w:szCs w:val="20"/>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B34516">
            <w:pPr>
              <w:rPr>
                <w:sz w:val="20"/>
                <w:szCs w:val="20"/>
              </w:rPr>
            </w:pPr>
            <w:r w:rsidRPr="005B401C">
              <w:rPr>
                <w:sz w:val="20"/>
                <w:szCs w:val="20"/>
              </w:rPr>
              <w:t>Oţet 6% în sticle de 0,5-1,0 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401C" w:rsidRPr="005B401C" w:rsidRDefault="005B401C" w:rsidP="005B401C">
            <w:pPr>
              <w:jc w:val="center"/>
              <w:rPr>
                <w:b/>
                <w:sz w:val="20"/>
                <w:szCs w:val="20"/>
              </w:rPr>
            </w:pPr>
            <w:r w:rsidRPr="005B401C">
              <w:rPr>
                <w:b/>
                <w:sz w:val="20"/>
                <w:szCs w:val="20"/>
              </w:rPr>
              <w:t>12</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B401C" w:rsidRPr="005B401C" w:rsidRDefault="005B401C" w:rsidP="005B401C">
            <w:pPr>
              <w:jc w:val="both"/>
              <w:rPr>
                <w:sz w:val="20"/>
                <w:szCs w:val="20"/>
              </w:rPr>
            </w:pPr>
            <w:r w:rsidRPr="005B401C">
              <w:rPr>
                <w:sz w:val="20"/>
                <w:szCs w:val="20"/>
              </w:rPr>
              <w:t>Oţet 6% în sticle de 0,5-1,0 litri, limpede, curat, fără fulgi.</w:t>
            </w:r>
          </w:p>
        </w:tc>
      </w:tr>
    </w:tbl>
    <w:p w:rsidR="002F745B" w:rsidRPr="001E4EA7" w:rsidRDefault="002F745B" w:rsidP="002F745B"/>
    <w:p w:rsidR="00B41118" w:rsidRPr="001E4EA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rPr>
      </w:pPr>
      <w:r w:rsidRPr="001E4EA7">
        <w:rPr>
          <w:rFonts w:ascii="Times New Roman" w:hAnsi="Times New Roman" w:cs="Times New Roman"/>
          <w:color w:val="auto"/>
        </w:rPr>
        <w:t>Pregătirea ofertelor</w:t>
      </w:r>
      <w:bookmarkEnd w:id="144"/>
      <w:bookmarkEnd w:id="145"/>
    </w:p>
    <w:p w:rsidR="00B41118" w:rsidRPr="001E4EA7"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lang w:val="en-US"/>
              </w:rPr>
            </w:pPr>
            <w:r w:rsidRPr="001E4EA7">
              <w:rPr>
                <w:spacing w:val="-4"/>
              </w:rPr>
              <w:t>3</w:t>
            </w:r>
            <w:r w:rsidRPr="001E4EA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AE077C">
            <w:pPr>
              <w:pStyle w:val="a4"/>
              <w:tabs>
                <w:tab w:val="left" w:pos="540"/>
              </w:tabs>
              <w:suppressAutoHyphens/>
              <w:spacing w:after="120"/>
              <w:jc w:val="both"/>
              <w:rPr>
                <w:lang w:val="en-US"/>
              </w:rPr>
            </w:pPr>
            <w:r w:rsidRPr="001E4EA7">
              <w:rPr>
                <w:b/>
                <w:i/>
                <w:sz w:val="22"/>
                <w:szCs w:val="22"/>
              </w:rPr>
              <w:t>N</w:t>
            </w:r>
            <w:r w:rsidR="00B41118" w:rsidRPr="001E4EA7">
              <w:rPr>
                <w:b/>
                <w:i/>
                <w:sz w:val="22"/>
                <w:szCs w:val="22"/>
              </w:rPr>
              <w:t xml:space="preserve">u vor fi </w:t>
            </w:r>
            <w:r w:rsidRPr="001E4EA7">
              <w:rPr>
                <w:b/>
                <w:i/>
                <w:sz w:val="22"/>
                <w:szCs w:val="22"/>
              </w:rPr>
              <w:t>acceptate</w:t>
            </w:r>
            <w:r w:rsidR="00B41118" w:rsidRPr="001E4EA7">
              <w:rPr>
                <w:b/>
                <w:sz w:val="22"/>
                <w:szCs w:val="22"/>
              </w:rPr>
              <w:t xml:space="preserve"> </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B02A4A">
            <w:pPr>
              <w:tabs>
                <w:tab w:val="left" w:pos="372"/>
              </w:tabs>
              <w:suppressAutoHyphens/>
              <w:spacing w:before="120" w:after="120"/>
              <w:ind w:left="372"/>
              <w:rPr>
                <w:i/>
              </w:rPr>
            </w:pPr>
            <w:r w:rsidRPr="001E4EA7">
              <w:rPr>
                <w:i/>
                <w:sz w:val="22"/>
                <w:szCs w:val="22"/>
              </w:rPr>
              <w:t>Garanţia pentru ofertă prin transfer la contul autorităţii contractante, conform următoarelor date bancare:</w:t>
            </w:r>
          </w:p>
          <w:p w:rsidR="00B41118" w:rsidRPr="001E4EA7" w:rsidRDefault="00B41118" w:rsidP="00AE077C">
            <w:pPr>
              <w:spacing w:after="120"/>
              <w:ind w:left="599"/>
              <w:rPr>
                <w:i/>
              </w:rPr>
            </w:pPr>
            <w:r w:rsidRPr="001E4EA7">
              <w:rPr>
                <w:i/>
                <w:sz w:val="22"/>
                <w:szCs w:val="22"/>
              </w:rPr>
              <w:t>Beneficiarul plăţii:</w:t>
            </w:r>
            <w:r w:rsidR="00B02A4A" w:rsidRPr="001E4EA7">
              <w:rPr>
                <w:i/>
                <w:sz w:val="22"/>
                <w:szCs w:val="22"/>
              </w:rPr>
              <w:t xml:space="preserve"> IMSP Spitalul Clinic de Psihiatrie</w:t>
            </w:r>
          </w:p>
          <w:p w:rsidR="00B41118" w:rsidRPr="001E4EA7" w:rsidRDefault="00B41118" w:rsidP="00AE077C">
            <w:pPr>
              <w:spacing w:after="120"/>
              <w:ind w:left="599"/>
              <w:rPr>
                <w:i/>
                <w:lang w:val="en-US"/>
              </w:rPr>
            </w:pPr>
            <w:r w:rsidRPr="001E4EA7">
              <w:rPr>
                <w:i/>
                <w:sz w:val="22"/>
                <w:szCs w:val="22"/>
              </w:rPr>
              <w:lastRenderedPageBreak/>
              <w:t>Denumirea Băncii:</w:t>
            </w:r>
            <w:r w:rsidR="00B02A4A" w:rsidRPr="001E4EA7">
              <w:rPr>
                <w:i/>
                <w:sz w:val="22"/>
                <w:szCs w:val="22"/>
              </w:rPr>
              <w:t xml:space="preserve"> BC ,,Victoriabank</w:t>
            </w:r>
            <w:r w:rsidR="00B02A4A"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 xml:space="preserve">Codul fiscal: </w:t>
            </w:r>
            <w:r w:rsidR="00B02A4A" w:rsidRPr="001E4EA7">
              <w:rPr>
                <w:i/>
                <w:sz w:val="22"/>
                <w:szCs w:val="22"/>
              </w:rPr>
              <w:t>1003600150554</w:t>
            </w:r>
          </w:p>
          <w:p w:rsidR="00B41118" w:rsidRPr="001E4EA7" w:rsidRDefault="00B41118" w:rsidP="00AE077C">
            <w:pPr>
              <w:spacing w:after="120"/>
              <w:ind w:left="599"/>
              <w:rPr>
                <w:i/>
              </w:rPr>
            </w:pPr>
            <w:r w:rsidRPr="001E4EA7">
              <w:rPr>
                <w:i/>
                <w:sz w:val="22"/>
                <w:szCs w:val="22"/>
              </w:rPr>
              <w:t>Contul de decontare</w:t>
            </w:r>
            <w:r w:rsidRPr="001E4EA7">
              <w:rPr>
                <w:i/>
                <w:spacing w:val="-2"/>
                <w:sz w:val="22"/>
                <w:szCs w:val="22"/>
              </w:rPr>
              <w:t xml:space="preserve">: </w:t>
            </w:r>
            <w:r w:rsidR="00B02A4A"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3153BF" w:rsidRPr="001E4EA7">
              <w:rPr>
                <w:bCs/>
                <w:i/>
                <w:sz w:val="22"/>
                <w:szCs w:val="22"/>
              </w:rPr>
              <w:t>regională</w:t>
            </w:r>
            <w:r w:rsidRPr="001E4EA7">
              <w:rPr>
                <w:i/>
                <w:sz w:val="22"/>
                <w:szCs w:val="22"/>
              </w:rPr>
              <w:t xml:space="preserve">: </w:t>
            </w:r>
          </w:p>
          <w:p w:rsidR="00B41118" w:rsidRPr="001E4EA7" w:rsidRDefault="00B41118" w:rsidP="00B02A4A">
            <w:pPr>
              <w:tabs>
                <w:tab w:val="left" w:pos="1152"/>
              </w:tabs>
              <w:suppressAutoHyphens/>
              <w:spacing w:before="120" w:after="120"/>
              <w:ind w:left="372"/>
              <w:rPr>
                <w:i/>
              </w:rPr>
            </w:pPr>
            <w:r w:rsidRPr="001E4EA7">
              <w:rPr>
                <w:i/>
                <w:sz w:val="22"/>
                <w:szCs w:val="22"/>
              </w:rPr>
              <w:t xml:space="preserve">cu nota “Pentru setul documentelor de atribuire” sau “Pentru garanţia pentru ofertă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 din 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tabs>
                <w:tab w:val="left" w:pos="372"/>
              </w:tabs>
              <w:suppressAutoHyphens/>
            </w:pPr>
            <w:r w:rsidRPr="001E4EA7">
              <w:rPr>
                <w:b/>
                <w:i/>
                <w:sz w:val="22"/>
                <w:szCs w:val="22"/>
              </w:rPr>
              <w:t>1</w:t>
            </w:r>
            <w:r w:rsidR="00B41118" w:rsidRPr="001E4EA7">
              <w:rPr>
                <w:b/>
                <w:i/>
                <w:sz w:val="22"/>
                <w:szCs w:val="22"/>
              </w:rPr>
              <w:t xml:space="preserve">% </w:t>
            </w:r>
            <w:r w:rsidR="00B41118" w:rsidRPr="001E4EA7">
              <w:rPr>
                <w:i/>
                <w:sz w:val="22"/>
                <w:szCs w:val="22"/>
              </w:rPr>
              <w:t>din valoarea ofertei fără TVA.</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230C7" w:rsidP="00AE077C">
            <w:pPr>
              <w:tabs>
                <w:tab w:val="left" w:pos="372"/>
              </w:tabs>
              <w:suppressAutoHyphens/>
              <w:spacing w:before="120" w:after="120"/>
              <w:rPr>
                <w:b/>
                <w:i/>
              </w:rPr>
            </w:pPr>
            <w:r w:rsidRPr="001E4EA7">
              <w:rPr>
                <w:b/>
                <w:i/>
                <w:sz w:val="22"/>
                <w:szCs w:val="22"/>
              </w:rPr>
              <w:t xml:space="preserve">2013 </w:t>
            </w:r>
            <w:r w:rsidR="00B41118" w:rsidRPr="001E4EA7">
              <w:rPr>
                <w:b/>
                <w:i/>
                <w:sz w:val="22"/>
                <w:szCs w:val="22"/>
              </w:rPr>
              <w:t>[ediția aplicabilă]</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5F5AE5" w:rsidP="00AE077C">
            <w:pPr>
              <w:tabs>
                <w:tab w:val="left" w:pos="540"/>
              </w:tabs>
              <w:suppressAutoHyphens/>
              <w:jc w:val="both"/>
            </w:pPr>
            <w:r w:rsidRPr="001E4EA7">
              <w:rPr>
                <w:sz w:val="22"/>
                <w:szCs w:val="22"/>
              </w:rPr>
              <w:t>Termenul de livrar</w:t>
            </w:r>
            <w:r w:rsidR="00B41118" w:rsidRPr="001E4EA7">
              <w:rPr>
                <w:sz w:val="22"/>
                <w:szCs w:val="22"/>
              </w:rPr>
              <w:t>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5C12C7" w:rsidRDefault="00341ED3" w:rsidP="00AE077C">
            <w:pPr>
              <w:tabs>
                <w:tab w:val="left" w:pos="372"/>
              </w:tabs>
              <w:suppressAutoHyphens/>
              <w:rPr>
                <w:b/>
                <w:i/>
                <w:sz w:val="22"/>
                <w:szCs w:val="22"/>
              </w:rPr>
            </w:pPr>
            <w:r>
              <w:rPr>
                <w:b/>
                <w:i/>
                <w:sz w:val="22"/>
                <w:szCs w:val="22"/>
              </w:rPr>
              <w:t>01.07</w:t>
            </w:r>
            <w:r w:rsidR="0034231B" w:rsidRPr="005C12C7">
              <w:rPr>
                <w:b/>
                <w:i/>
                <w:sz w:val="22"/>
                <w:szCs w:val="22"/>
              </w:rPr>
              <w:t xml:space="preserve">.2019 – </w:t>
            </w:r>
            <w:r>
              <w:rPr>
                <w:b/>
                <w:i/>
                <w:sz w:val="22"/>
                <w:szCs w:val="22"/>
              </w:rPr>
              <w:t>31.12</w:t>
            </w:r>
            <w:r w:rsidR="0034231B" w:rsidRPr="005C12C7">
              <w:rPr>
                <w:b/>
                <w:i/>
                <w:sz w:val="22"/>
                <w:szCs w:val="22"/>
              </w:rPr>
              <w:t>.2019</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rPr>
                <w:lang w:val="en-US"/>
              </w:rPr>
            </w:pPr>
            <w:r w:rsidRPr="001E4EA7">
              <w:rPr>
                <w:sz w:val="22"/>
                <w:lang w:val="en-US"/>
              </w:rPr>
              <w:t xml:space="preserve">Locul </w:t>
            </w:r>
            <w:r w:rsidRPr="001E4EA7">
              <w:rPr>
                <w:sz w:val="22"/>
              </w:rPr>
              <w:t>livrării bunurilor</w:t>
            </w:r>
            <w:r w:rsidRPr="001E4EA7">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b/>
                <w:i/>
              </w:rPr>
            </w:pPr>
            <w:r w:rsidRPr="001E4EA7">
              <w:rPr>
                <w:b/>
                <w:i/>
                <w:sz w:val="22"/>
                <w:szCs w:val="22"/>
              </w:rPr>
              <w:t xml:space="preserve">Or. Codru, str. Costiujeni, 3, </w:t>
            </w:r>
            <w:r w:rsidR="00A507FA" w:rsidRPr="001E4EA7">
              <w:rPr>
                <w:b/>
                <w:i/>
                <w:sz w:val="22"/>
                <w:szCs w:val="22"/>
              </w:rPr>
              <w:t>IMSP Spitalul Clinic de Psihiatrie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rPr>
                <w:b/>
                <w:spacing w:val="-4"/>
              </w:rPr>
            </w:pPr>
            <w:r w:rsidRPr="001E4EA7">
              <w:rPr>
                <w:b/>
                <w:spacing w:val="-4"/>
                <w:sz w:val="22"/>
                <w:szCs w:val="22"/>
              </w:rPr>
              <w:t>Achitarea va fi efectuată utilizînd sistemul de e-facturare.</w:t>
            </w:r>
          </w:p>
          <w:p w:rsidR="00B41118" w:rsidRPr="001E4EA7" w:rsidRDefault="0034231B" w:rsidP="00AE077C">
            <w:pPr>
              <w:tabs>
                <w:tab w:val="left" w:pos="372"/>
              </w:tabs>
              <w:suppressAutoHyphens/>
              <w:rPr>
                <w:i/>
                <w:spacing w:val="-4"/>
                <w:lang w:val="en-US"/>
              </w:rPr>
            </w:pPr>
            <w:r w:rsidRPr="001E4EA7">
              <w:rPr>
                <w:i/>
                <w:spacing w:val="-4"/>
                <w:sz w:val="22"/>
                <w:szCs w:val="22"/>
                <w:lang w:val="en-US"/>
              </w:rPr>
              <w:t xml:space="preserve">Achitarea plăţilor pentru Bunurile livrate se va efectua prin  transfer bancar pe contul de decontare al Vânzătorului, </w:t>
            </w:r>
            <w:r w:rsidRPr="001E4EA7">
              <w:rPr>
                <w:i/>
                <w:spacing w:val="-4"/>
                <w:sz w:val="22"/>
                <w:szCs w:val="22"/>
              </w:rPr>
              <w:t xml:space="preserve">în termen de </w:t>
            </w:r>
            <w:r w:rsidRPr="001E4EA7">
              <w:rPr>
                <w:i/>
                <w:spacing w:val="-4"/>
                <w:sz w:val="22"/>
                <w:szCs w:val="22"/>
                <w:u w:val="single"/>
              </w:rPr>
              <w:t>30</w:t>
            </w:r>
            <w:r w:rsidRPr="001E4EA7">
              <w:rPr>
                <w:i/>
                <w:spacing w:val="-4"/>
                <w:sz w:val="22"/>
                <w:szCs w:val="22"/>
              </w:rPr>
              <w:t xml:space="preserve"> zile de la data  livrării  fiecărei partide.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C7992" w:rsidP="00AE077C">
            <w:pPr>
              <w:tabs>
                <w:tab w:val="left" w:pos="372"/>
              </w:tabs>
              <w:suppressAutoHyphens/>
              <w:rPr>
                <w:i/>
                <w:spacing w:val="-4"/>
                <w:lang w:val="en-US"/>
              </w:rPr>
            </w:pPr>
            <w:r>
              <w:rPr>
                <w:i/>
                <w:spacing w:val="-4"/>
                <w:sz w:val="22"/>
                <w:szCs w:val="22"/>
                <w:lang w:val="en-US"/>
              </w:rPr>
              <w:t>45</w:t>
            </w:r>
            <w:r w:rsidR="0034231B" w:rsidRPr="001E4EA7">
              <w:rPr>
                <w:i/>
                <w:spacing w:val="-4"/>
                <w:sz w:val="22"/>
                <w:szCs w:val="22"/>
                <w:lang w:val="en-US"/>
              </w:rPr>
              <w:t xml:space="preserve"> zile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i/>
                <w:iCs/>
              </w:rPr>
            </w:pPr>
            <w:r w:rsidRPr="001E4EA7">
              <w:rPr>
                <w:b/>
                <w:i/>
                <w:iCs/>
                <w:sz w:val="22"/>
                <w:szCs w:val="22"/>
              </w:rPr>
              <w:t>Nu se acceptă</w:t>
            </w:r>
          </w:p>
        </w:tc>
      </w:tr>
      <w:tr w:rsidR="001E4EA7" w:rsidRPr="001E4EA7" w:rsidTr="001F67C2">
        <w:trPr>
          <w:trHeight w:val="600"/>
        </w:trPr>
        <w:tc>
          <w:tcPr>
            <w:tcW w:w="9918" w:type="dxa"/>
            <w:gridSpan w:val="5"/>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6" w:name="_Toc358300271"/>
            <w:bookmarkStart w:id="147" w:name="_Toc392180194"/>
            <w:bookmarkStart w:id="148" w:name="_Toc449539082"/>
            <w:r w:rsidRPr="001E4EA7">
              <w:rPr>
                <w:rFonts w:ascii="Times New Roman" w:hAnsi="Times New Roman" w:cs="Times New Roman"/>
                <w:color w:val="auto"/>
              </w:rPr>
              <w:t>Depunerea și deschiderea ofertelor</w:t>
            </w:r>
            <w:bookmarkEnd w:id="146"/>
            <w:bookmarkEnd w:id="147"/>
            <w:bookmarkEnd w:id="148"/>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rPr>
              <w:t xml:space="preserve">Locul/Modalitatea de  </w:t>
            </w:r>
            <w:r w:rsidRPr="001E4EA7">
              <w:rPr>
                <w:b/>
                <w:sz w:val="22"/>
                <w:szCs w:val="22"/>
              </w:rPr>
              <w:t>depunerea ofertelor</w:t>
            </w:r>
            <w:r w:rsidRPr="001E4EA7">
              <w:rPr>
                <w:sz w:val="22"/>
                <w:szCs w:val="22"/>
              </w:rPr>
              <w:t>, este:</w:t>
            </w:r>
          </w:p>
        </w:tc>
        <w:tc>
          <w:tcPr>
            <w:tcW w:w="2864" w:type="dxa"/>
            <w:gridSpan w:val="2"/>
            <w:tcBorders>
              <w:top w:val="single" w:sz="4" w:space="0" w:color="auto"/>
              <w:left w:val="single" w:sz="4" w:space="0" w:color="auto"/>
            </w:tcBorders>
            <w:vAlign w:val="center"/>
          </w:tcPr>
          <w:p w:rsidR="00B41118" w:rsidRPr="001E4EA7" w:rsidRDefault="00B41118"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34231B" w:rsidP="00AE077C">
            <w:pPr>
              <w:tabs>
                <w:tab w:val="right" w:pos="4743"/>
              </w:tabs>
              <w:jc w:val="both"/>
              <w:rPr>
                <w:i/>
              </w:rPr>
            </w:pPr>
            <w:r w:rsidRPr="001E4EA7">
              <w:rPr>
                <w:i/>
                <w:spacing w:val="-4"/>
                <w:sz w:val="22"/>
                <w:szCs w:val="22"/>
                <w:lang w:val="en-US"/>
              </w:rPr>
              <w:t>SIA RSAP</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tabs>
                <w:tab w:val="right" w:pos="4743"/>
              </w:tabs>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B41118" w:rsidRPr="001E4EA7" w:rsidRDefault="00B41118" w:rsidP="00AE077C">
            <w:pPr>
              <w:tabs>
                <w:tab w:val="left" w:pos="372"/>
                <w:tab w:val="right" w:pos="7254"/>
              </w:tabs>
              <w:suppressAutoHyphens/>
              <w:rPr>
                <w:i/>
                <w:iCs/>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spacing w:before="120" w:after="120"/>
              <w:jc w:val="both"/>
            </w:pPr>
            <w:r w:rsidRPr="001E4EA7">
              <w:rPr>
                <w:b/>
                <w:sz w:val="22"/>
                <w:szCs w:val="22"/>
              </w:rPr>
              <w:t xml:space="preserve">Termenul limită </w:t>
            </w:r>
            <w:r w:rsidRPr="001E4EA7">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34231B" w:rsidRPr="001E4EA7" w:rsidRDefault="0034231B"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4231B" w:rsidRPr="001E4EA7" w:rsidRDefault="000315FE" w:rsidP="0034231B">
            <w:pPr>
              <w:jc w:val="both"/>
              <w:rPr>
                <w:i/>
                <w:sz w:val="22"/>
                <w:szCs w:val="22"/>
              </w:rPr>
            </w:pPr>
            <w:r>
              <w:rPr>
                <w:i/>
                <w:sz w:val="22"/>
                <w:szCs w:val="22"/>
              </w:rPr>
              <w:t>Data: 21</w:t>
            </w:r>
            <w:r w:rsidR="00944517">
              <w:rPr>
                <w:i/>
                <w:sz w:val="22"/>
                <w:szCs w:val="22"/>
              </w:rPr>
              <w:t>.06.2019</w:t>
            </w:r>
          </w:p>
          <w:p w:rsidR="00B41118" w:rsidRPr="001E4EA7" w:rsidRDefault="00944517" w:rsidP="0034231B">
            <w:pPr>
              <w:jc w:val="both"/>
              <w:rPr>
                <w:i/>
              </w:rPr>
            </w:pPr>
            <w:r>
              <w:rPr>
                <w:i/>
                <w:sz w:val="22"/>
                <w:szCs w:val="22"/>
              </w:rPr>
              <w:t>Ora: 10:00</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4.3.</w:t>
            </w:r>
          </w:p>
        </w:tc>
        <w:tc>
          <w:tcPr>
            <w:tcW w:w="2834" w:type="dxa"/>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B41118" w:rsidRPr="001E4EA7" w:rsidRDefault="00B41118" w:rsidP="00AE077C">
            <w:pPr>
              <w:rPr>
                <w:lang w:val="en-US"/>
              </w:rPr>
            </w:pPr>
            <w:r w:rsidRPr="001E4EA7">
              <w:rPr>
                <w:sz w:val="22"/>
                <w:lang w:val="en-GB"/>
              </w:rPr>
              <w:t>Ofertanţii sau reprezentanţii acestora au dreptul să participe la deschiderea ofertelor, cu excepţia cazului cînd ofertele au fost depuse prin SIA “RSAP”</w:t>
            </w:r>
          </w:p>
        </w:tc>
      </w:tr>
      <w:tr w:rsidR="001E4EA7" w:rsidRPr="001E4EA7" w:rsidTr="001F67C2">
        <w:trPr>
          <w:trHeight w:val="600"/>
        </w:trPr>
        <w:tc>
          <w:tcPr>
            <w:tcW w:w="9918" w:type="dxa"/>
            <w:gridSpan w:val="5"/>
            <w:tcBorders>
              <w:bottom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9" w:name="_Toc358300272"/>
            <w:bookmarkStart w:id="150" w:name="_Toc392180195"/>
            <w:bookmarkStart w:id="151" w:name="_Toc449539083"/>
            <w:r w:rsidRPr="001E4EA7">
              <w:rPr>
                <w:rFonts w:ascii="Times New Roman" w:hAnsi="Times New Roman" w:cs="Times New Roman"/>
                <w:color w:val="auto"/>
              </w:rPr>
              <w:t>Evaluarea și compararea ofertelor</w:t>
            </w:r>
            <w:bookmarkEnd w:id="149"/>
            <w:bookmarkEnd w:id="150"/>
            <w:bookmarkEnd w:id="151"/>
          </w:p>
        </w:tc>
      </w:tr>
      <w:tr w:rsidR="001E4EA7" w:rsidRPr="001E4EA7" w:rsidTr="001F67C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i/>
              </w:rPr>
            </w:pPr>
            <w:r w:rsidRPr="001E4EA7">
              <w:rPr>
                <w:b/>
                <w:i/>
                <w:sz w:val="22"/>
                <w:szCs w:val="22"/>
              </w:rPr>
              <w:t>[lei MD]</w:t>
            </w:r>
          </w:p>
        </w:tc>
      </w:tr>
      <w:tr w:rsidR="001E4EA7" w:rsidRPr="001E4EA7" w:rsidTr="001F67C2">
        <w:trPr>
          <w:trHeight w:val="600"/>
        </w:trPr>
        <w:tc>
          <w:tcPr>
            <w:tcW w:w="534" w:type="dxa"/>
            <w:vMerge/>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rPr>
            </w:pPr>
            <w:r w:rsidRPr="001E4EA7">
              <w:rPr>
                <w:b/>
                <w:i/>
                <w:sz w:val="22"/>
                <w:szCs w:val="22"/>
                <w:lang w:val="en-US"/>
              </w:rPr>
              <w:t>Nu se acceptă oferte în valută străină</w:t>
            </w:r>
            <w:r w:rsidR="00B41118" w:rsidRPr="001E4EA7">
              <w:rPr>
                <w:i/>
                <w:sz w:val="22"/>
                <w:szCs w:val="22"/>
              </w:rPr>
              <w:t xml:space="preserve"> </w:t>
            </w:r>
          </w:p>
        </w:tc>
      </w:tr>
      <w:tr w:rsidR="001E4EA7" w:rsidRPr="001E4EA7" w:rsidTr="001F67C2">
        <w:trPr>
          <w:trHeight w:val="600"/>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iCs/>
                <w:lang w:val="en-US"/>
              </w:rPr>
            </w:pPr>
            <w:r w:rsidRPr="001E4EA7">
              <w:rPr>
                <w:b/>
                <w:i/>
                <w:sz w:val="22"/>
                <w:szCs w:val="22"/>
                <w:lang w:val="en-US"/>
              </w:rPr>
              <w:t>Nu se acceptă oferte în valută străină</w:t>
            </w:r>
          </w:p>
        </w:tc>
      </w:tr>
      <w:tr w:rsidR="001E4EA7" w:rsidRPr="001E4EA7" w:rsidTr="001F67C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i/>
              </w:rPr>
            </w:pPr>
            <w:r w:rsidRPr="001E4EA7">
              <w:rPr>
                <w:b/>
                <w:i/>
                <w:iCs/>
                <w:sz w:val="22"/>
                <w:szCs w:val="22"/>
              </w:rPr>
              <w:t xml:space="preserve"> Ev</w:t>
            </w:r>
            <w:r w:rsidR="00ED25CB" w:rsidRPr="001E4EA7">
              <w:rPr>
                <w:b/>
                <w:i/>
                <w:iCs/>
                <w:sz w:val="22"/>
                <w:szCs w:val="22"/>
              </w:rPr>
              <w:t>aluarea va fi efectuată pe: pe loturi</w:t>
            </w:r>
            <w:r w:rsidRPr="001E4EA7">
              <w:rPr>
                <w:b/>
                <w:i/>
                <w:iCs/>
                <w:sz w:val="22"/>
                <w:szCs w:val="22"/>
              </w:rPr>
              <w:t xml:space="preserve">. </w:t>
            </w:r>
            <w:r w:rsidRPr="001E4EA7">
              <w:rPr>
                <w:b/>
                <w:i/>
                <w:iCs/>
                <w:sz w:val="22"/>
                <w:szCs w:val="22"/>
                <w:lang w:val="en-GB"/>
              </w:rPr>
              <w:t>Dacă nu recurge la atribuirea contractului pe loturi, autoritatea contractantă are obligaţia de a justifica decizia de a nu atribui contractul pe loturi</w:t>
            </w:r>
            <w:r w:rsidRPr="001E4EA7">
              <w:rPr>
                <w:b/>
                <w:i/>
                <w:iCs/>
                <w:sz w:val="22"/>
                <w:szCs w:val="22"/>
              </w:rPr>
              <w:t xml:space="preserve"> (art. 37</w:t>
            </w:r>
            <w:r w:rsidRPr="001E4EA7">
              <w:rPr>
                <w:b/>
                <w:i/>
                <w:iCs/>
                <w:sz w:val="22"/>
                <w:szCs w:val="22"/>
                <w:vertAlign w:val="superscript"/>
              </w:rPr>
              <w:t>2</w:t>
            </w:r>
            <w:r w:rsidRPr="001E4EA7">
              <w:rPr>
                <w:b/>
                <w:i/>
                <w:iCs/>
                <w:sz w:val="22"/>
                <w:szCs w:val="22"/>
              </w:rPr>
              <w:t>)].</w:t>
            </w:r>
          </w:p>
        </w:tc>
      </w:tr>
      <w:tr w:rsidR="001E4EA7" w:rsidRPr="001E4EA7" w:rsidTr="001F67C2">
        <w:trPr>
          <w:trHeight w:val="1731"/>
        </w:trPr>
        <w:tc>
          <w:tcPr>
            <w:tcW w:w="534" w:type="dxa"/>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5.3.</w:t>
            </w:r>
          </w:p>
          <w:p w:rsidR="00B41118" w:rsidRPr="001E4EA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1E4EA7" w:rsidRDefault="00B41118" w:rsidP="00AE077C">
            <w:r w:rsidRPr="001E4EA7">
              <w:rPr>
                <w:sz w:val="22"/>
                <w:szCs w:val="22"/>
              </w:rPr>
              <w:t>Factorii de evaluarea vor fi următorii:</w:t>
            </w:r>
            <w:r w:rsidRPr="001E4EA7">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B41118" w:rsidRPr="001E4EA7" w:rsidRDefault="00B41118" w:rsidP="00AE077C">
            <w:pPr>
              <w:tabs>
                <w:tab w:val="right" w:pos="4743"/>
              </w:tabs>
              <w:jc w:val="both"/>
              <w:rPr>
                <w:b/>
                <w:i/>
                <w:iCs/>
                <w:sz w:val="22"/>
                <w:szCs w:val="22"/>
                <w:lang w:val="en-US"/>
              </w:rPr>
            </w:pPr>
            <w:r w:rsidRPr="001E4EA7">
              <w:rPr>
                <w:b/>
                <w:i/>
                <w:iCs/>
                <w:sz w:val="22"/>
                <w:szCs w:val="22"/>
                <w:lang w:val="en-US"/>
              </w:rPr>
              <w:t>[</w:t>
            </w:r>
            <w:r w:rsidR="00DF6CC7" w:rsidRPr="001E4EA7">
              <w:rPr>
                <w:b/>
                <w:i/>
                <w:iCs/>
                <w:sz w:val="22"/>
                <w:szCs w:val="22"/>
                <w:lang w:val="en-US"/>
              </w:rPr>
              <w:t>CORESPUNDEREA OFERTELOR CU SPECIFICAȚIILE TEHNICE ȘI DE CALITATE RAPORTATE LA CEL MAI MIC PRET FĂRĂ TVA</w:t>
            </w:r>
            <w:r w:rsidRPr="001E4EA7">
              <w:rPr>
                <w:b/>
                <w:i/>
                <w:iCs/>
                <w:sz w:val="22"/>
                <w:szCs w:val="22"/>
              </w:rPr>
              <w:t>]</w:t>
            </w:r>
          </w:p>
          <w:p w:rsidR="00B41118" w:rsidRPr="001E4EA7" w:rsidRDefault="00B41118" w:rsidP="00AE077C">
            <w:pPr>
              <w:tabs>
                <w:tab w:val="right" w:pos="4743"/>
              </w:tabs>
              <w:jc w:val="both"/>
              <w:rPr>
                <w:b/>
                <w:i/>
                <w:iCs/>
                <w:lang w:val="en-US"/>
              </w:rPr>
            </w:pPr>
          </w:p>
        </w:tc>
      </w:tr>
      <w:tr w:rsidR="001E4EA7" w:rsidRPr="001E4EA7" w:rsidTr="001F67C2">
        <w:trPr>
          <w:trHeight w:val="600"/>
        </w:trPr>
        <w:tc>
          <w:tcPr>
            <w:tcW w:w="9918" w:type="dxa"/>
            <w:gridSpan w:val="5"/>
            <w:tcBorders>
              <w:top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2" w:name="_Toc358300273"/>
            <w:bookmarkStart w:id="153" w:name="_Toc392180196"/>
            <w:bookmarkStart w:id="154" w:name="_Toc449539084"/>
            <w:r w:rsidRPr="001E4EA7">
              <w:rPr>
                <w:rFonts w:ascii="Times New Roman" w:hAnsi="Times New Roman" w:cs="Times New Roman"/>
                <w:color w:val="auto"/>
              </w:rPr>
              <w:t>Adjudecarea contractului</w:t>
            </w:r>
            <w:bookmarkEnd w:id="152"/>
            <w:bookmarkEnd w:id="153"/>
            <w:bookmarkEnd w:id="154"/>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bCs/>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rPr>
            </w:pPr>
            <w:r w:rsidRPr="001E4EA7">
              <w:rPr>
                <w:b/>
                <w:sz w:val="22"/>
                <w:szCs w:val="22"/>
              </w:rPr>
              <w:t xml:space="preserve">Se va aplica criteriul de avaluare: </w:t>
            </w:r>
          </w:p>
          <w:p w:rsidR="00B41118" w:rsidRPr="001E4EA7" w:rsidRDefault="00B41118" w:rsidP="00AE077C">
            <w:pPr>
              <w:tabs>
                <w:tab w:val="right" w:pos="4743"/>
              </w:tabs>
              <w:jc w:val="both"/>
              <w:rPr>
                <w:b/>
              </w:rPr>
            </w:pPr>
            <w:r w:rsidRPr="001E4EA7">
              <w:rPr>
                <w:b/>
                <w:i/>
                <w:sz w:val="22"/>
                <w:szCs w:val="22"/>
                <w:lang w:val="en-US"/>
              </w:rPr>
              <w:t>[</w:t>
            </w:r>
            <w:r w:rsidR="00DF6CC7" w:rsidRPr="001E4EA7">
              <w:rPr>
                <w:b/>
                <w:i/>
                <w:iCs/>
                <w:sz w:val="22"/>
                <w:szCs w:val="22"/>
                <w:lang w:val="en-US"/>
              </w:rPr>
              <w:t>CEL MAI MIC PRET FĂRĂ TVA</w:t>
            </w:r>
            <w:r w:rsidRPr="001E4EA7">
              <w:rPr>
                <w:b/>
                <w:i/>
                <w:sz w:val="22"/>
                <w:szCs w:val="22"/>
              </w:rPr>
              <w:t>]</w:t>
            </w:r>
          </w:p>
          <w:p w:rsidR="00B41118" w:rsidRPr="001E4EA7" w:rsidRDefault="00B41118" w:rsidP="00AE077C">
            <w:pPr>
              <w:tabs>
                <w:tab w:val="right" w:pos="4743"/>
              </w:tabs>
              <w:jc w:val="both"/>
              <w:rPr>
                <w:b/>
                <w:i/>
                <w:iCs/>
              </w:rPr>
            </w:pP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DF6CC7" w:rsidP="00AE077C">
            <w:pPr>
              <w:tabs>
                <w:tab w:val="right" w:pos="4743"/>
              </w:tabs>
              <w:jc w:val="both"/>
              <w:rPr>
                <w:i/>
              </w:rPr>
            </w:pPr>
            <w:r w:rsidRPr="001E4EA7">
              <w:rPr>
                <w:b/>
                <w:i/>
                <w:sz w:val="22"/>
                <w:szCs w:val="22"/>
              </w:rPr>
              <w:t xml:space="preserve">5 </w:t>
            </w:r>
            <w:r w:rsidR="00B41118" w:rsidRPr="001E4EA7">
              <w:rPr>
                <w:b/>
                <w:i/>
                <w:sz w:val="22"/>
                <w:szCs w:val="22"/>
              </w:rPr>
              <w:t>%</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spacing w:before="120" w:after="120"/>
              <w:rPr>
                <w:b/>
                <w:i/>
              </w:rPr>
            </w:pPr>
            <w:r w:rsidRPr="001E4EA7">
              <w:rPr>
                <w:b/>
                <w:i/>
                <w:sz w:val="22"/>
                <w:szCs w:val="22"/>
              </w:rPr>
              <w:t xml:space="preserve">[forma </w:t>
            </w:r>
            <w:r w:rsidR="00341ED3">
              <w:rPr>
                <w:b/>
                <w:i/>
                <w:sz w:val="22"/>
                <w:szCs w:val="22"/>
              </w:rPr>
              <w:t>garanției de bună execuție a/b</w:t>
            </w:r>
            <w:r w:rsidRPr="001E4EA7">
              <w:rPr>
                <w:b/>
                <w:i/>
                <w:sz w:val="22"/>
                <w:szCs w:val="22"/>
              </w:rPr>
              <w:t>]</w:t>
            </w:r>
          </w:p>
          <w:p w:rsidR="00B41118" w:rsidRPr="001E4EA7" w:rsidRDefault="00B41118" w:rsidP="00AE077C">
            <w:pPr>
              <w:numPr>
                <w:ilvl w:val="0"/>
                <w:numId w:val="29"/>
              </w:numPr>
              <w:tabs>
                <w:tab w:val="left" w:pos="372"/>
              </w:tabs>
              <w:suppressAutoHyphens/>
              <w:spacing w:before="120" w:after="120"/>
              <w:ind w:left="372" w:firstLine="34"/>
              <w:rPr>
                <w:i/>
              </w:rPr>
            </w:pPr>
            <w:r w:rsidRPr="001E4EA7">
              <w:rPr>
                <w:i/>
                <w:sz w:val="22"/>
                <w:szCs w:val="22"/>
              </w:rPr>
              <w:t>Garanția de buna execuție (emisă de o bancă comercială) conform formularului F3.3 sau</w:t>
            </w:r>
          </w:p>
          <w:p w:rsidR="00B41118" w:rsidRPr="001E4EA7" w:rsidRDefault="00B41118" w:rsidP="005E33FD">
            <w:pPr>
              <w:numPr>
                <w:ilvl w:val="0"/>
                <w:numId w:val="29"/>
              </w:numPr>
              <w:tabs>
                <w:tab w:val="left" w:pos="372"/>
              </w:tabs>
              <w:suppressAutoHyphens/>
              <w:spacing w:before="120" w:after="120"/>
              <w:ind w:left="372" w:firstLine="82"/>
              <w:rPr>
                <w:i/>
              </w:rPr>
            </w:pPr>
            <w:r w:rsidRPr="001E4EA7">
              <w:rPr>
                <w:i/>
                <w:sz w:val="22"/>
                <w:szCs w:val="22"/>
              </w:rPr>
              <w:t>Garanția de buna execuție prin transfer la contul autorităţii contractante, conform următoarelor date bancare:</w:t>
            </w:r>
          </w:p>
          <w:p w:rsidR="00B41118" w:rsidRPr="001E4EA7" w:rsidRDefault="00B41118" w:rsidP="00DF6CC7">
            <w:pPr>
              <w:spacing w:after="120"/>
              <w:ind w:left="599"/>
              <w:rPr>
                <w:i/>
              </w:rPr>
            </w:pPr>
            <w:r w:rsidRPr="001E4EA7">
              <w:rPr>
                <w:i/>
                <w:sz w:val="22"/>
                <w:szCs w:val="22"/>
              </w:rPr>
              <w:t>Beneficiarul plăţii:</w:t>
            </w:r>
            <w:r w:rsidR="00DF6CC7" w:rsidRPr="001E4EA7">
              <w:rPr>
                <w:i/>
                <w:sz w:val="22"/>
                <w:szCs w:val="22"/>
              </w:rPr>
              <w:t xml:space="preserve"> IMSP Spitalul Clinic de Psihiatrie</w:t>
            </w:r>
          </w:p>
          <w:p w:rsidR="00B41118" w:rsidRPr="001E4EA7" w:rsidRDefault="00B41118" w:rsidP="00AE077C">
            <w:pPr>
              <w:spacing w:after="120"/>
              <w:ind w:left="599"/>
              <w:rPr>
                <w:i/>
              </w:rPr>
            </w:pPr>
            <w:r w:rsidRPr="001E4EA7">
              <w:rPr>
                <w:i/>
                <w:sz w:val="22"/>
                <w:szCs w:val="22"/>
              </w:rPr>
              <w:t>Denumirea Băncii:</w:t>
            </w:r>
            <w:r w:rsidR="00DF6CC7" w:rsidRPr="001E4EA7">
              <w:rPr>
                <w:i/>
                <w:sz w:val="22"/>
                <w:szCs w:val="22"/>
              </w:rPr>
              <w:t xml:space="preserve"> BC ,,Victoriabank</w:t>
            </w:r>
            <w:r w:rsidR="00DF6CC7"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Codul fiscal:</w:t>
            </w:r>
            <w:r w:rsidR="00DF6CC7" w:rsidRPr="001E4EA7">
              <w:rPr>
                <w:i/>
                <w:sz w:val="22"/>
                <w:szCs w:val="22"/>
              </w:rPr>
              <w:t xml:space="preserve"> 1003600150554</w:t>
            </w:r>
          </w:p>
          <w:p w:rsidR="00B41118" w:rsidRPr="001E4EA7" w:rsidRDefault="00B41118" w:rsidP="00AE077C">
            <w:pPr>
              <w:spacing w:after="120"/>
              <w:ind w:left="599"/>
              <w:rPr>
                <w:i/>
              </w:rPr>
            </w:pPr>
            <w:r w:rsidRPr="001E4EA7">
              <w:rPr>
                <w:i/>
                <w:sz w:val="22"/>
                <w:szCs w:val="22"/>
              </w:rPr>
              <w:t xml:space="preserve">Contul de decontare; </w:t>
            </w:r>
            <w:r w:rsidR="00DF6CC7"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140A5D" w:rsidRPr="001E4EA7">
              <w:rPr>
                <w:bCs/>
                <w:i/>
                <w:sz w:val="22"/>
                <w:szCs w:val="22"/>
              </w:rPr>
              <w:t>regională</w:t>
            </w:r>
            <w:r w:rsidRPr="001E4EA7">
              <w:rPr>
                <w:i/>
                <w:sz w:val="22"/>
                <w:szCs w:val="22"/>
              </w:rPr>
              <w:t xml:space="preserve">: </w:t>
            </w:r>
          </w:p>
          <w:p w:rsidR="00B41118" w:rsidRPr="00341ED3" w:rsidRDefault="00B41118" w:rsidP="00341ED3">
            <w:pPr>
              <w:tabs>
                <w:tab w:val="left" w:pos="1152"/>
              </w:tabs>
              <w:suppressAutoHyphens/>
              <w:spacing w:before="120" w:after="120"/>
              <w:ind w:left="372"/>
              <w:rPr>
                <w:i/>
              </w:rPr>
            </w:pPr>
            <w:r w:rsidRPr="001E4EA7">
              <w:rPr>
                <w:i/>
                <w:sz w:val="22"/>
                <w:szCs w:val="22"/>
              </w:rPr>
              <w:t xml:space="preserve">cu nota “Garanția de bună execuție” sau “Pentru garanţia de bună execuție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______ din ___________”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pe acţiuni</w:t>
            </w:r>
          </w:p>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cu răspundere limitată</w:t>
            </w:r>
          </w:p>
          <w:p w:rsidR="00B41118" w:rsidRPr="001E4EA7" w:rsidRDefault="00B41118" w:rsidP="00AE077C">
            <w:pPr>
              <w:tabs>
                <w:tab w:val="right" w:pos="4743"/>
              </w:tabs>
              <w:jc w:val="both"/>
              <w:rPr>
                <w:b/>
                <w:i/>
                <w:iCs/>
                <w:lang w:val="en-US"/>
              </w:rPr>
            </w:pPr>
            <w:r w:rsidRPr="001E4EA7">
              <w:rPr>
                <w:sz w:val="22"/>
                <w:szCs w:val="22"/>
              </w:rPr>
              <w:t>Altele _________</w:t>
            </w:r>
          </w:p>
        </w:tc>
      </w:tr>
      <w:tr w:rsidR="00B41118"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886402" w:rsidP="00AE077C">
            <w:pPr>
              <w:tabs>
                <w:tab w:val="right" w:pos="4743"/>
              </w:tabs>
              <w:jc w:val="both"/>
              <w:rPr>
                <w:b/>
                <w:i/>
                <w:iCs/>
                <w:lang w:val="en-US"/>
              </w:rPr>
            </w:pPr>
            <w:r w:rsidRPr="001E4EA7">
              <w:rPr>
                <w:i/>
              </w:rPr>
              <w:t>Termen legal</w:t>
            </w:r>
          </w:p>
        </w:tc>
      </w:tr>
    </w:tbl>
    <w:p w:rsidR="00B41118" w:rsidRPr="001E4EA7" w:rsidRDefault="00B41118" w:rsidP="00B41118"/>
    <w:p w:rsidR="00B41118" w:rsidRPr="001E4EA7" w:rsidRDefault="00B41118" w:rsidP="00B41118">
      <w:pPr>
        <w:spacing w:line="276" w:lineRule="auto"/>
        <w:ind w:left="-142" w:right="-144"/>
        <w:rPr>
          <w:b/>
          <w:bCs/>
          <w:sz w:val="22"/>
          <w:szCs w:val="22"/>
        </w:rPr>
      </w:pPr>
      <w:r w:rsidRPr="001E4EA7">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370F0" w:rsidRPr="001E4EA7" w:rsidRDefault="00D370F0" w:rsidP="00D370F0">
      <w:pPr>
        <w:spacing w:before="120" w:after="120"/>
        <w:rPr>
          <w:b/>
        </w:rPr>
      </w:pPr>
    </w:p>
    <w:p w:rsidR="00D370F0" w:rsidRPr="001E4EA7" w:rsidRDefault="00D370F0" w:rsidP="00D370F0">
      <w:pPr>
        <w:tabs>
          <w:tab w:val="decimal" w:pos="8364"/>
        </w:tabs>
        <w:spacing w:line="276" w:lineRule="auto"/>
        <w:ind w:left="-142" w:right="-144"/>
        <w:rPr>
          <w:b/>
          <w:bCs/>
          <w:sz w:val="22"/>
          <w:szCs w:val="22"/>
          <w:lang w:val="en-US"/>
        </w:rPr>
      </w:pPr>
      <w:r w:rsidRPr="001E4EA7">
        <w:rPr>
          <w:b/>
          <w:bCs/>
          <w:sz w:val="22"/>
          <w:szCs w:val="22"/>
          <w:lang w:val="en-US"/>
        </w:rPr>
        <w:t xml:space="preserve">Conducătorul </w:t>
      </w:r>
      <w:r w:rsidR="00341ED3">
        <w:rPr>
          <w:b/>
          <w:bCs/>
          <w:sz w:val="22"/>
          <w:szCs w:val="22"/>
          <w:lang w:val="en-US"/>
        </w:rPr>
        <w:t xml:space="preserve">interimar al </w:t>
      </w:r>
      <w:r w:rsidRPr="001E4EA7">
        <w:rPr>
          <w:b/>
          <w:bCs/>
          <w:sz w:val="22"/>
          <w:szCs w:val="22"/>
          <w:lang w:val="en-US"/>
        </w:rPr>
        <w:t xml:space="preserve">grupului de lucru: </w:t>
      </w:r>
      <w:r w:rsidR="00341ED3">
        <w:rPr>
          <w:b/>
          <w:bCs/>
          <w:sz w:val="22"/>
          <w:szCs w:val="22"/>
          <w:lang w:val="en-US"/>
        </w:rPr>
        <w:t>Vasile BOAGHE</w:t>
      </w:r>
      <w:r w:rsidRPr="001E4EA7">
        <w:rPr>
          <w:b/>
          <w:bCs/>
          <w:sz w:val="22"/>
          <w:szCs w:val="22"/>
          <w:lang w:val="en-US"/>
        </w:rPr>
        <w:t xml:space="preserve"> ______________________</w:t>
      </w:r>
    </w:p>
    <w:p w:rsidR="00B41118" w:rsidRPr="001E4EA7" w:rsidRDefault="00B41118" w:rsidP="00B41118">
      <w:pPr>
        <w:tabs>
          <w:tab w:val="left" w:pos="3625"/>
        </w:tabs>
        <w:rPr>
          <w:lang w:val="en-US"/>
        </w:rPr>
      </w:pPr>
    </w:p>
    <w:p w:rsidR="00B41118" w:rsidRPr="001E4EA7" w:rsidRDefault="00B41118" w:rsidP="00B41118">
      <w:pPr>
        <w:tabs>
          <w:tab w:val="left" w:pos="3625"/>
        </w:tabs>
      </w:pPr>
    </w:p>
    <w:p w:rsidR="00B41118" w:rsidRPr="001E4EA7" w:rsidRDefault="00B41118" w:rsidP="00B41118">
      <w:pPr>
        <w:tabs>
          <w:tab w:val="left" w:pos="3625"/>
        </w:tabs>
      </w:pPr>
    </w:p>
    <w:p w:rsidR="00B41118" w:rsidRPr="001E4EA7" w:rsidRDefault="00B41118" w:rsidP="00B41118"/>
    <w:p w:rsidR="00B41118" w:rsidRPr="001E4EA7" w:rsidRDefault="00B41118" w:rsidP="00B41118">
      <w:pPr>
        <w:tabs>
          <w:tab w:val="left" w:pos="3625"/>
        </w:tabs>
      </w:pPr>
    </w:p>
    <w:p w:rsidR="00A04F55" w:rsidRDefault="00A04F55">
      <w:bookmarkStart w:id="155" w:name="_Toc392180197"/>
      <w:bookmarkStart w:id="156" w:name="_Toc449539085"/>
      <w:r>
        <w:rPr>
          <w:b/>
        </w:rPr>
        <w:br w:type="page"/>
      </w:r>
    </w:p>
    <w:tbl>
      <w:tblPr>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876F31" w:rsidRDefault="00876F31" w:rsidP="00A04F55">
            <w:pPr>
              <w:pStyle w:val="1"/>
              <w:numPr>
                <w:ilvl w:val="0"/>
                <w:numId w:val="0"/>
              </w:numPr>
              <w:jc w:val="left"/>
              <w:rPr>
                <w:lang w:val="ro-RO"/>
              </w:rPr>
            </w:pPr>
          </w:p>
          <w:p w:rsidR="00B41118" w:rsidRPr="001E4EA7" w:rsidRDefault="00DF0397" w:rsidP="00DF0397">
            <w:pPr>
              <w:pStyle w:val="1"/>
              <w:numPr>
                <w:ilvl w:val="0"/>
                <w:numId w:val="0"/>
              </w:numPr>
              <w:ind w:left="360"/>
            </w:pPr>
            <w:r w:rsidRPr="001E4EA7">
              <w:rPr>
                <w:lang w:val="ro-RO"/>
              </w:rPr>
              <w:t>CAPITOLUL III</w:t>
            </w:r>
            <w:r w:rsidR="00B41118" w:rsidRPr="001E4EA7">
              <w:br w:type="textWrapping" w:clear="all"/>
              <w:t>FORMULARE PENTRU DEPUNEREA OFERTEI</w:t>
            </w:r>
            <w:bookmarkEnd w:id="155"/>
            <w:bookmarkEnd w:id="156"/>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AE077C">
            <w:pPr>
              <w:rPr>
                <w:lang w:val="en-US"/>
              </w:rPr>
            </w:pPr>
            <w:r w:rsidRPr="001E4EA7">
              <w:rPr>
                <w:lang w:val="en-US"/>
              </w:rPr>
              <w:t>Următoarele tabele şi formulare vor fi completate de către ofertant şi incluse în ofertă.</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Formularul ofertei</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Garanţia pentru ofertă – formularul garanţiei bancare</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Garanţie de bună execuţie</w:t>
            </w:r>
          </w:p>
        </w:tc>
      </w:tr>
    </w:tbl>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57" w:name="_Toc392180198"/>
            <w:bookmarkStart w:id="158" w:name="_Toc449539086"/>
            <w:r w:rsidRPr="001E4EA7">
              <w:rPr>
                <w:rFonts w:ascii="Times New Roman" w:hAnsi="Times New Roman" w:cs="Times New Roman"/>
                <w:color w:val="auto"/>
              </w:rPr>
              <w:lastRenderedPageBreak/>
              <w:t>Formularul ofertei (F3.1)</w:t>
            </w:r>
            <w:bookmarkEnd w:id="157"/>
            <w:bookmarkEnd w:id="158"/>
          </w:p>
        </w:tc>
      </w:tr>
      <w:tr w:rsidR="001E4EA7" w:rsidRPr="001E4EA7" w:rsidTr="00AE077C">
        <w:trPr>
          <w:trHeight w:val="697"/>
        </w:trPr>
        <w:tc>
          <w:tcPr>
            <w:tcW w:w="9744" w:type="dxa"/>
            <w:vAlign w:val="center"/>
          </w:tcPr>
          <w:p w:rsidR="00B41118" w:rsidRPr="001E4EA7" w:rsidRDefault="00B41118" w:rsidP="00AE077C">
            <w:pPr>
              <w:pStyle w:val="BankNormal"/>
              <w:spacing w:after="0"/>
              <w:jc w:val="both"/>
              <w:rPr>
                <w:szCs w:val="24"/>
                <w:lang w:val="ro-RO"/>
              </w:rPr>
            </w:pPr>
            <w:r w:rsidRPr="001E4EA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1E4EA7" w:rsidRDefault="00B41118" w:rsidP="00AE077C">
            <w:pPr>
              <w:tabs>
                <w:tab w:val="right" w:pos="6000"/>
                <w:tab w:val="right" w:pos="9360"/>
              </w:tabs>
              <w:spacing w:line="360" w:lineRule="auto"/>
              <w:ind w:right="990"/>
              <w:jc w:val="both"/>
            </w:pPr>
            <w:r w:rsidRPr="001E4EA7">
              <w:t xml:space="preserve">Data depunerii ofertei: </w:t>
            </w:r>
            <w:r w:rsidRPr="001E4EA7">
              <w:tab/>
            </w:r>
            <w:r w:rsidRPr="001E4EA7">
              <w:rPr>
                <w:lang w:val="en-US"/>
              </w:rPr>
              <w:t>“___” _____________________ 20__</w:t>
            </w:r>
          </w:p>
          <w:p w:rsidR="00B41118" w:rsidRPr="001E4EA7" w:rsidRDefault="00B41118" w:rsidP="00AE077C">
            <w:pPr>
              <w:tabs>
                <w:tab w:val="right" w:pos="6000"/>
                <w:tab w:val="right" w:pos="9360"/>
              </w:tabs>
              <w:spacing w:line="360" w:lineRule="auto"/>
              <w:ind w:right="660"/>
              <w:jc w:val="both"/>
            </w:pPr>
            <w:r w:rsidRPr="001E4EA7">
              <w:t xml:space="preserve">Procedura de achiziție Nr.: </w:t>
            </w:r>
            <w:r w:rsidRPr="001E4EA7">
              <w:tab/>
            </w:r>
            <w:r w:rsidRPr="001E4EA7">
              <w:rPr>
                <w:iCs/>
              </w:rPr>
              <w:t>_______________________________________</w:t>
            </w:r>
          </w:p>
          <w:p w:rsidR="00B41118" w:rsidRPr="001E4EA7" w:rsidRDefault="00B41118" w:rsidP="00AE077C">
            <w:pPr>
              <w:tabs>
                <w:tab w:val="right" w:pos="6000"/>
                <w:tab w:val="right" w:pos="9360"/>
              </w:tabs>
              <w:spacing w:line="360" w:lineRule="auto"/>
              <w:ind w:right="440"/>
              <w:jc w:val="both"/>
            </w:pPr>
            <w:r w:rsidRPr="001E4EA7">
              <w:t xml:space="preserve">Anunț de participare Nr.: </w:t>
            </w:r>
            <w:r w:rsidRPr="001E4EA7">
              <w:tab/>
            </w:r>
            <w:r w:rsidRPr="001E4EA7">
              <w:rPr>
                <w:iCs/>
              </w:rPr>
              <w:t>______________________________</w:t>
            </w:r>
          </w:p>
          <w:p w:rsidR="00B41118" w:rsidRPr="001E4EA7" w:rsidRDefault="00B41118" w:rsidP="00AE077C">
            <w:pPr>
              <w:tabs>
                <w:tab w:val="right" w:pos="6000"/>
              </w:tabs>
              <w:jc w:val="both"/>
            </w:pPr>
            <w:r w:rsidRPr="001E4EA7">
              <w:t xml:space="preserve">Către:  </w:t>
            </w:r>
            <w:r w:rsidRPr="001E4EA7">
              <w:tab/>
              <w:t>____________________________________________</w:t>
            </w:r>
          </w:p>
          <w:p w:rsidR="00B41118" w:rsidRPr="001E4EA7" w:rsidRDefault="00B41118" w:rsidP="00AE077C">
            <w:pPr>
              <w:tabs>
                <w:tab w:val="left" w:pos="-9923"/>
                <w:tab w:val="right" w:pos="0"/>
                <w:tab w:val="left" w:pos="709"/>
              </w:tabs>
              <w:ind w:right="3531" w:firstLine="720"/>
              <w:jc w:val="center"/>
            </w:pPr>
            <w:r w:rsidRPr="001E4EA7">
              <w:rPr>
                <w:szCs w:val="28"/>
              </w:rPr>
              <w:t>[numele deplin al autorităţii contractante]</w:t>
            </w:r>
          </w:p>
          <w:p w:rsidR="00B41118" w:rsidRPr="001E4EA7" w:rsidRDefault="00B41118" w:rsidP="00AE077C">
            <w:pPr>
              <w:jc w:val="both"/>
            </w:pPr>
            <w:r w:rsidRPr="001E4EA7">
              <w:t xml:space="preserve">________________________________________________________ declară că: </w:t>
            </w:r>
          </w:p>
          <w:p w:rsidR="00B41118" w:rsidRPr="001E4EA7" w:rsidRDefault="00B41118" w:rsidP="00AE077C">
            <w:pPr>
              <w:tabs>
                <w:tab w:val="left" w:pos="-9923"/>
                <w:tab w:val="right" w:pos="0"/>
                <w:tab w:val="left" w:pos="709"/>
              </w:tabs>
              <w:ind w:right="2811"/>
              <w:jc w:val="center"/>
            </w:pPr>
            <w:r w:rsidRPr="001E4EA7">
              <w:rPr>
                <w:szCs w:val="28"/>
              </w:rPr>
              <w:t>[denumirea ofertantului]</w:t>
            </w:r>
          </w:p>
          <w:p w:rsidR="00B41118" w:rsidRPr="001E4EA7" w:rsidRDefault="00B41118" w:rsidP="00AE077C">
            <w:pPr>
              <w:numPr>
                <w:ilvl w:val="0"/>
                <w:numId w:val="16"/>
              </w:numPr>
              <w:ind w:left="720"/>
              <w:jc w:val="both"/>
            </w:pPr>
            <w:r w:rsidRPr="001E4EA7">
              <w:t>Au fost examinate şi nu există rezervări faţă de documentele de atribuire, inclusiv modificările nr. ___________________________________________________________.</w:t>
            </w:r>
          </w:p>
          <w:p w:rsidR="00B41118" w:rsidRPr="001E4EA7" w:rsidRDefault="00B41118" w:rsidP="00AE077C">
            <w:pPr>
              <w:ind w:left="720" w:firstLine="1560"/>
              <w:jc w:val="center"/>
            </w:pPr>
            <w:r w:rsidRPr="001E4EA7">
              <w:t>[introduceţi numărul şi data fiecărei modificări, dacă au avut loc]</w:t>
            </w:r>
          </w:p>
          <w:p w:rsidR="00B41118" w:rsidRPr="001E4EA7" w:rsidRDefault="00B41118" w:rsidP="00AE077C">
            <w:pPr>
              <w:numPr>
                <w:ilvl w:val="0"/>
                <w:numId w:val="16"/>
              </w:numPr>
              <w:ind w:left="720"/>
              <w:jc w:val="both"/>
            </w:pPr>
            <w:r w:rsidRPr="001E4EA7">
              <w:t>____________________________________________________________ se angajează să</w:t>
            </w:r>
          </w:p>
          <w:p w:rsidR="00B41118" w:rsidRPr="001E4EA7" w:rsidRDefault="00B41118" w:rsidP="00AE077C">
            <w:pPr>
              <w:tabs>
                <w:tab w:val="left" w:pos="-9923"/>
                <w:tab w:val="right" w:pos="0"/>
                <w:tab w:val="left" w:pos="709"/>
              </w:tabs>
              <w:ind w:right="1611" w:firstLine="720"/>
              <w:jc w:val="center"/>
              <w:rPr>
                <w:szCs w:val="28"/>
              </w:rPr>
            </w:pPr>
            <w:r w:rsidRPr="001E4EA7">
              <w:rPr>
                <w:szCs w:val="28"/>
              </w:rPr>
              <w:t>[denumirea ofertantului]</w:t>
            </w:r>
          </w:p>
          <w:p w:rsidR="00B41118" w:rsidRPr="001E4EA7" w:rsidRDefault="00B41118" w:rsidP="00AE077C">
            <w:pPr>
              <w:ind w:left="720"/>
              <w:jc w:val="both"/>
            </w:pPr>
            <w:r w:rsidRPr="001E4EA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1E4EA7" w:rsidRDefault="00B41118" w:rsidP="00AE077C">
            <w:pPr>
              <w:ind w:left="720"/>
              <w:jc w:val="center"/>
            </w:pPr>
            <w:r w:rsidRPr="001E4EA7">
              <w:t>[introduceţi o descriere succintă a bunurilor]</w:t>
            </w:r>
          </w:p>
          <w:p w:rsidR="00B41118" w:rsidRPr="001E4EA7" w:rsidRDefault="00B41118" w:rsidP="00AE077C">
            <w:pPr>
              <w:numPr>
                <w:ilvl w:val="0"/>
                <w:numId w:val="16"/>
              </w:numPr>
              <w:ind w:left="720"/>
              <w:jc w:val="both"/>
            </w:pPr>
            <w:r w:rsidRPr="001E4EA7">
              <w:t>Suma totală a ofertei  fără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Suma totală a ofertei  cu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 xml:space="preserve">Prezenta ofertă va rămîne valabilă pentru perioada de timp specificată în </w:t>
            </w:r>
            <w:r w:rsidRPr="001E4EA7">
              <w:rPr>
                <w:b/>
              </w:rPr>
              <w:t>FDA3.8.</w:t>
            </w:r>
            <w:r w:rsidRPr="001E4EA7">
              <w:t xml:space="preserve">, începînd cu data-limită pentru depunerea ofertei, în conformitate cu </w:t>
            </w:r>
            <w:r w:rsidRPr="001E4EA7">
              <w:rPr>
                <w:b/>
              </w:rPr>
              <w:t>FDA4.2.</w:t>
            </w:r>
            <w:r w:rsidRPr="001E4EA7">
              <w:t>, va rămîne obligatorie şi va putea fi acceptată în orice moment pînă la expirarea acestei perioade;</w:t>
            </w:r>
          </w:p>
          <w:p w:rsidR="00B41118" w:rsidRPr="001E4EA7" w:rsidRDefault="00B41118" w:rsidP="00AE077C">
            <w:pPr>
              <w:numPr>
                <w:ilvl w:val="0"/>
                <w:numId w:val="16"/>
              </w:numPr>
              <w:ind w:left="720"/>
              <w:jc w:val="both"/>
            </w:pPr>
            <w:r w:rsidRPr="001E4EA7">
              <w:t xml:space="preserve">În cazul acceptării prezentei oferte, ____________________________________________ </w:t>
            </w:r>
          </w:p>
          <w:p w:rsidR="00B41118" w:rsidRPr="001E4EA7" w:rsidRDefault="00B41118" w:rsidP="00AE077C">
            <w:pPr>
              <w:ind w:left="720" w:firstLine="3480"/>
              <w:jc w:val="center"/>
            </w:pPr>
            <w:r w:rsidRPr="001E4EA7">
              <w:t>[denumirea ofertantului]</w:t>
            </w:r>
          </w:p>
          <w:p w:rsidR="00B41118" w:rsidRPr="001E4EA7" w:rsidRDefault="00B41118" w:rsidP="00AE077C">
            <w:pPr>
              <w:ind w:left="720"/>
              <w:jc w:val="both"/>
            </w:pPr>
            <w:r w:rsidRPr="001E4EA7">
              <w:t xml:space="preserve">se angajează să obţină o Garanţie de bună execuţie în conformitate cu </w:t>
            </w:r>
            <w:r w:rsidR="00B6678C" w:rsidRPr="001E4EA7">
              <w:rPr>
                <w:b/>
              </w:rPr>
              <w:t>FDA6</w:t>
            </w:r>
            <w:r w:rsidRPr="001E4EA7">
              <w:t>, pentru executarea corespunzătoare a contractului de achiziţie publică.</w:t>
            </w:r>
          </w:p>
          <w:p w:rsidR="00B41118" w:rsidRPr="001E4EA7" w:rsidRDefault="00B41118" w:rsidP="00AE077C">
            <w:pPr>
              <w:numPr>
                <w:ilvl w:val="0"/>
                <w:numId w:val="16"/>
              </w:numPr>
              <w:ind w:left="720"/>
              <w:jc w:val="both"/>
            </w:pPr>
            <w:r w:rsidRPr="001E4EA7">
              <w:t>Nu sîntem în nici un conflict de interese, în conformitate cu art. 74 din Legea nr. 131 din 03.07.2015 privind achizițiile publice.</w:t>
            </w:r>
          </w:p>
          <w:p w:rsidR="00B41118" w:rsidRPr="001E4EA7" w:rsidRDefault="00B41118" w:rsidP="00AE077C">
            <w:pPr>
              <w:numPr>
                <w:ilvl w:val="0"/>
                <w:numId w:val="16"/>
              </w:numPr>
              <w:ind w:left="720" w:hanging="268"/>
              <w:jc w:val="both"/>
            </w:pPr>
            <w:r w:rsidRPr="001E4EA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1E4EA7" w:rsidRDefault="00B41118" w:rsidP="00AE077C">
            <w:pPr>
              <w:ind w:left="708"/>
              <w:jc w:val="both"/>
            </w:pPr>
          </w:p>
          <w:p w:rsidR="00B41118" w:rsidRPr="001E4EA7" w:rsidRDefault="00B41118" w:rsidP="00AE077C">
            <w:pPr>
              <w:tabs>
                <w:tab w:val="left" w:pos="6120"/>
              </w:tabs>
              <w:jc w:val="both"/>
            </w:pPr>
            <w:r w:rsidRPr="001E4EA7">
              <w:t xml:space="preserve">Semnat:________________________________________________ </w:t>
            </w:r>
            <w:r w:rsidRPr="001E4EA7">
              <w:tab/>
            </w:r>
            <w:r w:rsidRPr="001E4EA7">
              <w:tab/>
            </w:r>
          </w:p>
          <w:p w:rsidR="00B41118" w:rsidRPr="001E4EA7" w:rsidRDefault="00B41118" w:rsidP="00AE077C">
            <w:pPr>
              <w:ind w:right="3051" w:firstLine="840"/>
              <w:jc w:val="center"/>
            </w:pPr>
            <w:r w:rsidRPr="001E4EA7">
              <w:t>[semnătura persoanei autorizate pentru semnarea ofertei]</w:t>
            </w:r>
          </w:p>
          <w:p w:rsidR="00B41118" w:rsidRPr="001E4EA7" w:rsidRDefault="00B41118" w:rsidP="00AE077C">
            <w:pPr>
              <w:tabs>
                <w:tab w:val="left" w:pos="6120"/>
              </w:tabs>
              <w:ind w:firstLine="720"/>
              <w:jc w:val="both"/>
            </w:pPr>
          </w:p>
          <w:p w:rsidR="00B41118" w:rsidRPr="001E4EA7" w:rsidRDefault="00B41118" w:rsidP="00AE077C">
            <w:pPr>
              <w:tabs>
                <w:tab w:val="left" w:pos="6120"/>
              </w:tabs>
              <w:spacing w:line="360" w:lineRule="auto"/>
              <w:jc w:val="both"/>
            </w:pPr>
            <w:r w:rsidRPr="001E4EA7">
              <w:t xml:space="preserve">Nume:_________________________________________________ </w:t>
            </w:r>
            <w:r w:rsidRPr="001E4EA7">
              <w:tab/>
            </w:r>
          </w:p>
          <w:p w:rsidR="00B41118" w:rsidRPr="001E4EA7" w:rsidRDefault="00B41118" w:rsidP="00AE077C">
            <w:pPr>
              <w:tabs>
                <w:tab w:val="left" w:pos="0"/>
              </w:tabs>
              <w:ind w:right="2931"/>
              <w:jc w:val="both"/>
            </w:pPr>
            <w:r w:rsidRPr="001E4EA7">
              <w:t xml:space="preserve">În calitate de: ___________________________________________ </w:t>
            </w:r>
          </w:p>
          <w:p w:rsidR="00B41118" w:rsidRPr="001E4EA7" w:rsidRDefault="00B41118" w:rsidP="00AE077C">
            <w:pPr>
              <w:ind w:firstLine="1440"/>
              <w:jc w:val="both"/>
            </w:pPr>
            <w:r w:rsidRPr="001E4EA7">
              <w:t xml:space="preserve">[funcţia oficială a persoanei ce semnează formularul ofertei] </w:t>
            </w:r>
          </w:p>
          <w:p w:rsidR="00B41118" w:rsidRPr="001E4EA7" w:rsidRDefault="00B41118" w:rsidP="00AE077C">
            <w:pPr>
              <w:spacing w:line="360" w:lineRule="auto"/>
              <w:jc w:val="both"/>
            </w:pPr>
            <w:r w:rsidRPr="001E4EA7">
              <w:t>Ofertantul: _____________________________________________</w:t>
            </w:r>
          </w:p>
          <w:p w:rsidR="00B41118" w:rsidRPr="001E4EA7" w:rsidRDefault="00B41118" w:rsidP="00AE077C">
            <w:pPr>
              <w:tabs>
                <w:tab w:val="left" w:pos="6120"/>
              </w:tabs>
              <w:spacing w:line="360" w:lineRule="auto"/>
              <w:jc w:val="both"/>
            </w:pPr>
            <w:r w:rsidRPr="001E4EA7">
              <w:t>Adresa: ________________________________________________</w:t>
            </w:r>
          </w:p>
          <w:p w:rsidR="00B41118" w:rsidRPr="00876F31" w:rsidRDefault="00B41118" w:rsidP="00AE077C">
            <w:pPr>
              <w:pStyle w:val="BankNormal"/>
              <w:spacing w:after="0" w:line="360" w:lineRule="auto"/>
              <w:jc w:val="both"/>
              <w:rPr>
                <w:szCs w:val="24"/>
              </w:rPr>
            </w:pPr>
            <w:r w:rsidRPr="001E4EA7">
              <w:rPr>
                <w:szCs w:val="24"/>
                <w:lang w:val="ro-RO"/>
              </w:rPr>
              <w:t xml:space="preserve">Data: </w:t>
            </w:r>
            <w:r w:rsidR="00876F31">
              <w:rPr>
                <w:szCs w:val="24"/>
              </w:rPr>
              <w:t>“___” _____________________ 20_</w:t>
            </w:r>
          </w:p>
          <w:p w:rsidR="00B41118" w:rsidRPr="001E4EA7" w:rsidRDefault="00B41118" w:rsidP="00AE077C">
            <w:pPr>
              <w:pStyle w:val="BankNormal"/>
              <w:spacing w:after="0" w:line="360" w:lineRule="auto"/>
              <w:jc w:val="both"/>
              <w:rPr>
                <w:szCs w:val="24"/>
                <w:lang w:val="ro-RO"/>
              </w:rPr>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r w:rsidRPr="001E4EA7">
              <w:rPr>
                <w:rFonts w:ascii="Times New Roman" w:hAnsi="Times New Roman" w:cs="Times New Roman"/>
                <w:color w:val="auto"/>
                <w:lang w:val="en-US"/>
              </w:rPr>
              <w:lastRenderedPageBreak/>
              <w:br w:type="page"/>
            </w:r>
            <w:bookmarkStart w:id="159" w:name="_Toc392180199"/>
            <w:bookmarkStart w:id="160" w:name="_Toc449539087"/>
            <w:r w:rsidRPr="001E4EA7">
              <w:rPr>
                <w:rFonts w:ascii="Times New Roman" w:hAnsi="Times New Roman" w:cs="Times New Roman"/>
                <w:color w:val="auto"/>
              </w:rPr>
              <w:t>Garanţia pentru oferta (Garanția bancară) (F3.2)</w:t>
            </w:r>
            <w:bookmarkEnd w:id="159"/>
            <w:bookmarkEnd w:id="160"/>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r w:rsidRPr="001E4EA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1E4EA7" w:rsidRDefault="00B41118" w:rsidP="00AE077C">
            <w:pPr>
              <w:pStyle w:val="af2"/>
              <w:tabs>
                <w:tab w:val="right" w:pos="7913"/>
              </w:tabs>
              <w:ind w:firstLine="0"/>
              <w:rPr>
                <w:iCs/>
                <w:lang w:val="ro-RO"/>
              </w:rPr>
            </w:pPr>
            <w:r w:rsidRPr="001E4EA7">
              <w:rPr>
                <w:iCs/>
                <w:lang w:val="ro-RO"/>
              </w:rPr>
              <w:tab/>
              <w:t>__________________________________________________________________</w:t>
            </w:r>
          </w:p>
          <w:p w:rsidR="00B41118" w:rsidRPr="001E4EA7" w:rsidRDefault="00B41118" w:rsidP="00AE077C">
            <w:pPr>
              <w:pStyle w:val="af2"/>
              <w:tabs>
                <w:tab w:val="right" w:pos="7920"/>
              </w:tabs>
              <w:ind w:right="1611" w:firstLine="0"/>
              <w:jc w:val="center"/>
              <w:rPr>
                <w:sz w:val="20"/>
                <w:szCs w:val="20"/>
                <w:lang w:val="ro-RO"/>
              </w:rPr>
            </w:pPr>
            <w:r w:rsidRPr="001E4EA7">
              <w:rPr>
                <w:iCs/>
                <w:sz w:val="20"/>
                <w:szCs w:val="20"/>
                <w:lang w:val="ro-RO"/>
              </w:rPr>
              <w:t>[Numele băncii şi adresa oficiului sau a filialei emitente]</w:t>
            </w:r>
          </w:p>
          <w:p w:rsidR="00B41118" w:rsidRPr="001E4EA7" w:rsidRDefault="00B41118" w:rsidP="00AE077C">
            <w:pPr>
              <w:pStyle w:val="af2"/>
              <w:tabs>
                <w:tab w:val="right" w:pos="7920"/>
              </w:tabs>
              <w:ind w:firstLine="0"/>
              <w:rPr>
                <w:lang w:val="ro-RO"/>
              </w:rPr>
            </w:pPr>
            <w:r w:rsidRPr="001E4EA7">
              <w:rPr>
                <w:b/>
                <w:bCs/>
                <w:lang w:val="ro-RO"/>
              </w:rPr>
              <w:t xml:space="preserve">Beneficiar: </w:t>
            </w:r>
            <w:r w:rsidRPr="001E4EA7">
              <w:rPr>
                <w:b/>
                <w:bCs/>
                <w:lang w:val="ro-RO"/>
              </w:rPr>
              <w:tab/>
            </w:r>
            <w:r w:rsidRPr="001E4EA7">
              <w:rPr>
                <w:lang w:val="ro-RO"/>
              </w:rPr>
              <w:t xml:space="preserve">_______________________________________________________ </w:t>
            </w:r>
          </w:p>
          <w:p w:rsidR="00B41118" w:rsidRPr="001E4EA7" w:rsidRDefault="00B41118" w:rsidP="00AE077C">
            <w:pPr>
              <w:pStyle w:val="af2"/>
              <w:spacing w:line="360" w:lineRule="auto"/>
              <w:ind w:right="1611" w:firstLine="1320"/>
              <w:jc w:val="center"/>
              <w:rPr>
                <w:iCs/>
                <w:sz w:val="20"/>
                <w:szCs w:val="20"/>
                <w:lang w:val="ro-RO"/>
              </w:rPr>
            </w:pPr>
            <w:r w:rsidRPr="001E4EA7">
              <w:rPr>
                <w:iCs/>
                <w:sz w:val="20"/>
                <w:szCs w:val="20"/>
                <w:lang w:val="ro-RO"/>
              </w:rPr>
              <w:t>[numele şi adresa autorităţii contractante]</w:t>
            </w:r>
          </w:p>
          <w:p w:rsidR="00B41118" w:rsidRPr="001E4EA7" w:rsidRDefault="00B41118" w:rsidP="00AE077C">
            <w:pPr>
              <w:pStyle w:val="af2"/>
              <w:spacing w:line="360" w:lineRule="auto"/>
              <w:ind w:firstLine="0"/>
              <w:rPr>
                <w:lang w:val="ro-RO"/>
              </w:rPr>
            </w:pPr>
            <w:r w:rsidRPr="001E4EA7">
              <w:rPr>
                <w:b/>
                <w:bCs/>
                <w:lang w:val="ro-RO"/>
              </w:rPr>
              <w:t xml:space="preserve">Data: </w:t>
            </w:r>
            <w:r w:rsidRPr="001E4EA7">
              <w:rPr>
                <w:lang w:val="en-US"/>
              </w:rPr>
              <w:t>“___” _____________________ 20__</w:t>
            </w:r>
          </w:p>
          <w:p w:rsidR="00B41118" w:rsidRPr="001E4EA7" w:rsidRDefault="00B41118" w:rsidP="00AE077C">
            <w:pPr>
              <w:pStyle w:val="af2"/>
              <w:ind w:firstLine="720"/>
              <w:rPr>
                <w:b/>
                <w:bCs/>
                <w:lang w:val="ro-RO"/>
              </w:rPr>
            </w:pPr>
          </w:p>
          <w:p w:rsidR="00B41118" w:rsidRPr="001E4EA7" w:rsidRDefault="00B41118" w:rsidP="00AE077C">
            <w:pPr>
              <w:pStyle w:val="af2"/>
              <w:ind w:firstLine="0"/>
              <w:jc w:val="center"/>
              <w:rPr>
                <w:lang w:val="ro-RO"/>
              </w:rPr>
            </w:pPr>
            <w:r w:rsidRPr="001E4EA7">
              <w:rPr>
                <w:b/>
                <w:bCs/>
                <w:lang w:val="ro-RO"/>
              </w:rPr>
              <w:t>GARANŢIE DE OFERTĂ Nr.</w:t>
            </w:r>
            <w:r w:rsidRPr="001E4EA7">
              <w:rPr>
                <w:lang w:val="ro-RO"/>
              </w:rPr>
              <w:t>_________________</w:t>
            </w:r>
          </w:p>
          <w:p w:rsidR="00B41118" w:rsidRPr="001E4EA7" w:rsidRDefault="00B41118" w:rsidP="00AE077C">
            <w:pPr>
              <w:pStyle w:val="af2"/>
              <w:ind w:firstLine="720"/>
              <w:rPr>
                <w:lang w:val="ro-RO"/>
              </w:rPr>
            </w:pP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_______________________________________________________________ </w:t>
            </w:r>
            <w:r w:rsidRPr="001E4EA7">
              <w:rPr>
                <w:lang w:val="ro-RO"/>
              </w:rPr>
              <w:tab/>
              <w:t xml:space="preserve">a fost informată că </w:t>
            </w:r>
          </w:p>
          <w:p w:rsidR="00B41118" w:rsidRPr="001E4EA7" w:rsidRDefault="00B41118" w:rsidP="00AE077C">
            <w:pPr>
              <w:pStyle w:val="af2"/>
              <w:ind w:right="1851" w:firstLine="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 </w:t>
            </w:r>
            <w:r w:rsidRPr="001E4EA7">
              <w:rPr>
                <w:lang w:val="ro-RO"/>
              </w:rPr>
              <w:tab/>
              <w:t>(numit în continuare „Ofertant”)</w:t>
            </w:r>
          </w:p>
          <w:p w:rsidR="00B41118" w:rsidRPr="001E4EA7" w:rsidRDefault="00B41118" w:rsidP="00AE077C">
            <w:pPr>
              <w:pStyle w:val="af2"/>
              <w:ind w:right="3291" w:firstLine="0"/>
              <w:jc w:val="center"/>
              <w:rPr>
                <w:sz w:val="20"/>
                <w:szCs w:val="20"/>
                <w:lang w:val="ro-RO"/>
              </w:rPr>
            </w:pPr>
            <w:r w:rsidRPr="001E4EA7">
              <w:rPr>
                <w:iCs/>
                <w:sz w:val="20"/>
                <w:szCs w:val="20"/>
                <w:lang w:val="ro-RO"/>
              </w:rPr>
              <w:t>[numele ofertantului]</w:t>
            </w:r>
          </w:p>
          <w:p w:rsidR="00B41118" w:rsidRPr="001E4EA7" w:rsidRDefault="00B41118" w:rsidP="00AE077C">
            <w:pPr>
              <w:pStyle w:val="af2"/>
              <w:tabs>
                <w:tab w:val="right" w:pos="9531"/>
              </w:tabs>
              <w:ind w:firstLine="0"/>
              <w:rPr>
                <w:lang w:val="ro-RO"/>
              </w:rPr>
            </w:pPr>
            <w:r w:rsidRPr="001E4EA7">
              <w:rPr>
                <w:lang w:val="ro-RO"/>
              </w:rPr>
              <w:t>urmează să înainteze oferta către Dvs. la data de “___” _____________________ 20__ (numită în continuare „ofertă”) pentru livrarea</w:t>
            </w:r>
            <w:r w:rsidRPr="001E4EA7">
              <w:rPr>
                <w:lang w:val="ro-RO"/>
              </w:rPr>
              <w:tab/>
              <w:t>__________________________________________</w:t>
            </w:r>
          </w:p>
          <w:p w:rsidR="00B41118" w:rsidRPr="001E4EA7" w:rsidRDefault="00B41118" w:rsidP="00AE077C">
            <w:pPr>
              <w:pStyle w:val="af2"/>
              <w:ind w:firstLine="4440"/>
              <w:jc w:val="center"/>
              <w:rPr>
                <w:sz w:val="20"/>
                <w:szCs w:val="20"/>
                <w:lang w:val="ro-RO"/>
              </w:rPr>
            </w:pPr>
            <w:r w:rsidRPr="001E4EA7">
              <w:rPr>
                <w:iCs/>
                <w:sz w:val="20"/>
                <w:szCs w:val="20"/>
                <w:lang w:val="ro-RO"/>
              </w:rPr>
              <w:t>[obiectul achiziţiei]</w:t>
            </w:r>
          </w:p>
          <w:p w:rsidR="00B41118" w:rsidRPr="001E4EA7" w:rsidRDefault="00B41118" w:rsidP="00AE077C">
            <w:pPr>
              <w:pStyle w:val="af2"/>
              <w:ind w:firstLine="0"/>
              <w:rPr>
                <w:lang w:val="ro-RO"/>
              </w:rPr>
            </w:pPr>
            <w:r w:rsidRPr="001E4EA7">
              <w:rPr>
                <w:lang w:val="ro-RO"/>
              </w:rPr>
              <w:t>conform anunțului de participare nr. __________________ din “___” _____________________ 20__.</w:t>
            </w:r>
          </w:p>
          <w:p w:rsidR="00B41118" w:rsidRPr="001E4EA7" w:rsidRDefault="00B41118" w:rsidP="00AE077C">
            <w:pPr>
              <w:pStyle w:val="af2"/>
              <w:ind w:firstLine="720"/>
              <w:rPr>
                <w:lang w:val="ro-RO"/>
              </w:rPr>
            </w:pPr>
          </w:p>
          <w:p w:rsidR="00B41118" w:rsidRPr="001E4EA7" w:rsidRDefault="00B41118" w:rsidP="00AE077C">
            <w:pPr>
              <w:pStyle w:val="af2"/>
              <w:ind w:firstLine="0"/>
              <w:rPr>
                <w:iCs/>
                <w:lang w:val="ro-RO"/>
              </w:rPr>
            </w:pPr>
            <w:r w:rsidRPr="001E4EA7">
              <w:rPr>
                <w:lang w:val="ro-RO"/>
              </w:rPr>
              <w:t>La cererea Ofertantului, noi, ____________________________________________</w:t>
            </w:r>
            <w:r w:rsidRPr="001E4EA7">
              <w:rPr>
                <w:iCs/>
                <w:lang w:val="ro-RO"/>
              </w:rPr>
              <w:t>,</w:t>
            </w:r>
            <w:r w:rsidRPr="001E4EA7">
              <w:rPr>
                <w:i/>
                <w:iCs/>
                <w:lang w:val="ro-RO"/>
              </w:rPr>
              <w:t xml:space="preserve"> </w:t>
            </w:r>
            <w:r w:rsidRPr="001E4EA7">
              <w:rPr>
                <w:iCs/>
                <w:lang w:val="ro-RO"/>
              </w:rPr>
              <w:t xml:space="preserve">prin prezenta, </w:t>
            </w:r>
          </w:p>
          <w:p w:rsidR="00B41118" w:rsidRPr="001E4EA7" w:rsidRDefault="00B41118" w:rsidP="00AE077C">
            <w:pPr>
              <w:pStyle w:val="af2"/>
              <w:ind w:right="1491" w:firstLine="276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iCs/>
                <w:lang w:val="ro-RO"/>
              </w:rPr>
            </w:pPr>
            <w:r w:rsidRPr="001E4EA7">
              <w:rPr>
                <w:iCs/>
                <w:lang w:val="ro-RO"/>
              </w:rPr>
              <w:t>ne angajăm în mod irevocabil să vă plătim orice sumă sau sume ce nu depăşesc în total suma de:</w:t>
            </w:r>
          </w:p>
          <w:p w:rsidR="00B41118" w:rsidRPr="001E4EA7" w:rsidRDefault="00B41118" w:rsidP="00AE077C">
            <w:pPr>
              <w:pStyle w:val="af2"/>
              <w:ind w:firstLine="0"/>
              <w:rPr>
                <w:iCs/>
                <w:lang w:val="ro-RO"/>
              </w:rPr>
            </w:pPr>
            <w:r w:rsidRPr="001E4EA7">
              <w:rPr>
                <w:iCs/>
                <w:lang w:val="ro-RO"/>
              </w:rPr>
              <w:t>______________________ (_______________________________________________________)</w:t>
            </w:r>
          </w:p>
          <w:p w:rsidR="00B41118" w:rsidRPr="001E4EA7" w:rsidRDefault="00B41118" w:rsidP="00AE077C">
            <w:pPr>
              <w:pStyle w:val="af2"/>
              <w:ind w:firstLine="0"/>
              <w:rPr>
                <w:sz w:val="20"/>
                <w:szCs w:val="20"/>
                <w:lang w:val="ro-RO"/>
              </w:rPr>
            </w:pPr>
            <w:r w:rsidRPr="001E4EA7">
              <w:rPr>
                <w:iCs/>
                <w:sz w:val="20"/>
                <w:szCs w:val="20"/>
                <w:lang w:val="ro-RO"/>
              </w:rPr>
              <w:tab/>
              <w:t xml:space="preserve">[suma în cifre] </w:t>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sz w:val="20"/>
                <w:szCs w:val="20"/>
                <w:lang w:val="ro-RO"/>
              </w:rPr>
              <w:t>(</w:t>
            </w:r>
            <w:r w:rsidRPr="001E4EA7">
              <w:rPr>
                <w:iCs/>
                <w:sz w:val="20"/>
                <w:szCs w:val="20"/>
                <w:lang w:val="ro-RO"/>
              </w:rPr>
              <w:t>[suma în cuvinte]</w:t>
            </w:r>
            <w:r w:rsidRPr="001E4EA7">
              <w:rPr>
                <w:sz w:val="20"/>
                <w:szCs w:val="20"/>
                <w:lang w:val="ro-RO"/>
              </w:rPr>
              <w:t>)</w:t>
            </w:r>
          </w:p>
          <w:p w:rsidR="00B41118" w:rsidRPr="001E4EA7" w:rsidRDefault="00B41118" w:rsidP="00AE077C">
            <w:pPr>
              <w:pStyle w:val="af2"/>
              <w:ind w:firstLine="0"/>
              <w:rPr>
                <w:i/>
                <w:iCs/>
                <w:lang w:val="ro-RO"/>
              </w:rPr>
            </w:pPr>
            <w:r w:rsidRPr="001E4EA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1E4EA7" w:rsidRDefault="00B41118" w:rsidP="00AE077C">
            <w:pPr>
              <w:pStyle w:val="af2"/>
              <w:numPr>
                <w:ilvl w:val="1"/>
                <w:numId w:val="13"/>
              </w:numPr>
              <w:tabs>
                <w:tab w:val="left" w:pos="720"/>
              </w:tabs>
              <w:ind w:left="720"/>
              <w:rPr>
                <w:lang w:val="ro-RO"/>
              </w:rPr>
            </w:pPr>
            <w:r w:rsidRPr="001E4EA7">
              <w:rPr>
                <w:lang w:val="ro-RO"/>
              </w:rPr>
              <w:t xml:space="preserve">şi-a retras oferta în timpul perioadei valabilităţii ofertei sau a modificat oferta după expirarea termenului-limită de depunere a ofertelor; sau </w:t>
            </w:r>
          </w:p>
          <w:p w:rsidR="00B41118" w:rsidRPr="001E4EA7" w:rsidRDefault="00B41118" w:rsidP="00AE077C">
            <w:pPr>
              <w:pStyle w:val="af2"/>
              <w:numPr>
                <w:ilvl w:val="1"/>
                <w:numId w:val="13"/>
              </w:numPr>
              <w:tabs>
                <w:tab w:val="left" w:pos="720"/>
              </w:tabs>
              <w:ind w:left="720"/>
              <w:rPr>
                <w:lang w:val="ro-RO"/>
              </w:rPr>
            </w:pPr>
            <w:r w:rsidRPr="001E4EA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1E4EA7" w:rsidRDefault="00B41118" w:rsidP="00AE077C">
            <w:pPr>
              <w:pStyle w:val="af2"/>
              <w:ind w:firstLine="0"/>
              <w:rPr>
                <w:lang w:val="ro-RO"/>
              </w:rPr>
            </w:pPr>
          </w:p>
          <w:p w:rsidR="00B41118" w:rsidRPr="001E4EA7" w:rsidRDefault="00B41118" w:rsidP="00AE077C">
            <w:pPr>
              <w:pStyle w:val="af2"/>
              <w:rPr>
                <w:lang w:val="ro-RO"/>
              </w:rPr>
            </w:pPr>
            <w:r w:rsidRPr="001E4EA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1E4EA7" w:rsidRDefault="00B41118" w:rsidP="00AE077C">
            <w:pPr>
              <w:pStyle w:val="af2"/>
              <w:ind w:firstLine="0"/>
              <w:rPr>
                <w:lang w:val="ro-RO"/>
              </w:rPr>
            </w:pPr>
          </w:p>
          <w:p w:rsidR="00B41118" w:rsidRPr="001E4EA7" w:rsidRDefault="00B41118" w:rsidP="00AE077C">
            <w:pPr>
              <w:pStyle w:val="af2"/>
              <w:rPr>
                <w:lang w:val="ro-RO" w:eastAsia="en-US"/>
              </w:rPr>
            </w:pPr>
            <w:r w:rsidRPr="001E4EA7">
              <w:rPr>
                <w:lang w:val="ro-RO"/>
              </w:rPr>
              <w:t>Prezenta garanţie este valabilă pînă la data de “___” _____________________ 20__.</w:t>
            </w:r>
          </w:p>
          <w:p w:rsidR="00B41118" w:rsidRPr="001E4EA7" w:rsidRDefault="00B41118" w:rsidP="00AE077C">
            <w:pPr>
              <w:pStyle w:val="af2"/>
              <w:rPr>
                <w:lang w:val="ro-RO"/>
              </w:rPr>
            </w:pPr>
          </w:p>
          <w:p w:rsidR="00B41118" w:rsidRPr="001E4EA7" w:rsidRDefault="00B41118" w:rsidP="00AE077C">
            <w:pPr>
              <w:pStyle w:val="af2"/>
              <w:ind w:firstLine="0"/>
              <w:rPr>
                <w:b/>
                <w:bCs/>
                <w:lang w:val="ro-RO"/>
              </w:rPr>
            </w:pPr>
            <w:r w:rsidRPr="001E4EA7">
              <w:rPr>
                <w:b/>
                <w:bCs/>
                <w:lang w:val="ro-RO"/>
              </w:rPr>
              <w:t>_________________________________________</w:t>
            </w:r>
          </w:p>
          <w:p w:rsidR="00B41118" w:rsidRPr="001E4EA7" w:rsidRDefault="00B41118" w:rsidP="00AE077C">
            <w:pPr>
              <w:pStyle w:val="af2"/>
              <w:ind w:right="4611" w:firstLine="0"/>
              <w:jc w:val="center"/>
              <w:rPr>
                <w:iCs/>
                <w:sz w:val="20"/>
                <w:szCs w:val="20"/>
                <w:lang w:val="ro-RO"/>
              </w:rPr>
            </w:pPr>
            <w:r w:rsidRPr="001E4EA7">
              <w:rPr>
                <w:iCs/>
                <w:sz w:val="20"/>
                <w:szCs w:val="20"/>
                <w:lang w:val="ro-RO"/>
              </w:rPr>
              <w:t>[semnătura autorizată a băncii]</w:t>
            </w:r>
          </w:p>
        </w:tc>
      </w:tr>
    </w:tbl>
    <w:p w:rsidR="00B41118" w:rsidRPr="001E4EA7" w:rsidRDefault="00B41118" w:rsidP="00B41118">
      <w:pPr>
        <w:rPr>
          <w:lang w:val="en-US"/>
        </w:rPr>
      </w:pPr>
    </w:p>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697"/>
        </w:trPr>
        <w:tc>
          <w:tcPr>
            <w:tcW w:w="9744" w:type="dxa"/>
            <w:vAlign w:val="center"/>
          </w:tcPr>
          <w:p w:rsidR="00B41118" w:rsidRPr="001E4EA7" w:rsidRDefault="00B41118" w:rsidP="00AE077C">
            <w:pPr>
              <w:spacing w:line="360" w:lineRule="auto"/>
              <w:jc w:val="both"/>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61" w:name="_Toc392180203"/>
            <w:bookmarkStart w:id="162" w:name="_Toc449539093"/>
            <w:r w:rsidRPr="001E4EA7">
              <w:rPr>
                <w:rFonts w:ascii="Times New Roman" w:hAnsi="Times New Roman" w:cs="Times New Roman"/>
                <w:color w:val="auto"/>
              </w:rPr>
              <w:t>Garanţie de bună execuţie (F3.3)</w:t>
            </w:r>
            <w:bookmarkEnd w:id="161"/>
            <w:bookmarkEnd w:id="162"/>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p>
          <w:p w:rsidR="00B41118" w:rsidRPr="001E4EA7" w:rsidRDefault="00B41118" w:rsidP="00AE077C">
            <w:pPr>
              <w:pStyle w:val="BankNormal"/>
              <w:spacing w:after="0"/>
              <w:jc w:val="both"/>
              <w:rPr>
                <w:i/>
                <w:iCs/>
                <w:szCs w:val="24"/>
                <w:lang w:val="ro-RO"/>
              </w:rPr>
            </w:pPr>
            <w:r w:rsidRPr="001E4EA7">
              <w:rPr>
                <w:i/>
                <w:iCs/>
                <w:szCs w:val="24"/>
                <w:lang w:val="ro-RO"/>
              </w:rPr>
              <w:t>[Banca comercială, la cererea ofertantului cîştigător, va completa acest formular pe foaie cu antet, în conformitate cu instrucţiunile de mai jos.]</w:t>
            </w:r>
          </w:p>
          <w:p w:rsidR="00B41118" w:rsidRPr="001E4EA7" w:rsidRDefault="00B41118" w:rsidP="00AE077C">
            <w:pPr>
              <w:pStyle w:val="BankNormal"/>
              <w:spacing w:after="0"/>
              <w:jc w:val="both"/>
              <w:rPr>
                <w:i/>
                <w:iCs/>
                <w:szCs w:val="24"/>
                <w:lang w:val="ro-RO"/>
              </w:rPr>
            </w:pPr>
          </w:p>
          <w:p w:rsidR="00B41118" w:rsidRPr="001E4EA7" w:rsidRDefault="00B41118" w:rsidP="00AE077C">
            <w:pPr>
              <w:tabs>
                <w:tab w:val="right" w:pos="6000"/>
                <w:tab w:val="right" w:pos="9360"/>
              </w:tabs>
              <w:spacing w:line="360" w:lineRule="auto"/>
              <w:ind w:right="990"/>
              <w:jc w:val="both"/>
            </w:pPr>
            <w:r w:rsidRPr="001E4EA7">
              <w:t xml:space="preserve">Data: </w:t>
            </w:r>
            <w:r w:rsidRPr="001E4EA7">
              <w:rPr>
                <w:lang w:val="en-US"/>
              </w:rPr>
              <w:t>“___” _____________________ 20__</w:t>
            </w:r>
          </w:p>
          <w:p w:rsidR="00B41118" w:rsidRPr="001E4EA7" w:rsidRDefault="00B6678C" w:rsidP="00AE077C">
            <w:pPr>
              <w:tabs>
                <w:tab w:val="right" w:pos="6000"/>
                <w:tab w:val="right" w:pos="9360"/>
              </w:tabs>
              <w:spacing w:line="360" w:lineRule="auto"/>
              <w:ind w:right="660"/>
              <w:jc w:val="both"/>
            </w:pPr>
            <w:r w:rsidRPr="001E4EA7">
              <w:rPr>
                <w:bCs/>
              </w:rPr>
              <w:t>Procedura de achiziție publică</w:t>
            </w:r>
            <w:r w:rsidR="00B41118" w:rsidRPr="001E4EA7">
              <w:t xml:space="preserve"> Nr.: </w:t>
            </w:r>
            <w:r w:rsidR="00B41118" w:rsidRPr="001E4EA7">
              <w:tab/>
            </w:r>
            <w:r w:rsidR="00B41118" w:rsidRPr="001E4EA7">
              <w:rPr>
                <w:iCs/>
              </w:rPr>
              <w:t>_______________________________________</w:t>
            </w:r>
          </w:p>
          <w:p w:rsidR="00B41118" w:rsidRPr="001E4EA7" w:rsidRDefault="00B41118" w:rsidP="00AE077C">
            <w:pPr>
              <w:tabs>
                <w:tab w:val="right" w:pos="6000"/>
              </w:tabs>
              <w:spacing w:line="360" w:lineRule="auto"/>
              <w:jc w:val="both"/>
              <w:rPr>
                <w:b/>
              </w:rPr>
            </w:pPr>
          </w:p>
          <w:p w:rsidR="00B41118" w:rsidRPr="001E4EA7" w:rsidRDefault="00B41118" w:rsidP="00AE077C">
            <w:pPr>
              <w:tabs>
                <w:tab w:val="right" w:pos="6000"/>
              </w:tabs>
              <w:jc w:val="both"/>
              <w:rPr>
                <w:iCs/>
              </w:rPr>
            </w:pPr>
            <w:r w:rsidRPr="001E4EA7">
              <w:rPr>
                <w:b/>
              </w:rPr>
              <w:t>Oficiul Băncii</w:t>
            </w:r>
            <w:r w:rsidRPr="001E4EA7">
              <w:t>:</w:t>
            </w:r>
            <w:r w:rsidRPr="001E4EA7">
              <w:tab/>
            </w:r>
            <w:r w:rsidRPr="001E4EA7">
              <w:rPr>
                <w:iCs/>
              </w:rPr>
              <w:t>_____________________________________</w:t>
            </w:r>
          </w:p>
          <w:p w:rsidR="00B41118" w:rsidRPr="001E4EA7" w:rsidRDefault="00B41118" w:rsidP="00AE077C">
            <w:pPr>
              <w:tabs>
                <w:tab w:val="right" w:pos="6000"/>
              </w:tabs>
              <w:spacing w:line="360" w:lineRule="auto"/>
              <w:ind w:right="3574" w:firstLine="1560"/>
              <w:jc w:val="center"/>
              <w:rPr>
                <w:sz w:val="18"/>
                <w:szCs w:val="18"/>
              </w:rPr>
            </w:pPr>
            <w:r w:rsidRPr="001E4EA7">
              <w:rPr>
                <w:i/>
                <w:iCs/>
                <w:sz w:val="18"/>
                <w:szCs w:val="18"/>
              </w:rPr>
              <w:t>[introduceţi numele complet al garantului]</w:t>
            </w:r>
          </w:p>
          <w:p w:rsidR="00B41118" w:rsidRPr="001E4EA7" w:rsidRDefault="00B41118" w:rsidP="00AE077C">
            <w:pPr>
              <w:tabs>
                <w:tab w:val="right" w:pos="6000"/>
                <w:tab w:val="right" w:pos="9360"/>
              </w:tabs>
              <w:ind w:right="658"/>
              <w:jc w:val="both"/>
              <w:rPr>
                <w:iCs/>
              </w:rPr>
            </w:pPr>
            <w:r w:rsidRPr="001E4EA7">
              <w:rPr>
                <w:b/>
              </w:rPr>
              <w:t>Beneficiar</w:t>
            </w:r>
            <w:r w:rsidRPr="001E4EA7">
              <w:t xml:space="preserve">: </w:t>
            </w:r>
            <w:r w:rsidRPr="001E4EA7">
              <w:tab/>
              <w:t>_</w:t>
            </w:r>
            <w:r w:rsidRPr="001E4EA7">
              <w:rPr>
                <w:iCs/>
              </w:rPr>
              <w:t>_______________________________________</w:t>
            </w:r>
          </w:p>
          <w:p w:rsidR="00B41118" w:rsidRPr="001E4EA7" w:rsidRDefault="00B41118" w:rsidP="00AE077C">
            <w:pPr>
              <w:tabs>
                <w:tab w:val="right" w:pos="6000"/>
                <w:tab w:val="right" w:pos="9360"/>
              </w:tabs>
              <w:spacing w:line="360" w:lineRule="auto"/>
              <w:ind w:right="3574" w:firstLine="1134"/>
              <w:jc w:val="center"/>
              <w:rPr>
                <w:iCs/>
                <w:sz w:val="18"/>
                <w:szCs w:val="18"/>
              </w:rPr>
            </w:pPr>
            <w:r w:rsidRPr="001E4EA7">
              <w:rPr>
                <w:i/>
                <w:iCs/>
                <w:sz w:val="18"/>
                <w:szCs w:val="18"/>
              </w:rPr>
              <w:t>[introduceţi numele complet al autorităţii contractante]</w:t>
            </w: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jc w:val="center"/>
              <w:rPr>
                <w:b/>
                <w:bCs/>
                <w:sz w:val="28"/>
                <w:szCs w:val="28"/>
              </w:rPr>
            </w:pPr>
            <w:r w:rsidRPr="001E4EA7">
              <w:rPr>
                <w:b/>
                <w:bCs/>
                <w:sz w:val="28"/>
                <w:szCs w:val="28"/>
              </w:rPr>
              <w:t>GARANŢIA DE BUNĂ EXECUŢIE</w:t>
            </w:r>
          </w:p>
          <w:p w:rsidR="00B41118" w:rsidRPr="001E4EA7" w:rsidRDefault="00B41118" w:rsidP="00AE077C">
            <w:pPr>
              <w:jc w:val="center"/>
              <w:rPr>
                <w:i/>
                <w:iCs/>
                <w:sz w:val="28"/>
                <w:szCs w:val="28"/>
              </w:rPr>
            </w:pPr>
            <w:r w:rsidRPr="001E4EA7">
              <w:rPr>
                <w:b/>
                <w:bCs/>
                <w:sz w:val="28"/>
                <w:szCs w:val="28"/>
              </w:rPr>
              <w:t xml:space="preserve">Nr. </w:t>
            </w:r>
            <w:r w:rsidRPr="001E4EA7">
              <w:rPr>
                <w:i/>
                <w:iCs/>
                <w:sz w:val="28"/>
                <w:szCs w:val="28"/>
              </w:rPr>
              <w:t>_______________</w:t>
            </w:r>
          </w:p>
          <w:p w:rsidR="00B41118" w:rsidRPr="001E4EA7" w:rsidRDefault="00B41118" w:rsidP="00AE077C">
            <w:pPr>
              <w:ind w:firstLine="720"/>
              <w:jc w:val="both"/>
            </w:pPr>
          </w:p>
          <w:p w:rsidR="00B41118" w:rsidRPr="001E4EA7" w:rsidRDefault="00B41118" w:rsidP="00AE077C">
            <w:pPr>
              <w:ind w:firstLine="720"/>
              <w:jc w:val="both"/>
            </w:pPr>
          </w:p>
          <w:p w:rsidR="00B41118" w:rsidRPr="001E4EA7" w:rsidRDefault="00B41118" w:rsidP="00AE077C">
            <w:pPr>
              <w:jc w:val="both"/>
            </w:pPr>
            <w:r w:rsidRPr="001E4EA7">
              <w:t xml:space="preserve">Noi, </w:t>
            </w:r>
            <w:r w:rsidRPr="001E4EA7">
              <w:rPr>
                <w:i/>
                <w:iCs/>
              </w:rPr>
              <w:t>[introduceţi numele legal şi adresa băncii],</w:t>
            </w:r>
            <w:r w:rsidRPr="001E4EA7">
              <w:t xml:space="preserve"> am fost informaţi că firmei </w:t>
            </w:r>
            <w:r w:rsidRPr="001E4EA7">
              <w:rPr>
                <w:i/>
                <w:iCs/>
              </w:rPr>
              <w:t>[introduceţi numele deplin al Furnizorului]</w:t>
            </w:r>
            <w:r w:rsidRPr="001E4EA7">
              <w:t xml:space="preserve"> (numit în continuare „Furnizor”) i-a fost adjudecat Contractul de achiziție  publică de  livrare ______________ [</w:t>
            </w:r>
            <w:r w:rsidRPr="001E4EA7">
              <w:rPr>
                <w:i/>
              </w:rPr>
              <w:t>obiectul achiziţiei,</w:t>
            </w:r>
            <w:r w:rsidRPr="001E4EA7">
              <w:rPr>
                <w:i/>
                <w:iCs/>
              </w:rPr>
              <w:t xml:space="preserve"> descrieţi bunurile</w:t>
            </w:r>
            <w:r w:rsidRPr="001E4EA7">
              <w:t xml:space="preserve">] conform invitaţiei la </w:t>
            </w:r>
            <w:r w:rsidR="00B6678C" w:rsidRPr="001E4EA7">
              <w:rPr>
                <w:bCs/>
              </w:rPr>
              <w:t>procedura de achiziție publică</w:t>
            </w:r>
            <w:r w:rsidRPr="001E4EA7">
              <w:t xml:space="preserve"> nr. din _________. 201_ [</w:t>
            </w:r>
            <w:r w:rsidRPr="001E4EA7">
              <w:rPr>
                <w:i/>
              </w:rPr>
              <w:t xml:space="preserve">numărul şi data </w:t>
            </w:r>
            <w:r w:rsidR="00B6678C" w:rsidRPr="001E4EA7">
              <w:rPr>
                <w:bCs/>
                <w:i/>
              </w:rPr>
              <w:t>procedurii de achiziție publică</w:t>
            </w:r>
            <w:r w:rsidRPr="001E4EA7">
              <w:t xml:space="preserve">] (numit în continuare „Contract”). </w:t>
            </w:r>
          </w:p>
          <w:p w:rsidR="00B41118" w:rsidRPr="001E4EA7" w:rsidRDefault="00B41118" w:rsidP="00AE077C">
            <w:pPr>
              <w:jc w:val="both"/>
            </w:pPr>
          </w:p>
          <w:p w:rsidR="00B41118" w:rsidRPr="001E4EA7" w:rsidRDefault="00B41118" w:rsidP="00AE077C">
            <w:pPr>
              <w:jc w:val="both"/>
            </w:pPr>
            <w:r w:rsidRPr="001E4EA7">
              <w:t>Prin urmare, noi înţelegem că Furnizorul trebuie să depună o Garanţie de bună execuţie în conformitate cu prevederile documentelor de atribuire.</w:t>
            </w:r>
          </w:p>
          <w:p w:rsidR="00B41118" w:rsidRPr="001E4EA7" w:rsidRDefault="00B41118" w:rsidP="00AE077C">
            <w:pPr>
              <w:jc w:val="both"/>
            </w:pPr>
          </w:p>
          <w:p w:rsidR="00B41118" w:rsidRPr="001E4EA7" w:rsidRDefault="00B41118" w:rsidP="00AE077C">
            <w:pPr>
              <w:jc w:val="both"/>
            </w:pPr>
            <w:r w:rsidRPr="001E4EA7">
              <w:t xml:space="preserve">În urma solicitării Furnizorului, noi, prin prezenta, ne angajăm irevocabil să vă plătim orice sumă(e) ce nu depăşeşte </w:t>
            </w:r>
            <w:r w:rsidRPr="001E4EA7">
              <w:rPr>
                <w:i/>
                <w:iCs/>
              </w:rPr>
              <w:t xml:space="preserve">[introduceţi suma(ele) în cifre şi cuvinte] </w:t>
            </w:r>
            <w:r w:rsidRPr="001E4EA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E4EA7">
              <w:t>.</w:t>
            </w:r>
          </w:p>
          <w:p w:rsidR="00B41118" w:rsidRPr="001E4EA7" w:rsidRDefault="00B41118" w:rsidP="00AE077C">
            <w:pPr>
              <w:jc w:val="both"/>
            </w:pPr>
          </w:p>
          <w:p w:rsidR="00B41118" w:rsidRPr="001E4EA7" w:rsidRDefault="00B41118" w:rsidP="00AE077C">
            <w:pPr>
              <w:jc w:val="both"/>
            </w:pPr>
            <w:r w:rsidRPr="001E4EA7">
              <w:t xml:space="preserve">Această Garanţie va expira nu mai tîrziu de </w:t>
            </w:r>
            <w:r w:rsidRPr="001E4EA7">
              <w:rPr>
                <w:i/>
                <w:iCs/>
              </w:rPr>
              <w:t>[introduceţi numărul]</w:t>
            </w:r>
            <w:r w:rsidRPr="001E4EA7">
              <w:t xml:space="preserve"> de la data de </w:t>
            </w:r>
            <w:r w:rsidRPr="001E4EA7">
              <w:rPr>
                <w:i/>
                <w:iCs/>
              </w:rPr>
              <w:t>[introduceţi luna]</w:t>
            </w:r>
            <w:r w:rsidRPr="001E4EA7">
              <w:t xml:space="preserve"> </w:t>
            </w:r>
            <w:r w:rsidRPr="001E4EA7">
              <w:rPr>
                <w:i/>
                <w:iCs/>
              </w:rPr>
              <w:t>[introduceţi anul]</w:t>
            </w:r>
            <w:r w:rsidRPr="001E4EA7">
              <w:t>,</w:t>
            </w:r>
            <w:r w:rsidRPr="001E4EA7">
              <w:rPr>
                <w:rStyle w:val="af7"/>
                <w:i/>
                <w:iCs/>
              </w:rPr>
              <w:footnoteReference w:id="1"/>
            </w:r>
            <w:r w:rsidRPr="001E4EA7">
              <w:t xml:space="preserve"> şi orice cerere de plată ce ţine de aceasta trebuie recepţionată de către noi la oficiu pînă la această dată inclusiv. </w:t>
            </w:r>
          </w:p>
          <w:p w:rsidR="00B41118" w:rsidRPr="001E4EA7" w:rsidRDefault="00B41118" w:rsidP="00AE077C">
            <w:pPr>
              <w:tabs>
                <w:tab w:val="left" w:pos="3175"/>
              </w:tabs>
              <w:ind w:firstLine="720"/>
              <w:jc w:val="both"/>
              <w:rPr>
                <w:i/>
                <w:iCs/>
              </w:rPr>
            </w:pPr>
          </w:p>
          <w:p w:rsidR="00B41118" w:rsidRPr="001E4EA7" w:rsidRDefault="00B41118" w:rsidP="00AE077C">
            <w:pPr>
              <w:tabs>
                <w:tab w:val="left" w:pos="3175"/>
              </w:tabs>
              <w:jc w:val="both"/>
              <w:rPr>
                <w:i/>
              </w:rPr>
            </w:pPr>
            <w:r w:rsidRPr="001E4EA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B41118" w:rsidRPr="001E4EA7" w:rsidRDefault="00DF0397" w:rsidP="00DF0397">
                  <w:pPr>
                    <w:pStyle w:val="1"/>
                    <w:numPr>
                      <w:ilvl w:val="0"/>
                      <w:numId w:val="0"/>
                    </w:numPr>
                    <w:ind w:left="360"/>
                  </w:pPr>
                  <w:bookmarkStart w:id="163" w:name="_Toc392180205"/>
                  <w:bookmarkStart w:id="164" w:name="_Toc449539094"/>
                  <w:r w:rsidRPr="001E4EA7">
                    <w:rPr>
                      <w:lang w:val="ro-RO"/>
                    </w:rPr>
                    <w:lastRenderedPageBreak/>
                    <w:t>CAPITOLUL IV</w:t>
                  </w:r>
                  <w:r w:rsidRPr="001E4EA7">
                    <w:rPr>
                      <w:lang w:val="ro-RO"/>
                    </w:rPr>
                    <w:br w:type="textWrapping" w:clear="all"/>
                    <w:t>SPECIFICAȚII TEHNICE ȘI DE PREȚ</w:t>
                  </w:r>
                  <w:bookmarkEnd w:id="163"/>
                  <w:bookmarkEnd w:id="164"/>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DF0397">
                  <w:pPr>
                    <w:rPr>
                      <w:lang w:val="en-US"/>
                    </w:rPr>
                  </w:pPr>
                  <w:r w:rsidRPr="001E4EA7">
                    <w:rPr>
                      <w:lang w:val="en-US"/>
                    </w:rPr>
                    <w:t xml:space="preserve">Următoarele tabele şi formulare vor fi completate de către ofertant şi incluse în ofertă. În cazul unei discrepanţe sau al unui conflict cu textul </w:t>
                  </w:r>
                  <w:r w:rsidR="00DF0397" w:rsidRPr="001E4EA7">
                    <w:t>CAPITOLULUI I</w:t>
                  </w:r>
                  <w:r w:rsidRPr="001E4EA7">
                    <w:rPr>
                      <w:lang w:val="en-US"/>
                    </w:rPr>
                    <w:t xml:space="preserve">, prevederile </w:t>
                  </w:r>
                  <w:r w:rsidR="00DF0397" w:rsidRPr="001E4EA7">
                    <w:rPr>
                      <w:lang w:val="en-US"/>
                    </w:rPr>
                    <w:t xml:space="preserve">din prezentul </w:t>
                  </w:r>
                  <w:r w:rsidR="00DF0397" w:rsidRPr="001E4EA7">
                    <w:t>CAPITOL</w:t>
                  </w:r>
                  <w:r w:rsidRPr="001E4EA7">
                    <w:rPr>
                      <w:lang w:val="en-US"/>
                    </w:rPr>
                    <w:t xml:space="preserve"> vor prevala asupra prevederilor din </w:t>
                  </w:r>
                  <w:r w:rsidR="00DF0397" w:rsidRPr="001E4EA7">
                    <w:t>CAPITOLUL I</w:t>
                  </w:r>
                  <w:r w:rsidRPr="001E4EA7">
                    <w:rPr>
                      <w:lang w:val="en-US"/>
                    </w:rPr>
                    <w:t>.</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 xml:space="preserve">Specificaţii tehnice </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Specificații de preț</w:t>
                  </w:r>
                </w:p>
              </w:tc>
            </w:tr>
            <w:tr w:rsidR="001E4EA7" w:rsidRPr="001E4EA7" w:rsidTr="00AE077C">
              <w:trPr>
                <w:trHeight w:val="697"/>
              </w:trPr>
              <w:tc>
                <w:tcPr>
                  <w:tcW w:w="9747" w:type="dxa"/>
                  <w:gridSpan w:val="2"/>
                </w:tcPr>
                <w:p w:rsidR="00B41118" w:rsidRPr="001E4EA7" w:rsidRDefault="00B41118" w:rsidP="00AE077C">
                  <w:pPr>
                    <w:spacing w:after="120"/>
                    <w:jc w:val="both"/>
                    <w:rPr>
                      <w:bCs/>
                      <w:i/>
                    </w:rPr>
                  </w:pPr>
                </w:p>
              </w:tc>
            </w:tr>
          </w:tbl>
          <w:p w:rsidR="00B41118" w:rsidRPr="001E4EA7" w:rsidRDefault="00B41118" w:rsidP="00AE077C">
            <w:pPr>
              <w:spacing w:line="360" w:lineRule="auto"/>
              <w:jc w:val="both"/>
            </w:pPr>
          </w:p>
        </w:tc>
      </w:tr>
    </w:tbl>
    <w:p w:rsidR="00B41118" w:rsidRPr="001E4EA7" w:rsidRDefault="00B41118" w:rsidP="00B41118"/>
    <w:p w:rsidR="00B41118" w:rsidRPr="001E4EA7" w:rsidRDefault="00B41118" w:rsidP="00B41118">
      <w:pPr>
        <w:pStyle w:val="2"/>
        <w:rPr>
          <w:rFonts w:ascii="Times New Roman" w:hAnsi="Times New Roman" w:cs="Times New Roman"/>
          <w:color w:val="auto"/>
          <w:sz w:val="24"/>
        </w:rPr>
      </w:pPr>
    </w:p>
    <w:p w:rsidR="00B41118" w:rsidRPr="001E4EA7" w:rsidRDefault="00B41118" w:rsidP="00B41118">
      <w:pPr>
        <w:sectPr w:rsidR="00B41118" w:rsidRPr="001E4EA7" w:rsidSect="00876F31">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190" w:type="pct"/>
        <w:tblLayout w:type="fixed"/>
        <w:tblLook w:val="04A0" w:firstRow="1" w:lastRow="0" w:firstColumn="1" w:lastColumn="0" w:noHBand="0" w:noVBand="1"/>
      </w:tblPr>
      <w:tblGrid>
        <w:gridCol w:w="1244"/>
        <w:gridCol w:w="423"/>
        <w:gridCol w:w="2406"/>
        <w:gridCol w:w="1332"/>
        <w:gridCol w:w="1464"/>
        <w:gridCol w:w="1474"/>
        <w:gridCol w:w="2237"/>
        <w:gridCol w:w="2766"/>
        <w:gridCol w:w="2356"/>
        <w:gridCol w:w="823"/>
      </w:tblGrid>
      <w:tr w:rsidR="004F562B" w:rsidRPr="001E4EA7" w:rsidTr="001929BB">
        <w:trPr>
          <w:trHeight w:val="697"/>
        </w:trPr>
        <w:tc>
          <w:tcPr>
            <w:tcW w:w="37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128"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4495" w:type="pct"/>
            <w:gridSpan w:val="8"/>
            <w:shd w:val="clear" w:color="auto" w:fill="auto"/>
            <w:vAlign w:val="center"/>
          </w:tcPr>
          <w:p w:rsidR="00B41118" w:rsidRPr="001E4EA7" w:rsidRDefault="00B41118" w:rsidP="00AE077C">
            <w:pPr>
              <w:pStyle w:val="2"/>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5" w:name="_Toc356920194"/>
            <w:bookmarkStart w:id="166" w:name="_Toc392180206"/>
            <w:bookmarkStart w:id="167" w:name="_Toc449539095"/>
            <w:r w:rsidRPr="001E4EA7">
              <w:rPr>
                <w:rFonts w:ascii="Times New Roman" w:hAnsi="Times New Roman" w:cs="Times New Roman"/>
                <w:color w:val="auto"/>
              </w:rPr>
              <w:t xml:space="preserve">Specificaţii tehnice </w:t>
            </w:r>
            <w:r w:rsidRPr="001E4EA7">
              <w:rPr>
                <w:rFonts w:ascii="Times New Roman" w:hAnsi="Times New Roman" w:cs="Times New Roman"/>
                <w:color w:val="auto"/>
                <w:lang w:val="en-US"/>
              </w:rPr>
              <w:t>(F4.1)</w:t>
            </w:r>
            <w:bookmarkEnd w:id="165"/>
            <w:bookmarkEnd w:id="166"/>
            <w:bookmarkEnd w:id="167"/>
            <w:r w:rsidRPr="001E4EA7">
              <w:rPr>
                <w:rFonts w:ascii="Times New Roman" w:hAnsi="Times New Roman" w:cs="Times New Roman"/>
                <w:b w:val="0"/>
                <w:color w:val="auto"/>
              </w:rPr>
              <w:t xml:space="preserve"> </w:t>
            </w:r>
          </w:p>
        </w:tc>
      </w:tr>
      <w:tr w:rsidR="004F562B" w:rsidRPr="001E4EA7" w:rsidTr="001929BB">
        <w:tc>
          <w:tcPr>
            <w:tcW w:w="37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128"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4495" w:type="pct"/>
            <w:gridSpan w:val="8"/>
            <w:tcBorders>
              <w:bottom w:val="single" w:sz="4" w:space="0" w:color="auto"/>
            </w:tcBorders>
            <w:shd w:val="clear" w:color="auto" w:fill="auto"/>
          </w:tcPr>
          <w:p w:rsidR="00B41118" w:rsidRPr="001E4EA7"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E4EA7" w:rsidRPr="001E4EA7" w:rsidTr="0099443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1E4EA7" w:rsidRDefault="00B41118" w:rsidP="005B401C">
                  <w:pPr>
                    <w:framePr w:hSpace="180" w:wrap="around" w:vAnchor="page" w:hAnchor="margin" w:y="347"/>
                    <w:jc w:val="center"/>
                  </w:pPr>
                  <w:r w:rsidRPr="001E4EA7">
                    <w:rPr>
                      <w:i/>
                      <w:iCs/>
                    </w:rPr>
                    <w:t>[Acest tabel va fi completat de către ofertant în coloanele 3, 4, 5, 7, iar de către autoritatea contractantă – în coloanele 1, 2, 6, 8]</w:t>
                  </w:r>
                </w:p>
              </w:tc>
            </w:tr>
          </w:tbl>
          <w:p w:rsidR="00B41118" w:rsidRPr="001E4EA7" w:rsidRDefault="00B41118" w:rsidP="00AE077C">
            <w:pPr>
              <w:jc w:val="center"/>
            </w:pP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Numărul procedurii de achiziție______________din_________</w:t>
            </w: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Denumirea procedurii de achiziție:</w:t>
            </w:r>
          </w:p>
        </w:tc>
      </w:tr>
      <w:tr w:rsidR="004F562B" w:rsidRPr="001E4EA7" w:rsidTr="001929BB">
        <w:trPr>
          <w:trHeight w:val="567"/>
        </w:trPr>
        <w:tc>
          <w:tcPr>
            <w:tcW w:w="376" w:type="pct"/>
          </w:tcPr>
          <w:p w:rsidR="00B41118" w:rsidRPr="001E4EA7" w:rsidRDefault="00B41118" w:rsidP="00AE077C"/>
        </w:tc>
        <w:tc>
          <w:tcPr>
            <w:tcW w:w="128" w:type="pct"/>
          </w:tcPr>
          <w:p w:rsidR="00B41118" w:rsidRPr="001E4EA7" w:rsidRDefault="00B41118" w:rsidP="00AE077C"/>
        </w:tc>
        <w:tc>
          <w:tcPr>
            <w:tcW w:w="2697" w:type="pct"/>
            <w:gridSpan w:val="5"/>
            <w:shd w:val="clear" w:color="auto" w:fill="auto"/>
          </w:tcPr>
          <w:p w:rsidR="00B41118" w:rsidRPr="001E4EA7" w:rsidRDefault="00B41118" w:rsidP="00AE077C"/>
        </w:tc>
        <w:tc>
          <w:tcPr>
            <w:tcW w:w="1799" w:type="pct"/>
            <w:gridSpan w:val="3"/>
            <w:shd w:val="clear" w:color="auto" w:fill="auto"/>
          </w:tcPr>
          <w:p w:rsidR="00B41118" w:rsidRPr="001E4EA7" w:rsidRDefault="00B41118" w:rsidP="00AE077C"/>
        </w:tc>
      </w:tr>
      <w:tr w:rsidR="004F562B" w:rsidRPr="001E4EA7" w:rsidTr="001929BB">
        <w:trPr>
          <w:gridAfter w:val="1"/>
          <w:wAfter w:w="249" w:type="pct"/>
          <w:trHeight w:val="104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Cod CPV</w:t>
            </w:r>
          </w:p>
        </w:tc>
        <w:tc>
          <w:tcPr>
            <w:tcW w:w="128"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Denumirea bunurilor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Modelul articolului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Ţara de origine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Produ-cătorul</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Specificarea tehnică deplină solicitată de către autoritatea contractantă</w:t>
            </w:r>
          </w:p>
          <w:p w:rsidR="00B41118" w:rsidRPr="001E4EA7" w:rsidRDefault="00B41118" w:rsidP="00324279">
            <w:pPr>
              <w:jc w:val="center"/>
            </w:pPr>
          </w:p>
        </w:tc>
        <w:tc>
          <w:tcPr>
            <w:tcW w:w="837"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r w:rsidRPr="001E4EA7">
              <w:rPr>
                <w:b/>
              </w:rPr>
              <w:t>Specificarea tehnică deplină propusă de către ofertant</w:t>
            </w:r>
          </w:p>
          <w:p w:rsidR="00B41118" w:rsidRPr="001E4EA7" w:rsidRDefault="00B41118" w:rsidP="00324279">
            <w:pPr>
              <w:jc w:val="center"/>
              <w:rPr>
                <w:b/>
                <w:szCs w:val="28"/>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Standarde de referinţă</w:t>
            </w:r>
          </w:p>
        </w:tc>
      </w:tr>
      <w:tr w:rsidR="004F562B" w:rsidRPr="001E4EA7" w:rsidTr="001929BB">
        <w:trPr>
          <w:gridAfter w:val="1"/>
          <w:wAfter w:w="249" w:type="pct"/>
          <w:trHeight w:val="28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1</w:t>
            </w:r>
          </w:p>
        </w:tc>
        <w:tc>
          <w:tcPr>
            <w:tcW w:w="128"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5</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6</w:t>
            </w:r>
          </w:p>
        </w:tc>
        <w:tc>
          <w:tcPr>
            <w:tcW w:w="837"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r w:rsidRPr="00172A05">
              <w:t>7</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8</w:t>
            </w:r>
          </w:p>
        </w:tc>
      </w:tr>
      <w:tr w:rsidR="004F562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128"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Bunuri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837"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4F562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7020B" w:rsidRDefault="00B41118" w:rsidP="0047020B">
            <w:pPr>
              <w:jc w:val="center"/>
              <w:rPr>
                <w:sz w:val="16"/>
                <w:szCs w:val="16"/>
              </w:rPr>
            </w:pPr>
          </w:p>
        </w:tc>
        <w:tc>
          <w:tcPr>
            <w:tcW w:w="128"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r w:rsidRPr="00044DB5">
              <w:rPr>
                <w:sz w:val="20"/>
                <w:szCs w:val="20"/>
              </w:rPr>
              <w:t>Lotul 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837"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99443A"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C628C"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B41118" w:rsidRPr="00044DB5" w:rsidRDefault="001A70E7" w:rsidP="00FB64F3">
            <w:pPr>
              <w:jc w:val="center"/>
              <w:rPr>
                <w:iCs/>
                <w:sz w:val="20"/>
                <w:szCs w:val="20"/>
              </w:rPr>
            </w:pPr>
            <w:r w:rsidRPr="00044DB5">
              <w:rPr>
                <w:iCs/>
                <w:sz w:val="20"/>
                <w:szCs w:val="20"/>
              </w:rPr>
              <w:t>1</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733F5" w:rsidRDefault="00FB036F" w:rsidP="003C628C">
            <w:pPr>
              <w:jc w:val="both"/>
              <w:rPr>
                <w:b/>
                <w:sz w:val="20"/>
                <w:szCs w:val="20"/>
              </w:rPr>
            </w:pPr>
            <w:r w:rsidRPr="00FB036F">
              <w:rPr>
                <w:b/>
                <w:sz w:val="20"/>
                <w:szCs w:val="20"/>
              </w:rPr>
              <w:t>Zahăr alb sau brun  cristal din sfeclă, în saci 50 kg.</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733F5" w:rsidRDefault="00FB036F" w:rsidP="003C628C">
            <w:pPr>
              <w:jc w:val="both"/>
              <w:rPr>
                <w:sz w:val="20"/>
                <w:szCs w:val="20"/>
              </w:rPr>
            </w:pPr>
            <w:r w:rsidRPr="00FB036F">
              <w:rPr>
                <w:sz w:val="20"/>
                <w:szCs w:val="20"/>
              </w:rPr>
              <w:t>Zahăr alb sau brun  cristal din sfeclă, în saci 50 kg., fără miros străin, dulce, calitate superioară, lipsit de umezeală.</w:t>
            </w:r>
          </w:p>
        </w:tc>
        <w:tc>
          <w:tcPr>
            <w:tcW w:w="837" w:type="pct"/>
            <w:tcBorders>
              <w:top w:val="single" w:sz="4" w:space="0" w:color="auto"/>
              <w:left w:val="single" w:sz="4" w:space="0" w:color="auto"/>
              <w:bottom w:val="single" w:sz="4" w:space="0" w:color="auto"/>
              <w:right w:val="single" w:sz="4" w:space="0" w:color="auto"/>
            </w:tcBorders>
            <w:vAlign w:val="center"/>
          </w:tcPr>
          <w:p w:rsidR="00B41118" w:rsidRPr="00172A05" w:rsidRDefault="00B41118"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r>
      <w:tr w:rsidR="004F6202"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FB64F3">
            <w:pPr>
              <w:rPr>
                <w:rFonts w:eastAsiaTheme="minorEastAsia"/>
                <w:sz w:val="20"/>
                <w:szCs w:val="20"/>
                <w:lang w:eastAsia="ro-RO"/>
              </w:rPr>
            </w:pPr>
            <w:r w:rsidRPr="00BD49E2">
              <w:rPr>
                <w:rFonts w:eastAsiaTheme="minorEastAsia"/>
                <w:sz w:val="20"/>
                <w:szCs w:val="20"/>
                <w:lang w:eastAsia="ro-RO"/>
              </w:rPr>
              <w:t>Lotul 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837"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99443A"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044DB5" w:rsidRDefault="001929BB" w:rsidP="001C4712">
            <w:pPr>
              <w:jc w:val="center"/>
              <w:rPr>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E4EA7" w:rsidRPr="00044DB5" w:rsidRDefault="001A70E7" w:rsidP="00FB64F3">
            <w:pPr>
              <w:jc w:val="center"/>
              <w:rPr>
                <w:iCs/>
                <w:sz w:val="20"/>
                <w:szCs w:val="20"/>
              </w:rPr>
            </w:pPr>
            <w:r w:rsidRPr="00044DB5">
              <w:rPr>
                <w:iCs/>
                <w:sz w:val="20"/>
                <w:szCs w:val="20"/>
              </w:rPr>
              <w:t>2</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9733F5" w:rsidRDefault="00FB036F" w:rsidP="003C628C">
            <w:pPr>
              <w:jc w:val="both"/>
              <w:rPr>
                <w:b/>
                <w:iCs/>
                <w:sz w:val="20"/>
                <w:szCs w:val="20"/>
              </w:rPr>
            </w:pPr>
            <w:r w:rsidRPr="00FB036F">
              <w:rPr>
                <w:b/>
                <w:iCs/>
                <w:sz w:val="20"/>
                <w:szCs w:val="20"/>
              </w:rPr>
              <w:t>Biscuiţi cu lapte topit.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9733F5" w:rsidRDefault="00FB036F" w:rsidP="003C628C">
            <w:pPr>
              <w:jc w:val="both"/>
              <w:rPr>
                <w:sz w:val="20"/>
                <w:szCs w:val="20"/>
              </w:rPr>
            </w:pPr>
            <w:r w:rsidRPr="00FB036F">
              <w:rPr>
                <w:sz w:val="20"/>
                <w:szCs w:val="20"/>
              </w:rPr>
              <w:t>Biscuiţi cu lapte topit fără adaosuri de aromatizatori, dulci, fără miros străin, întregi, fără umezeală.</w:t>
            </w:r>
          </w:p>
        </w:tc>
        <w:tc>
          <w:tcPr>
            <w:tcW w:w="837" w:type="pct"/>
            <w:tcBorders>
              <w:top w:val="single" w:sz="4" w:space="0" w:color="auto"/>
              <w:left w:val="single" w:sz="4" w:space="0" w:color="auto"/>
              <w:bottom w:val="single" w:sz="4" w:space="0" w:color="auto"/>
              <w:right w:val="single" w:sz="4" w:space="0" w:color="auto"/>
            </w:tcBorders>
            <w:vAlign w:val="center"/>
          </w:tcPr>
          <w:p w:rsidR="001E4EA7" w:rsidRPr="00172A05" w:rsidRDefault="001E4EA7"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pPr>
          </w:p>
        </w:tc>
      </w:tr>
      <w:tr w:rsidR="004F6202"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1A70E7"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3C628C" w:rsidRDefault="001929BB" w:rsidP="001C4712">
            <w:pPr>
              <w:jc w:val="center"/>
              <w:rPr>
                <w:sz w:val="20"/>
                <w:szCs w:val="20"/>
              </w:rPr>
            </w:pPr>
            <w:r w:rsidRPr="00B14968">
              <w:rPr>
                <w:b/>
                <w:sz w:val="20"/>
                <w:szCs w:val="20"/>
              </w:rPr>
              <w:lastRenderedPageBreak/>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3</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FB3162" w:rsidP="003C628C">
            <w:pPr>
              <w:jc w:val="both"/>
              <w:rPr>
                <w:b/>
                <w:sz w:val="20"/>
                <w:szCs w:val="20"/>
              </w:rPr>
            </w:pPr>
            <w:r w:rsidRPr="00FB3162">
              <w:rPr>
                <w:b/>
                <w:sz w:val="20"/>
                <w:szCs w:val="20"/>
              </w:rPr>
              <w:t>Drojdie proaspătă  presată.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FB3162" w:rsidP="00341ED3">
            <w:pPr>
              <w:jc w:val="both"/>
              <w:rPr>
                <w:sz w:val="20"/>
                <w:szCs w:val="20"/>
              </w:rPr>
            </w:pPr>
            <w:r w:rsidRPr="00FB3162">
              <w:rPr>
                <w:sz w:val="20"/>
                <w:szCs w:val="20"/>
              </w:rPr>
              <w:t>Drojdie proaspătă  presată, de panificație comprimată, fără mucegai.</w:t>
            </w:r>
          </w:p>
        </w:tc>
        <w:tc>
          <w:tcPr>
            <w:tcW w:w="837"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4F6202"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pPr>
          </w:p>
        </w:tc>
      </w:tr>
      <w:tr w:rsidR="001A70E7"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10E56"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4</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FB3162" w:rsidP="00110E56">
            <w:pPr>
              <w:jc w:val="both"/>
              <w:rPr>
                <w:b/>
                <w:sz w:val="20"/>
                <w:szCs w:val="20"/>
              </w:rPr>
            </w:pPr>
            <w:r w:rsidRPr="00FB3162">
              <w:rPr>
                <w:b/>
                <w:sz w:val="20"/>
                <w:szCs w:val="20"/>
              </w:rPr>
              <w:t>Frunză de dafin.</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FB3162" w:rsidP="00110E56">
            <w:pPr>
              <w:jc w:val="both"/>
              <w:rPr>
                <w:sz w:val="20"/>
                <w:szCs w:val="20"/>
              </w:rPr>
            </w:pPr>
            <w:r w:rsidRPr="00FB3162">
              <w:rPr>
                <w:sz w:val="20"/>
                <w:szCs w:val="20"/>
              </w:rPr>
              <w:t>Frunză de dafin uscată fără impurități, întreagă, fără mucegai, fără umezeală.</w:t>
            </w:r>
          </w:p>
        </w:tc>
        <w:tc>
          <w:tcPr>
            <w:tcW w:w="837"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4F6202"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pPr>
          </w:p>
        </w:tc>
      </w:tr>
      <w:tr w:rsidR="001A70E7"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5</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FB3162" w:rsidP="009C3B9F">
            <w:pPr>
              <w:jc w:val="both"/>
              <w:rPr>
                <w:b/>
                <w:sz w:val="20"/>
                <w:szCs w:val="20"/>
              </w:rPr>
            </w:pPr>
            <w:r w:rsidRPr="00FB3162">
              <w:rPr>
                <w:b/>
                <w:sz w:val="20"/>
                <w:szCs w:val="20"/>
              </w:rPr>
              <w:t>Piper negru, măcinat în pachet de 50gr-100gr.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FB3162" w:rsidP="009C3B9F">
            <w:pPr>
              <w:jc w:val="both"/>
              <w:rPr>
                <w:sz w:val="20"/>
                <w:szCs w:val="20"/>
              </w:rPr>
            </w:pPr>
            <w:r w:rsidRPr="00FB3162">
              <w:rPr>
                <w:sz w:val="20"/>
                <w:szCs w:val="20"/>
              </w:rPr>
              <w:t>Piper negru, uscat, măcinat în pachet în de 50gr-100gr., fără gust și miros stăin, lipsit de umezeală.</w:t>
            </w:r>
          </w:p>
        </w:tc>
        <w:tc>
          <w:tcPr>
            <w:tcW w:w="837"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DD7480"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9C3B9F" w:rsidRDefault="00DD7480"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DD7480" w:rsidRPr="00044DB5" w:rsidRDefault="00DD7480"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47020B" w:rsidRDefault="0047020B" w:rsidP="009C3B9F">
            <w:pPr>
              <w:jc w:val="both"/>
              <w:rPr>
                <w:sz w:val="20"/>
                <w:szCs w:val="20"/>
              </w:rPr>
            </w:pPr>
            <w:r w:rsidRPr="0047020B">
              <w:rPr>
                <w:sz w:val="20"/>
                <w:szCs w:val="20"/>
              </w:rPr>
              <w:t>Lotul 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9C3B9F" w:rsidRDefault="00DD7480"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DD7480" w:rsidRPr="00172A05" w:rsidRDefault="00DD7480"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pPr>
          </w:p>
        </w:tc>
      </w:tr>
      <w:tr w:rsidR="0047020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47020B" w:rsidRPr="00044DB5" w:rsidRDefault="0047020B" w:rsidP="001A70E7">
            <w:pPr>
              <w:jc w:val="center"/>
              <w:rPr>
                <w:iCs/>
                <w:sz w:val="20"/>
                <w:szCs w:val="20"/>
              </w:rPr>
            </w:pPr>
            <w:r>
              <w:rPr>
                <w:iCs/>
                <w:sz w:val="20"/>
                <w:szCs w:val="20"/>
              </w:rPr>
              <w:t>6</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D50D33" w:rsidRDefault="00A45202" w:rsidP="009C3B9F">
            <w:pPr>
              <w:jc w:val="both"/>
              <w:rPr>
                <w:b/>
                <w:sz w:val="20"/>
                <w:szCs w:val="20"/>
              </w:rPr>
            </w:pPr>
            <w:r w:rsidRPr="00A45202">
              <w:rPr>
                <w:b/>
                <w:sz w:val="20"/>
                <w:szCs w:val="20"/>
              </w:rPr>
              <w:t>Cacao pachete 100gr.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D50D33" w:rsidRDefault="00A45202" w:rsidP="009C3B9F">
            <w:pPr>
              <w:jc w:val="both"/>
              <w:rPr>
                <w:sz w:val="20"/>
                <w:szCs w:val="20"/>
              </w:rPr>
            </w:pPr>
            <w:r w:rsidRPr="00A45202">
              <w:rPr>
                <w:sz w:val="20"/>
                <w:szCs w:val="20"/>
              </w:rPr>
              <w:t>Cacao pachete 100gr., fără umezeală, fără miros stăin.</w:t>
            </w:r>
          </w:p>
        </w:tc>
        <w:tc>
          <w:tcPr>
            <w:tcW w:w="837" w:type="pct"/>
            <w:tcBorders>
              <w:top w:val="single" w:sz="4" w:space="0" w:color="auto"/>
              <w:left w:val="single" w:sz="4" w:space="0" w:color="auto"/>
              <w:bottom w:val="single" w:sz="4" w:space="0" w:color="auto"/>
              <w:right w:val="single" w:sz="4" w:space="0" w:color="auto"/>
            </w:tcBorders>
            <w:vAlign w:val="center"/>
          </w:tcPr>
          <w:p w:rsidR="0047020B" w:rsidRPr="00172A05" w:rsidRDefault="0047020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pPr>
          </w:p>
        </w:tc>
      </w:tr>
      <w:tr w:rsidR="00AE4E1D"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AE4E1D"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AE4E1D" w:rsidRDefault="00AE4E1D" w:rsidP="009C3B9F">
            <w:pPr>
              <w:jc w:val="both"/>
              <w:rPr>
                <w:sz w:val="20"/>
                <w:szCs w:val="20"/>
              </w:rPr>
            </w:pPr>
            <w:r w:rsidRPr="00AE4E1D">
              <w:rPr>
                <w:sz w:val="20"/>
                <w:szCs w:val="20"/>
              </w:rPr>
              <w:t>Lotul 7</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47020B" w:rsidRDefault="00AE4E1D"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AE4E1D"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r>
              <w:rPr>
                <w:iCs/>
                <w:sz w:val="20"/>
                <w:szCs w:val="20"/>
              </w:rPr>
              <w:t>7</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A45202" w:rsidP="009C3B9F">
            <w:pPr>
              <w:jc w:val="both"/>
              <w:rPr>
                <w:b/>
                <w:sz w:val="20"/>
                <w:szCs w:val="20"/>
              </w:rPr>
            </w:pPr>
            <w:r w:rsidRPr="00A45202">
              <w:rPr>
                <w:b/>
                <w:sz w:val="20"/>
                <w:szCs w:val="20"/>
              </w:rPr>
              <w:t>Sare iodată în pachete de 1 kg.</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A45202" w:rsidP="009C3B9F">
            <w:pPr>
              <w:jc w:val="both"/>
              <w:rPr>
                <w:sz w:val="20"/>
                <w:szCs w:val="20"/>
              </w:rPr>
            </w:pPr>
            <w:r w:rsidRPr="00A45202">
              <w:rPr>
                <w:sz w:val="20"/>
                <w:szCs w:val="20"/>
              </w:rPr>
              <w:t>Sare iodată alimentară în pachete de 1 kg., pachete întregi, fără miros străin, fără umezeală.</w:t>
            </w:r>
          </w:p>
        </w:tc>
        <w:tc>
          <w:tcPr>
            <w:tcW w:w="837"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AE4E1D"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AE4E1D"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AE4E1D" w:rsidRDefault="00AE4E1D" w:rsidP="009C3B9F">
            <w:pPr>
              <w:jc w:val="both"/>
              <w:rPr>
                <w:sz w:val="20"/>
                <w:szCs w:val="20"/>
              </w:rPr>
            </w:pPr>
            <w:r>
              <w:rPr>
                <w:sz w:val="20"/>
                <w:szCs w:val="20"/>
              </w:rPr>
              <w:t>Lotul 8</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47020B" w:rsidRDefault="00AE4E1D"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AE4E1D"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r>
              <w:rPr>
                <w:iCs/>
                <w:sz w:val="20"/>
                <w:szCs w:val="20"/>
              </w:rPr>
              <w:t>8</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A45202" w:rsidP="009C3B9F">
            <w:pPr>
              <w:jc w:val="both"/>
              <w:rPr>
                <w:b/>
                <w:sz w:val="20"/>
                <w:szCs w:val="20"/>
              </w:rPr>
            </w:pPr>
            <w:r w:rsidRPr="00A45202">
              <w:rPr>
                <w:b/>
                <w:sz w:val="20"/>
                <w:szCs w:val="20"/>
              </w:rPr>
              <w:t>Ceai negru.</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A45202" w:rsidP="009C3B9F">
            <w:pPr>
              <w:jc w:val="both"/>
              <w:rPr>
                <w:sz w:val="20"/>
                <w:szCs w:val="20"/>
              </w:rPr>
            </w:pPr>
            <w:r w:rsidRPr="00A45202">
              <w:rPr>
                <w:sz w:val="20"/>
                <w:szCs w:val="20"/>
              </w:rPr>
              <w:t>Ceai negru, uscat, fără impurități, fără gust și miros stăin, fără umezeală.</w:t>
            </w:r>
          </w:p>
        </w:tc>
        <w:tc>
          <w:tcPr>
            <w:tcW w:w="837"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929BB" w:rsidRDefault="001929BB" w:rsidP="009C3B9F">
            <w:pPr>
              <w:jc w:val="both"/>
              <w:rPr>
                <w:sz w:val="20"/>
                <w:szCs w:val="20"/>
              </w:rPr>
            </w:pPr>
            <w:r w:rsidRPr="001929BB">
              <w:rPr>
                <w:sz w:val="20"/>
                <w:szCs w:val="20"/>
              </w:rPr>
              <w:t>Lotul 9</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9</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B020C5" w:rsidRDefault="00B020C5" w:rsidP="009C3B9F">
            <w:pPr>
              <w:jc w:val="both"/>
              <w:rPr>
                <w:b/>
                <w:sz w:val="20"/>
                <w:szCs w:val="20"/>
              </w:rPr>
            </w:pPr>
            <w:r w:rsidRPr="00B020C5">
              <w:rPr>
                <w:b/>
                <w:sz w:val="20"/>
                <w:szCs w:val="20"/>
              </w:rPr>
              <w:t>Condimente de găină,mevina,pachete 80gr.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B020C5" w:rsidP="009C3B9F">
            <w:pPr>
              <w:jc w:val="both"/>
              <w:rPr>
                <w:sz w:val="20"/>
                <w:szCs w:val="20"/>
              </w:rPr>
            </w:pPr>
            <w:r w:rsidRPr="00B020C5">
              <w:rPr>
                <w:sz w:val="20"/>
                <w:szCs w:val="20"/>
              </w:rPr>
              <w:t>Condimente de găină, mevina, pachete 80gr., uscate, fără miros străin, fără umezeală.</w:t>
            </w: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929BB" w:rsidRDefault="001929BB" w:rsidP="009C3B9F">
            <w:pPr>
              <w:jc w:val="both"/>
              <w:rPr>
                <w:sz w:val="20"/>
                <w:szCs w:val="20"/>
              </w:rPr>
            </w:pPr>
            <w:r>
              <w:rPr>
                <w:sz w:val="20"/>
                <w:szCs w:val="20"/>
              </w:rPr>
              <w:t>Lotul 10</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lastRenderedPageBreak/>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10</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595AFA" w:rsidRDefault="00595AFA" w:rsidP="009C3B9F">
            <w:pPr>
              <w:jc w:val="both"/>
              <w:rPr>
                <w:b/>
                <w:sz w:val="20"/>
                <w:szCs w:val="20"/>
              </w:rPr>
            </w:pPr>
            <w:r w:rsidRPr="00595AFA">
              <w:rPr>
                <w:b/>
                <w:sz w:val="20"/>
                <w:szCs w:val="20"/>
              </w:rPr>
              <w:t>Paste de tomat 25%  in borcane de sticlă,</w:t>
            </w:r>
            <w:r w:rsidR="00AE5181">
              <w:rPr>
                <w:b/>
                <w:sz w:val="20"/>
                <w:szCs w:val="20"/>
              </w:rPr>
              <w:t xml:space="preserve"> </w:t>
            </w:r>
            <w:r w:rsidRPr="00595AFA">
              <w:rPr>
                <w:b/>
                <w:sz w:val="20"/>
                <w:szCs w:val="20"/>
              </w:rPr>
              <w:t>calitatea</w:t>
            </w:r>
            <w:r w:rsidR="00AE5181">
              <w:rPr>
                <w:b/>
                <w:sz w:val="20"/>
                <w:szCs w:val="20"/>
              </w:rPr>
              <w:t xml:space="preserve"> </w:t>
            </w:r>
            <w:r w:rsidRPr="00595AFA">
              <w:rPr>
                <w:b/>
                <w:sz w:val="20"/>
                <w:szCs w:val="20"/>
              </w:rPr>
              <w:t>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595AFA" w:rsidP="009C3B9F">
            <w:pPr>
              <w:jc w:val="both"/>
              <w:rPr>
                <w:sz w:val="20"/>
                <w:szCs w:val="20"/>
              </w:rPr>
            </w:pPr>
            <w:r w:rsidRPr="00595AFA">
              <w:rPr>
                <w:sz w:val="20"/>
                <w:szCs w:val="20"/>
              </w:rPr>
              <w:t>Paste de tomate-roșii 25% în borcane de sticlă, calitatea 1.</w:t>
            </w: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1929BB" w:rsidP="009C3B9F">
            <w:pPr>
              <w:jc w:val="both"/>
              <w:rPr>
                <w:sz w:val="20"/>
                <w:szCs w:val="20"/>
              </w:rPr>
            </w:pPr>
            <w:r>
              <w:rPr>
                <w:sz w:val="20"/>
                <w:szCs w:val="20"/>
              </w:rPr>
              <w:t>Lotul 11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11</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026ADF" w:rsidRDefault="00026ADF" w:rsidP="009C3B9F">
            <w:pPr>
              <w:jc w:val="both"/>
              <w:rPr>
                <w:b/>
                <w:sz w:val="20"/>
                <w:szCs w:val="20"/>
              </w:rPr>
            </w:pPr>
            <w:r w:rsidRPr="00026ADF">
              <w:rPr>
                <w:b/>
                <w:sz w:val="20"/>
                <w:szCs w:val="20"/>
              </w:rPr>
              <w:t>Sare de lămâie, acid citric.</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026ADF" w:rsidP="009C3B9F">
            <w:pPr>
              <w:jc w:val="both"/>
              <w:rPr>
                <w:sz w:val="20"/>
                <w:szCs w:val="20"/>
              </w:rPr>
            </w:pPr>
            <w:r w:rsidRPr="00026ADF">
              <w:rPr>
                <w:sz w:val="20"/>
                <w:szCs w:val="20"/>
              </w:rPr>
              <w:t>Sare de lămâie, acid citric, uscat, fără miros străin, în ambalaj de 100-500gr, fără umezeală.</w:t>
            </w: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1929BB" w:rsidP="009C3B9F">
            <w:pPr>
              <w:jc w:val="both"/>
              <w:rPr>
                <w:sz w:val="20"/>
                <w:szCs w:val="20"/>
              </w:rPr>
            </w:pPr>
            <w:r>
              <w:rPr>
                <w:sz w:val="20"/>
                <w:szCs w:val="20"/>
              </w:rPr>
              <w:t>Lotul 12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12</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766C06" w:rsidRDefault="00766C06" w:rsidP="009C3B9F">
            <w:pPr>
              <w:jc w:val="both"/>
              <w:rPr>
                <w:b/>
                <w:sz w:val="20"/>
                <w:szCs w:val="20"/>
              </w:rPr>
            </w:pPr>
            <w:r w:rsidRPr="00766C06">
              <w:rPr>
                <w:b/>
                <w:sz w:val="20"/>
                <w:szCs w:val="20"/>
              </w:rPr>
              <w:t>Bomboane în asortiment.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766C06" w:rsidP="009C3B9F">
            <w:pPr>
              <w:jc w:val="both"/>
              <w:rPr>
                <w:sz w:val="20"/>
                <w:szCs w:val="20"/>
              </w:rPr>
            </w:pPr>
            <w:r w:rsidRPr="00766C06">
              <w:rPr>
                <w:sz w:val="20"/>
                <w:szCs w:val="20"/>
              </w:rPr>
              <w:t>Bomboane în asortiment, proaspete, fără miros străin.</w:t>
            </w: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1929BB" w:rsidP="009C3B9F">
            <w:pPr>
              <w:jc w:val="both"/>
              <w:rPr>
                <w:sz w:val="20"/>
                <w:szCs w:val="20"/>
              </w:rPr>
            </w:pPr>
            <w:r>
              <w:rPr>
                <w:sz w:val="20"/>
                <w:szCs w:val="20"/>
              </w:rPr>
              <w:t>Lotul 13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13</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766C06" w:rsidRDefault="00766C06" w:rsidP="009C3B9F">
            <w:pPr>
              <w:jc w:val="both"/>
              <w:rPr>
                <w:b/>
                <w:sz w:val="20"/>
                <w:szCs w:val="20"/>
              </w:rPr>
            </w:pPr>
            <w:r w:rsidRPr="00766C06">
              <w:rPr>
                <w:b/>
                <w:sz w:val="20"/>
                <w:szCs w:val="20"/>
              </w:rPr>
              <w:t>Napoletane de lapte cu cacao.</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766C06" w:rsidP="009C3B9F">
            <w:pPr>
              <w:jc w:val="both"/>
              <w:rPr>
                <w:sz w:val="20"/>
                <w:szCs w:val="20"/>
              </w:rPr>
            </w:pPr>
            <w:r w:rsidRPr="00766C06">
              <w:rPr>
                <w:sz w:val="20"/>
                <w:szCs w:val="20"/>
              </w:rPr>
              <w:t>Napoletane de lapte cu cacao, proaspete, fără gust și miros străin.</w:t>
            </w: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1929BB" w:rsidP="009C3B9F">
            <w:pPr>
              <w:jc w:val="both"/>
              <w:rPr>
                <w:sz w:val="20"/>
                <w:szCs w:val="20"/>
              </w:rPr>
            </w:pPr>
            <w:r>
              <w:rPr>
                <w:sz w:val="20"/>
                <w:szCs w:val="20"/>
              </w:rPr>
              <w:t>Lotul 14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14</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565BDC" w:rsidRDefault="00565BDC" w:rsidP="009C3B9F">
            <w:pPr>
              <w:jc w:val="both"/>
              <w:rPr>
                <w:b/>
                <w:sz w:val="20"/>
                <w:szCs w:val="20"/>
              </w:rPr>
            </w:pPr>
            <w:r w:rsidRPr="00565BDC">
              <w:rPr>
                <w:b/>
                <w:sz w:val="20"/>
                <w:szCs w:val="20"/>
              </w:rPr>
              <w:t>Paste făinoase,</w:t>
            </w:r>
            <w:r w:rsidR="00AE5181">
              <w:rPr>
                <w:b/>
                <w:sz w:val="20"/>
                <w:szCs w:val="20"/>
              </w:rPr>
              <w:t xml:space="preserve"> </w:t>
            </w:r>
            <w:r w:rsidRPr="00565BDC">
              <w:rPr>
                <w:b/>
                <w:sz w:val="20"/>
                <w:szCs w:val="20"/>
              </w:rPr>
              <w:t>calitatea superioară.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565BDC" w:rsidP="009C3B9F">
            <w:pPr>
              <w:jc w:val="both"/>
              <w:rPr>
                <w:sz w:val="20"/>
                <w:szCs w:val="20"/>
              </w:rPr>
            </w:pPr>
            <w:r w:rsidRPr="00565BDC">
              <w:rPr>
                <w:sz w:val="20"/>
                <w:szCs w:val="20"/>
              </w:rPr>
              <w:t>Paste făinoase gr.A 1, calitatea superioară, (clasa 1), fără umezeală, fără miros străin.</w:t>
            </w: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1929BB" w:rsidP="009C3B9F">
            <w:pPr>
              <w:jc w:val="both"/>
              <w:rPr>
                <w:sz w:val="20"/>
                <w:szCs w:val="20"/>
              </w:rPr>
            </w:pPr>
            <w:r>
              <w:rPr>
                <w:sz w:val="20"/>
                <w:szCs w:val="20"/>
              </w:rPr>
              <w:t>Lotul 15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15</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36177A" w:rsidRDefault="0036177A" w:rsidP="009C3B9F">
            <w:pPr>
              <w:jc w:val="both"/>
              <w:rPr>
                <w:b/>
                <w:sz w:val="20"/>
                <w:szCs w:val="20"/>
              </w:rPr>
            </w:pPr>
            <w:r w:rsidRPr="0036177A">
              <w:rPr>
                <w:b/>
                <w:sz w:val="20"/>
                <w:szCs w:val="20"/>
              </w:rPr>
              <w:t>Ouă de găină proaspete,calitateaA categoria ‘’L’’mare, greutatea 63-73gr. Dietetice.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36177A" w:rsidP="009C3B9F">
            <w:pPr>
              <w:jc w:val="both"/>
              <w:rPr>
                <w:sz w:val="20"/>
                <w:szCs w:val="20"/>
              </w:rPr>
            </w:pPr>
            <w:r w:rsidRPr="0036177A">
              <w:rPr>
                <w:sz w:val="20"/>
                <w:szCs w:val="20"/>
              </w:rPr>
              <w:t>Ouă de găină de masă mășcate, proaspete, dietice, calitatea A categoria ‘’L’, greutatea 63-73gr., întregi.</w:t>
            </w: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1929BB" w:rsidP="009C3B9F">
            <w:pPr>
              <w:jc w:val="both"/>
              <w:rPr>
                <w:sz w:val="20"/>
                <w:szCs w:val="20"/>
              </w:rPr>
            </w:pPr>
            <w:r>
              <w:rPr>
                <w:sz w:val="20"/>
                <w:szCs w:val="20"/>
              </w:rPr>
              <w:t>Lotul 16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16</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36177A" w:rsidRDefault="0036177A" w:rsidP="009C3B9F">
            <w:pPr>
              <w:jc w:val="both"/>
              <w:rPr>
                <w:b/>
                <w:sz w:val="20"/>
                <w:szCs w:val="20"/>
              </w:rPr>
            </w:pPr>
            <w:r w:rsidRPr="0036177A">
              <w:rPr>
                <w:b/>
                <w:sz w:val="20"/>
                <w:szCs w:val="20"/>
              </w:rPr>
              <w:t>Oţet 6% în sticle de 0,5-1,0 litri.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36177A" w:rsidP="009C3B9F">
            <w:pPr>
              <w:jc w:val="both"/>
              <w:rPr>
                <w:sz w:val="20"/>
                <w:szCs w:val="20"/>
              </w:rPr>
            </w:pPr>
            <w:r w:rsidRPr="0036177A">
              <w:rPr>
                <w:sz w:val="20"/>
                <w:szCs w:val="20"/>
              </w:rPr>
              <w:t>Oţet 6% în sticle de 0,5-1,0 litri, limpede, curat, fără fulgi.</w:t>
            </w:r>
          </w:p>
        </w:tc>
        <w:tc>
          <w:tcPr>
            <w:tcW w:w="837"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4F562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128"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1929BB" w:rsidP="00AE077C">
            <w:pPr>
              <w:rPr>
                <w:b/>
                <w:sz w:val="20"/>
                <w:szCs w:val="20"/>
              </w:rPr>
            </w:pPr>
            <w:r>
              <w:rPr>
                <w:b/>
                <w:sz w:val="20"/>
                <w:szCs w:val="20"/>
              </w:rPr>
              <w:t>Total lot 16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837"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1929BB">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128"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TOTAL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837"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1929BB">
        <w:trPr>
          <w:trHeight w:val="397"/>
        </w:trPr>
        <w:tc>
          <w:tcPr>
            <w:tcW w:w="376" w:type="pct"/>
            <w:tcBorders>
              <w:top w:val="single" w:sz="4" w:space="0" w:color="auto"/>
            </w:tcBorders>
          </w:tcPr>
          <w:p w:rsidR="00B41118" w:rsidRPr="001E4EA7" w:rsidRDefault="00B41118" w:rsidP="00AE077C">
            <w:pPr>
              <w:tabs>
                <w:tab w:val="left" w:pos="6120"/>
              </w:tabs>
            </w:pPr>
          </w:p>
        </w:tc>
        <w:tc>
          <w:tcPr>
            <w:tcW w:w="128" w:type="pct"/>
            <w:tcBorders>
              <w:top w:val="single" w:sz="4" w:space="0" w:color="auto"/>
            </w:tcBorders>
          </w:tcPr>
          <w:p w:rsidR="00B41118" w:rsidRPr="001E4EA7" w:rsidRDefault="00B41118" w:rsidP="00AE077C">
            <w:pPr>
              <w:tabs>
                <w:tab w:val="left" w:pos="6120"/>
              </w:tabs>
            </w:pPr>
          </w:p>
        </w:tc>
        <w:tc>
          <w:tcPr>
            <w:tcW w:w="4495" w:type="pct"/>
            <w:gridSpan w:val="8"/>
            <w:tcBorders>
              <w:top w:val="single" w:sz="4" w:space="0" w:color="auto"/>
            </w:tcBorders>
            <w:shd w:val="clear" w:color="auto" w:fill="auto"/>
            <w:vAlign w:val="center"/>
          </w:tcPr>
          <w:p w:rsidR="00B41118" w:rsidRPr="001E4EA7" w:rsidRDefault="00B41118" w:rsidP="00AE077C">
            <w:pPr>
              <w:tabs>
                <w:tab w:val="left" w:pos="6120"/>
              </w:tabs>
            </w:pPr>
          </w:p>
          <w:p w:rsidR="00B41118" w:rsidRPr="001E4EA7" w:rsidRDefault="00B41118" w:rsidP="00AE077C">
            <w:r w:rsidRPr="001E4EA7">
              <w:t>Semnat:_______________ Numele, Prenumele:_____________________________ În calitate de: ________________</w:t>
            </w:r>
          </w:p>
          <w:p w:rsidR="00B41118" w:rsidRDefault="00B41118" w:rsidP="00AE077C">
            <w:pPr>
              <w:rPr>
                <w:bCs/>
                <w:iCs/>
              </w:rPr>
            </w:pPr>
            <w:r w:rsidRPr="001E4EA7">
              <w:rPr>
                <w:bCs/>
                <w:iCs/>
              </w:rPr>
              <w:t>Ofertantul: _______________________ Adresa: ______________________________</w:t>
            </w: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Pr="001E4EA7" w:rsidRDefault="00FB64F3" w:rsidP="00AE077C">
            <w:pPr>
              <w:rPr>
                <w:bCs/>
                <w:iCs/>
              </w:rPr>
            </w:pPr>
          </w:p>
          <w:tbl>
            <w:tblPr>
              <w:tblW w:w="14131" w:type="dxa"/>
              <w:tblLayout w:type="fixed"/>
              <w:tblLook w:val="04A0" w:firstRow="1" w:lastRow="0" w:firstColumn="1" w:lastColumn="0" w:noHBand="0" w:noVBand="1"/>
            </w:tblPr>
            <w:tblGrid>
              <w:gridCol w:w="1084"/>
              <w:gridCol w:w="1546"/>
              <w:gridCol w:w="1067"/>
              <w:gridCol w:w="950"/>
              <w:gridCol w:w="943"/>
              <w:gridCol w:w="1455"/>
              <w:gridCol w:w="1425"/>
              <w:gridCol w:w="1463"/>
              <w:gridCol w:w="1204"/>
              <w:gridCol w:w="36"/>
              <w:gridCol w:w="1008"/>
              <w:gridCol w:w="171"/>
              <w:gridCol w:w="36"/>
              <w:gridCol w:w="1194"/>
              <w:gridCol w:w="25"/>
              <w:gridCol w:w="36"/>
              <w:gridCol w:w="488"/>
            </w:tblGrid>
            <w:tr w:rsidR="001E4EA7" w:rsidRPr="001E4EA7" w:rsidTr="00044DB5">
              <w:trPr>
                <w:gridAfter w:val="3"/>
                <w:wAfter w:w="549" w:type="dxa"/>
                <w:trHeight w:val="697"/>
              </w:trPr>
              <w:tc>
                <w:tcPr>
                  <w:tcW w:w="13582" w:type="dxa"/>
                  <w:gridSpan w:val="14"/>
                  <w:shd w:val="clear" w:color="auto" w:fill="auto"/>
                  <w:vAlign w:val="center"/>
                </w:tcPr>
                <w:p w:rsidR="00B41118" w:rsidRPr="001E4EA7" w:rsidRDefault="00B41118" w:rsidP="005B401C">
                  <w:pPr>
                    <w:pStyle w:val="2"/>
                    <w:framePr w:hSpace="180" w:wrap="around" w:vAnchor="page" w:hAnchor="margin" w:y="347"/>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8" w:name="_Toc392180207"/>
                  <w:bookmarkStart w:id="169" w:name="_Toc449539096"/>
                  <w:r w:rsidRPr="001E4EA7">
                    <w:rPr>
                      <w:rFonts w:ascii="Times New Roman" w:hAnsi="Times New Roman" w:cs="Times New Roman"/>
                      <w:color w:val="auto"/>
                    </w:rPr>
                    <w:t xml:space="preserve">Specificații de preț </w:t>
                  </w:r>
                  <w:r w:rsidRPr="001E4EA7">
                    <w:rPr>
                      <w:rFonts w:ascii="Times New Roman" w:hAnsi="Times New Roman" w:cs="Times New Roman"/>
                      <w:color w:val="auto"/>
                      <w:lang w:val="en-US"/>
                    </w:rPr>
                    <w:t>(F4.2)</w:t>
                  </w:r>
                  <w:bookmarkEnd w:id="168"/>
                  <w:bookmarkEnd w:id="169"/>
                  <w:r w:rsidRPr="001E4EA7">
                    <w:rPr>
                      <w:rFonts w:ascii="Times New Roman" w:hAnsi="Times New Roman" w:cs="Times New Roman"/>
                      <w:b w:val="0"/>
                      <w:color w:val="auto"/>
                    </w:rPr>
                    <w:t xml:space="preserve"> </w:t>
                  </w:r>
                </w:p>
              </w:tc>
            </w:tr>
            <w:tr w:rsidR="001E4EA7" w:rsidRPr="001E4EA7" w:rsidTr="00044DB5">
              <w:trPr>
                <w:gridAfter w:val="3"/>
                <w:wAfter w:w="549" w:type="dxa"/>
              </w:trPr>
              <w:tc>
                <w:tcPr>
                  <w:tcW w:w="13582" w:type="dxa"/>
                  <w:gridSpan w:val="14"/>
                  <w:tcBorders>
                    <w:bottom w:val="single" w:sz="4" w:space="0" w:color="auto"/>
                  </w:tcBorders>
                  <w:shd w:val="clear" w:color="auto" w:fill="auto"/>
                </w:tcPr>
                <w:p w:rsidR="00B41118" w:rsidRPr="001E4EA7" w:rsidRDefault="00B41118" w:rsidP="005B401C">
                  <w:pPr>
                    <w:framePr w:hSpace="180" w:wrap="around" w:vAnchor="page" w:hAnchor="margin" w:y="347"/>
                    <w:jc w:val="both"/>
                  </w:pPr>
                  <w:r w:rsidRPr="001E4EA7">
                    <w:rPr>
                      <w:i/>
                      <w:iCs/>
                    </w:rPr>
                    <w:t>[Acest tabel va fi completat de către ofertant în coloanele 5,6,7,8, iar de către autoritatea contractantă – în coloanele 1,2,3,4,9,10]</w:t>
                  </w:r>
                </w:p>
                <w:p w:rsidR="00B41118" w:rsidRPr="001E4EA7" w:rsidRDefault="00B41118" w:rsidP="005B401C">
                  <w:pPr>
                    <w:pStyle w:val="BankNormal"/>
                    <w:framePr w:hSpace="180" w:wrap="around" w:vAnchor="page" w:hAnchor="margin" w:y="347"/>
                    <w:spacing w:after="0"/>
                    <w:jc w:val="both"/>
                    <w:rPr>
                      <w:i/>
                      <w:iCs/>
                      <w:szCs w:val="24"/>
                      <w:lang w:val="ro-RO"/>
                    </w:rPr>
                  </w:pPr>
                </w:p>
                <w:p w:rsidR="00B41118" w:rsidRPr="001E4EA7" w:rsidRDefault="00B41118" w:rsidP="005B401C">
                  <w:pPr>
                    <w:framePr w:hSpace="180" w:wrap="around" w:vAnchor="page" w:hAnchor="margin" w:y="347"/>
                    <w:jc w:val="center"/>
                  </w:pPr>
                </w:p>
              </w:tc>
            </w:tr>
            <w:tr w:rsidR="001E4EA7" w:rsidRPr="001E4EA7" w:rsidTr="00044DB5">
              <w:trPr>
                <w:trHeight w:val="397"/>
              </w:trPr>
              <w:tc>
                <w:tcPr>
                  <w:tcW w:w="141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pPr>
                  <w:r w:rsidRPr="001E4EA7">
                    <w:t>Numărul  procedurii de achiziție______________din_________</w:t>
                  </w:r>
                </w:p>
              </w:tc>
            </w:tr>
            <w:tr w:rsidR="001E4EA7" w:rsidRPr="001E4EA7" w:rsidTr="00044DB5">
              <w:trPr>
                <w:trHeight w:val="397"/>
              </w:trPr>
              <w:tc>
                <w:tcPr>
                  <w:tcW w:w="141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pPr>
                  <w:r w:rsidRPr="001E4EA7">
                    <w:t>Denumirea  procedurii de achiziție:</w:t>
                  </w:r>
                </w:p>
              </w:tc>
            </w:tr>
            <w:tr w:rsidR="001E4EA7" w:rsidRPr="001E4EA7" w:rsidTr="00044DB5">
              <w:trPr>
                <w:trHeight w:val="567"/>
              </w:trPr>
              <w:tc>
                <w:tcPr>
                  <w:tcW w:w="12181" w:type="dxa"/>
                  <w:gridSpan w:val="11"/>
                  <w:shd w:val="clear" w:color="auto" w:fill="auto"/>
                </w:tcPr>
                <w:p w:rsidR="00B41118" w:rsidRPr="001E4EA7" w:rsidRDefault="00B41118" w:rsidP="005B401C">
                  <w:pPr>
                    <w:framePr w:hSpace="180" w:wrap="around" w:vAnchor="page" w:hAnchor="margin" w:y="347"/>
                  </w:pPr>
                </w:p>
              </w:tc>
              <w:tc>
                <w:tcPr>
                  <w:tcW w:w="1950" w:type="dxa"/>
                  <w:gridSpan w:val="6"/>
                </w:tcPr>
                <w:p w:rsidR="00B41118" w:rsidRPr="001E4EA7" w:rsidRDefault="00B41118" w:rsidP="005B401C">
                  <w:pPr>
                    <w:framePr w:hSpace="180" w:wrap="around" w:vAnchor="page" w:hAnchor="margin" w:y="347"/>
                  </w:pPr>
                </w:p>
              </w:tc>
            </w:tr>
            <w:tr w:rsidR="001E4EA7" w:rsidRPr="001E4EA7" w:rsidTr="00044DB5">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b/>
                      <w:sz w:val="20"/>
                    </w:rPr>
                  </w:pPr>
                  <w:r w:rsidRPr="001E4EA7">
                    <w:rPr>
                      <w:b/>
                      <w:sz w:val="20"/>
                    </w:rPr>
                    <w:t>Cod CPV</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b/>
                      <w:sz w:val="20"/>
                    </w:rPr>
                  </w:pPr>
                  <w:r w:rsidRPr="001E4EA7">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b/>
                      <w:sz w:val="20"/>
                    </w:rPr>
                  </w:pPr>
                  <w:r w:rsidRPr="001E4EA7">
                    <w:rPr>
                      <w:b/>
                      <w:sz w:val="20"/>
                    </w:rPr>
                    <w:t>Unitatea de măsură</w:t>
                  </w:r>
                </w:p>
              </w:tc>
              <w:tc>
                <w:tcPr>
                  <w:tcW w:w="943" w:type="dxa"/>
                  <w:tcBorders>
                    <w:top w:val="single" w:sz="4" w:space="0" w:color="auto"/>
                    <w:left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b/>
                      <w:sz w:val="20"/>
                    </w:rPr>
                  </w:pPr>
                  <w:r w:rsidRPr="001E4EA7">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b/>
                      <w:sz w:val="20"/>
                    </w:rPr>
                  </w:pPr>
                  <w:r w:rsidRPr="001E4EA7">
                    <w:rPr>
                      <w:b/>
                      <w:sz w:val="20"/>
                    </w:rPr>
                    <w:t>Preţ unitar (fără TVA)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b/>
                      <w:sz w:val="20"/>
                    </w:rPr>
                  </w:pPr>
                  <w:r w:rsidRPr="001E4EA7">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b/>
                      <w:sz w:val="20"/>
                    </w:rPr>
                  </w:pPr>
                  <w:r w:rsidRPr="001E4EA7">
                    <w:rPr>
                      <w:b/>
                      <w:sz w:val="20"/>
                    </w:rPr>
                    <w:t>Suma</w:t>
                  </w:r>
                </w:p>
                <w:p w:rsidR="00B41118" w:rsidRPr="001E4EA7" w:rsidRDefault="00B41118" w:rsidP="005B401C">
                  <w:pPr>
                    <w:framePr w:hSpace="180" w:wrap="around" w:vAnchor="page" w:hAnchor="margin" w:y="347"/>
                    <w:jc w:val="center"/>
                    <w:rPr>
                      <w:b/>
                      <w:sz w:val="20"/>
                    </w:rPr>
                  </w:pPr>
                  <w:r w:rsidRPr="001E4EA7">
                    <w:rPr>
                      <w:b/>
                      <w:sz w:val="20"/>
                    </w:rPr>
                    <w:t>fără</w:t>
                  </w:r>
                </w:p>
                <w:p w:rsidR="00B41118" w:rsidRPr="001E4EA7" w:rsidRDefault="00B41118" w:rsidP="005B401C">
                  <w:pPr>
                    <w:framePr w:hSpace="180" w:wrap="around" w:vAnchor="page" w:hAnchor="margin" w:y="347"/>
                    <w:jc w:val="center"/>
                    <w:rPr>
                      <w:b/>
                      <w:sz w:val="20"/>
                    </w:rPr>
                  </w:pPr>
                  <w:r w:rsidRPr="001E4EA7">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b/>
                      <w:sz w:val="20"/>
                    </w:rPr>
                  </w:pPr>
                  <w:r w:rsidRPr="001E4EA7">
                    <w:rPr>
                      <w:b/>
                      <w:sz w:val="20"/>
                    </w:rPr>
                    <w:t>Suma</w:t>
                  </w:r>
                </w:p>
                <w:p w:rsidR="00B41118" w:rsidRPr="001E4EA7" w:rsidRDefault="00B41118" w:rsidP="005B401C">
                  <w:pPr>
                    <w:framePr w:hSpace="180" w:wrap="around" w:vAnchor="page" w:hAnchor="margin" w:y="347"/>
                    <w:jc w:val="center"/>
                    <w:rPr>
                      <w:b/>
                      <w:sz w:val="20"/>
                    </w:rPr>
                  </w:pPr>
                  <w:r w:rsidRPr="001E4EA7">
                    <w:rPr>
                      <w:b/>
                      <w:sz w:val="20"/>
                    </w:rPr>
                    <w:t>cu TVA</w:t>
                  </w: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5B401C">
                  <w:pPr>
                    <w:framePr w:hSpace="180" w:wrap="around" w:vAnchor="page" w:hAnchor="margin" w:y="347"/>
                    <w:jc w:val="center"/>
                    <w:rPr>
                      <w:b/>
                      <w:sz w:val="20"/>
                      <w:szCs w:val="28"/>
                    </w:rPr>
                  </w:pPr>
                  <w:r w:rsidRPr="001E4EA7">
                    <w:rPr>
                      <w:b/>
                      <w:sz w:val="20"/>
                      <w:szCs w:val="28"/>
                    </w:rPr>
                    <w:t>Termenul de</w:t>
                  </w:r>
                </w:p>
                <w:p w:rsidR="00B41118" w:rsidRPr="001E4EA7" w:rsidRDefault="00984DE7" w:rsidP="005B401C">
                  <w:pPr>
                    <w:framePr w:hSpace="180" w:wrap="around" w:vAnchor="page" w:hAnchor="margin" w:y="347"/>
                    <w:jc w:val="center"/>
                    <w:rPr>
                      <w:b/>
                      <w:sz w:val="20"/>
                    </w:rPr>
                  </w:pPr>
                  <w:r w:rsidRPr="001E4EA7">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5B401C">
                  <w:pPr>
                    <w:framePr w:hSpace="180" w:wrap="around" w:vAnchor="page" w:hAnchor="margin" w:y="347"/>
                    <w:jc w:val="center"/>
                    <w:rPr>
                      <w:b/>
                      <w:sz w:val="20"/>
                      <w:szCs w:val="28"/>
                    </w:rPr>
                  </w:pPr>
                  <w:r w:rsidRPr="001E4EA7">
                    <w:rPr>
                      <w:b/>
                      <w:sz w:val="20"/>
                      <w:szCs w:val="28"/>
                    </w:rPr>
                    <w:t>Clasificație bugetară (IBAN)</w:t>
                  </w:r>
                </w:p>
              </w:tc>
            </w:tr>
            <w:tr w:rsidR="001E4EA7" w:rsidRPr="001E4EA7" w:rsidTr="00044DB5">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sz w:val="20"/>
                    </w:rPr>
                  </w:pPr>
                  <w:r w:rsidRPr="001E4EA7">
                    <w:rPr>
                      <w:sz w:val="20"/>
                    </w:rPr>
                    <w:t>1</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sz w:val="20"/>
                    </w:rPr>
                  </w:pPr>
                  <w:r w:rsidRPr="001E4EA7">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sz w:val="20"/>
                    </w:rPr>
                  </w:pPr>
                  <w:r w:rsidRPr="001E4EA7">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sz w:val="20"/>
                    </w:rPr>
                  </w:pPr>
                  <w:r w:rsidRPr="001E4EA7">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sz w:val="20"/>
                    </w:rPr>
                  </w:pPr>
                  <w:r w:rsidRPr="001E4EA7">
                    <w:rPr>
                      <w:sz w:val="20"/>
                    </w:rPr>
                    <w:t>5</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sz w:val="20"/>
                    </w:rPr>
                  </w:pPr>
                  <w:r w:rsidRPr="001E4EA7">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sz w:val="20"/>
                    </w:rPr>
                  </w:pPr>
                  <w:r w:rsidRPr="001E4EA7">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sz w:val="20"/>
                    </w:rPr>
                  </w:pPr>
                  <w:r w:rsidRPr="001E4EA7">
                    <w:rPr>
                      <w:sz w:val="20"/>
                    </w:rPr>
                    <w:t>8</w:t>
                  </w: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jc w:val="center"/>
                    <w:rPr>
                      <w:sz w:val="20"/>
                    </w:rPr>
                  </w:pPr>
                  <w:r w:rsidRPr="001E4EA7">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jc w:val="center"/>
                    <w:rPr>
                      <w:sz w:val="20"/>
                    </w:rPr>
                  </w:pPr>
                  <w:r w:rsidRPr="001E4EA7">
                    <w:rPr>
                      <w:sz w:val="20"/>
                    </w:rPr>
                    <w:t>10</w:t>
                  </w: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b/>
                      <w:sz w:val="20"/>
                    </w:rPr>
                  </w:pPr>
                  <w:r w:rsidRPr="001E4EA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rPr>
                      <w:sz w:val="20"/>
                    </w:rPr>
                  </w:pPr>
                </w:p>
              </w:tc>
            </w:tr>
            <w:tr w:rsidR="001E4EA7"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jc w:val="center"/>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r w:rsidRPr="001E4EA7">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B41118" w:rsidP="005B401C">
                  <w:pPr>
                    <w:framePr w:hSpace="180" w:wrap="around" w:vAnchor="page" w:hAnchor="margin" w:y="347"/>
                    <w:jc w:val="center"/>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5181">
                  <w:pPr>
                    <w:framePr w:hSpace="180" w:wrap="around" w:vAnchor="page" w:hAnchor="margin" w:y="347"/>
                    <w:jc w:val="center"/>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rPr>
                      <w:sz w:val="20"/>
                    </w:rPr>
                  </w:pPr>
                </w:p>
              </w:tc>
            </w:tr>
            <w:tr w:rsidR="001E4EA7"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D27BF" w:rsidRDefault="004D27BF" w:rsidP="005B401C">
                  <w:pPr>
                    <w:framePr w:hSpace="180" w:wrap="around" w:vAnchor="page" w:hAnchor="margin" w:y="347"/>
                    <w:jc w:val="center"/>
                    <w:rPr>
                      <w:b/>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75AE" w:rsidRDefault="00AE5181" w:rsidP="005B401C">
                  <w:pPr>
                    <w:framePr w:hSpace="180" w:wrap="around" w:vAnchor="page" w:hAnchor="margin" w:y="347"/>
                    <w:jc w:val="both"/>
                    <w:rPr>
                      <w:b/>
                      <w:sz w:val="20"/>
                      <w:szCs w:val="20"/>
                    </w:rPr>
                  </w:pPr>
                  <w:r w:rsidRPr="00FB036F">
                    <w:rPr>
                      <w:b/>
                      <w:sz w:val="20"/>
                      <w:szCs w:val="20"/>
                    </w:rPr>
                    <w:t>Zahăr alb sau brun  cristal din sfeclă, în saci 50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9C366D" w:rsidP="005B401C">
                  <w:pPr>
                    <w:framePr w:hSpace="180" w:wrap="around" w:vAnchor="page" w:hAnchor="margin" w:y="347"/>
                    <w:jc w:val="center"/>
                    <w:rPr>
                      <w:b/>
                      <w:sz w:val="20"/>
                    </w:rPr>
                  </w:pPr>
                  <w:r>
                    <w:rPr>
                      <w:b/>
                      <w:sz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ED1A5F" w:rsidP="005B401C">
                  <w:pPr>
                    <w:framePr w:hSpace="180" w:wrap="around" w:vAnchor="page" w:hAnchor="margin" w:y="347"/>
                    <w:jc w:val="center"/>
                    <w:rPr>
                      <w:b/>
                      <w:sz w:val="20"/>
                    </w:rPr>
                  </w:pPr>
                  <w:r>
                    <w:rPr>
                      <w:b/>
                      <w:sz w:val="20"/>
                    </w:rPr>
                    <w:t>8 000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214C44" w:rsidRDefault="00592559" w:rsidP="00AE5181">
                  <w:pPr>
                    <w:framePr w:hSpace="180" w:wrap="around" w:vAnchor="page" w:hAnchor="margin" w:y="347"/>
                    <w:jc w:val="center"/>
                    <w:rPr>
                      <w:b/>
                      <w:sz w:val="20"/>
                    </w:rPr>
                  </w:pPr>
                  <w:r>
                    <w:rPr>
                      <w:b/>
                      <w:sz w:val="20"/>
                      <w:szCs w:val="20"/>
                    </w:rPr>
                    <w:t>01.07.2019 31.12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rPr>
                      <w:sz w:val="20"/>
                    </w:rPr>
                  </w:pPr>
                </w:p>
              </w:tc>
            </w:tr>
            <w:tr w:rsidR="00324279"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5B401C">
                  <w:pPr>
                    <w:framePr w:hSpace="180" w:wrap="around" w:vAnchor="page" w:hAnchor="margin" w:y="347"/>
                    <w:jc w:val="center"/>
                    <w:rPr>
                      <w:b/>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5B401C">
                  <w:pPr>
                    <w:framePr w:hSpace="180" w:wrap="around" w:vAnchor="page" w:hAnchor="margin" w:y="347"/>
                    <w:rPr>
                      <w:b/>
                      <w:iCs/>
                      <w:sz w:val="20"/>
                      <w:szCs w:val="20"/>
                    </w:rPr>
                  </w:pPr>
                  <w:r w:rsidRPr="00044DB5">
                    <w:rPr>
                      <w:rFonts w:eastAsiaTheme="minorEastAsia"/>
                      <w:sz w:val="20"/>
                      <w:szCs w:val="20"/>
                      <w:lang w:eastAsia="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324279"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5B401C">
                  <w:pPr>
                    <w:framePr w:hSpace="180" w:wrap="around" w:vAnchor="page" w:hAnchor="margin" w:y="347"/>
                    <w:rPr>
                      <w:sz w:val="20"/>
                    </w:rPr>
                  </w:pPr>
                </w:p>
              </w:tc>
            </w:tr>
            <w:tr w:rsidR="00324279"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AE5181" w:rsidP="005B401C">
                  <w:pPr>
                    <w:framePr w:hSpace="180" w:wrap="around" w:vAnchor="page" w:hAnchor="margin" w:y="347"/>
                    <w:jc w:val="both"/>
                    <w:rPr>
                      <w:b/>
                      <w:sz w:val="20"/>
                      <w:szCs w:val="20"/>
                    </w:rPr>
                  </w:pPr>
                  <w:r w:rsidRPr="00FB036F">
                    <w:rPr>
                      <w:b/>
                      <w:iCs/>
                      <w:sz w:val="20"/>
                      <w:szCs w:val="20"/>
                    </w:rPr>
                    <w:t>Biscuiţi cu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ED1A5F" w:rsidP="005B401C">
                  <w:pPr>
                    <w:framePr w:hSpace="180" w:wrap="around" w:vAnchor="page" w:hAnchor="margin" w:y="347"/>
                    <w:jc w:val="center"/>
                    <w:rPr>
                      <w:b/>
                      <w:sz w:val="20"/>
                      <w:szCs w:val="20"/>
                    </w:rPr>
                  </w:pPr>
                  <w:r>
                    <w:rPr>
                      <w:b/>
                      <w:sz w:val="20"/>
                      <w:szCs w:val="20"/>
                    </w:rPr>
                    <w:t>1 500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592559" w:rsidP="00AE5181">
                  <w:pPr>
                    <w:framePr w:hSpace="180" w:wrap="around" w:vAnchor="page" w:hAnchor="margin" w:y="347"/>
                    <w:jc w:val="center"/>
                    <w:rPr>
                      <w:b/>
                      <w:sz w:val="20"/>
                      <w:szCs w:val="20"/>
                    </w:rPr>
                  </w:pPr>
                  <w:r>
                    <w:rPr>
                      <w:b/>
                      <w:sz w:val="20"/>
                      <w:szCs w:val="20"/>
                    </w:rPr>
                    <w:t>01.07</w:t>
                  </w:r>
                  <w:r w:rsidR="00214C44" w:rsidRPr="00214C44">
                    <w:rPr>
                      <w:b/>
                      <w:sz w:val="20"/>
                      <w:szCs w:val="20"/>
                    </w:rPr>
                    <w:t xml:space="preserve">.2019 </w:t>
                  </w:r>
                  <w:r>
                    <w:rPr>
                      <w:b/>
                      <w:sz w:val="20"/>
                      <w:szCs w:val="20"/>
                    </w:rPr>
                    <w:t>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5B401C">
                  <w:pPr>
                    <w:framePr w:hSpace="180" w:wrap="around" w:vAnchor="page" w:hAnchor="margin" w:y="347"/>
                    <w:rPr>
                      <w:sz w:val="20"/>
                    </w:rPr>
                  </w:pPr>
                </w:p>
              </w:tc>
            </w:tr>
            <w:tr w:rsidR="00324279"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5B401C">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5B401C">
                  <w:pPr>
                    <w:framePr w:hSpace="180" w:wrap="around" w:vAnchor="page" w:hAnchor="margin" w:y="347"/>
                    <w:rPr>
                      <w:sz w:val="20"/>
                      <w:szCs w:val="20"/>
                    </w:rPr>
                  </w:pPr>
                  <w:r w:rsidRPr="00044DB5">
                    <w:rPr>
                      <w:rFonts w:eastAsiaTheme="minorEastAsia"/>
                      <w:sz w:val="20"/>
                      <w:szCs w:val="20"/>
                      <w:lang w:eastAsia="ro-RO"/>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324279"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5B401C">
                  <w:pPr>
                    <w:framePr w:hSpace="180" w:wrap="around" w:vAnchor="page" w:hAnchor="margin" w:y="347"/>
                    <w:rPr>
                      <w:sz w:val="20"/>
                    </w:rPr>
                  </w:pPr>
                </w:p>
              </w:tc>
            </w:tr>
            <w:tr w:rsidR="00324279"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4D27BF" w:rsidP="005B401C">
                  <w:pPr>
                    <w:framePr w:hSpace="180" w:wrap="around" w:vAnchor="page" w:hAnchor="margin" w:y="347"/>
                    <w:jc w:val="center"/>
                    <w:rPr>
                      <w:sz w:val="16"/>
                      <w:szCs w:val="16"/>
                    </w:rPr>
                  </w:pPr>
                  <w:r w:rsidRPr="004D27BF">
                    <w:rPr>
                      <w:b/>
                      <w:sz w:val="16"/>
                      <w:szCs w:val="16"/>
                    </w:rPr>
                    <w:lastRenderedPageBreak/>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AE5181" w:rsidP="005B401C">
                  <w:pPr>
                    <w:framePr w:hSpace="180" w:wrap="around" w:vAnchor="page" w:hAnchor="margin" w:y="347"/>
                    <w:jc w:val="both"/>
                    <w:rPr>
                      <w:b/>
                      <w:sz w:val="20"/>
                      <w:szCs w:val="20"/>
                    </w:rPr>
                  </w:pPr>
                  <w:r w:rsidRPr="00FB3162">
                    <w:rPr>
                      <w:b/>
                      <w:sz w:val="20"/>
                      <w:szCs w:val="20"/>
                    </w:rPr>
                    <w:t>Drojdie proaspătă  presată.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ED1A5F" w:rsidP="005B401C">
                  <w:pPr>
                    <w:framePr w:hSpace="180" w:wrap="around" w:vAnchor="page" w:hAnchor="margin" w:y="347"/>
                    <w:jc w:val="center"/>
                    <w:rPr>
                      <w:b/>
                      <w:sz w:val="20"/>
                      <w:szCs w:val="20"/>
                    </w:rPr>
                  </w:pPr>
                  <w:r>
                    <w:rPr>
                      <w:b/>
                      <w:sz w:val="20"/>
                      <w:szCs w:val="20"/>
                    </w:rPr>
                    <w:t>8</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592559" w:rsidP="00AE5181">
                  <w:pPr>
                    <w:framePr w:hSpace="180" w:wrap="around" w:vAnchor="page" w:hAnchor="margin" w:y="347"/>
                    <w:jc w:val="center"/>
                    <w:rPr>
                      <w:b/>
                      <w:sz w:val="20"/>
                      <w:szCs w:val="20"/>
                    </w:rPr>
                  </w:pPr>
                  <w:r>
                    <w:rPr>
                      <w:b/>
                      <w:sz w:val="20"/>
                      <w:szCs w:val="20"/>
                    </w:rPr>
                    <w:t>01.07.2019 31.12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5B401C">
                  <w:pPr>
                    <w:framePr w:hSpace="180" w:wrap="around" w:vAnchor="page" w:hAnchor="margin" w:y="347"/>
                    <w:rPr>
                      <w:sz w:val="20"/>
                    </w:rPr>
                  </w:pPr>
                </w:p>
              </w:tc>
            </w:tr>
            <w:tr w:rsidR="00044DB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324279" w:rsidRDefault="00044DB5" w:rsidP="005B401C">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044DB5" w:rsidRDefault="00044DB5" w:rsidP="005B401C">
                  <w:pPr>
                    <w:framePr w:hSpace="180" w:wrap="around" w:vAnchor="page" w:hAnchor="margin" w:y="347"/>
                    <w:rPr>
                      <w:rFonts w:eastAsiaTheme="minorEastAsia"/>
                      <w:b/>
                      <w:sz w:val="20"/>
                      <w:szCs w:val="20"/>
                      <w:lang w:eastAsia="ro-RO"/>
                    </w:rPr>
                  </w:pPr>
                  <w:r w:rsidRPr="00044DB5">
                    <w:rPr>
                      <w:rFonts w:eastAsiaTheme="minorEastAsia"/>
                      <w:sz w:val="20"/>
                      <w:szCs w:val="20"/>
                      <w:lang w:eastAsia="ro-RO"/>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044DB5"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5B401C">
                  <w:pPr>
                    <w:framePr w:hSpace="180" w:wrap="around" w:vAnchor="page" w:hAnchor="margin" w:y="347"/>
                    <w:rPr>
                      <w:sz w:val="20"/>
                    </w:rPr>
                  </w:pPr>
                </w:p>
              </w:tc>
            </w:tr>
            <w:tr w:rsidR="00044DB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BC261B" w:rsidRDefault="00AE5181" w:rsidP="005B401C">
                  <w:pPr>
                    <w:framePr w:hSpace="180" w:wrap="around" w:vAnchor="page" w:hAnchor="margin" w:y="347"/>
                    <w:rPr>
                      <w:rFonts w:eastAsiaTheme="minorEastAsia"/>
                      <w:b/>
                      <w:sz w:val="20"/>
                      <w:szCs w:val="20"/>
                      <w:lang w:eastAsia="ro-RO"/>
                    </w:rPr>
                  </w:pPr>
                  <w:r w:rsidRPr="00FB3162">
                    <w:rPr>
                      <w:b/>
                      <w:sz w:val="20"/>
                      <w:szCs w:val="20"/>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9C366D"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ED1A5F" w:rsidP="005B401C">
                  <w:pPr>
                    <w:framePr w:hSpace="180" w:wrap="around" w:vAnchor="page" w:hAnchor="margin" w:y="347"/>
                    <w:jc w:val="center"/>
                    <w:rPr>
                      <w:b/>
                      <w:sz w:val="20"/>
                      <w:szCs w:val="20"/>
                    </w:rPr>
                  </w:pPr>
                  <w:r>
                    <w:rPr>
                      <w:b/>
                      <w:sz w:val="20"/>
                      <w:szCs w:val="20"/>
                    </w:rPr>
                    <w:t>30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592559" w:rsidP="00AE5181">
                  <w:pPr>
                    <w:framePr w:hSpace="180" w:wrap="around" w:vAnchor="page" w:hAnchor="margin" w:y="347"/>
                    <w:jc w:val="center"/>
                    <w:rPr>
                      <w:b/>
                      <w:sz w:val="20"/>
                      <w:szCs w:val="20"/>
                    </w:rPr>
                  </w:pPr>
                  <w:r>
                    <w:rPr>
                      <w:b/>
                      <w:sz w:val="20"/>
                      <w:szCs w:val="20"/>
                    </w:rPr>
                    <w:t>01.07.2019 31.12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5B401C">
                  <w:pPr>
                    <w:framePr w:hSpace="180" w:wrap="around" w:vAnchor="page" w:hAnchor="margin" w:y="347"/>
                    <w:rPr>
                      <w:sz w:val="20"/>
                    </w:rPr>
                  </w:pPr>
                </w:p>
              </w:tc>
            </w:tr>
            <w:tr w:rsidR="00044DB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324279" w:rsidRDefault="00044DB5" w:rsidP="005B401C">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044DB5" w:rsidRDefault="00044DB5" w:rsidP="005B401C">
                  <w:pPr>
                    <w:framePr w:hSpace="180" w:wrap="around" w:vAnchor="page" w:hAnchor="margin" w:y="347"/>
                    <w:rPr>
                      <w:rFonts w:eastAsiaTheme="minorEastAsia"/>
                      <w:b/>
                      <w:sz w:val="20"/>
                      <w:szCs w:val="20"/>
                      <w:lang w:eastAsia="ro-RO"/>
                    </w:rPr>
                  </w:pPr>
                  <w:r w:rsidRPr="00044DB5">
                    <w:rPr>
                      <w:rFonts w:eastAsiaTheme="minorEastAsia"/>
                      <w:sz w:val="20"/>
                      <w:szCs w:val="20"/>
                      <w:lang w:eastAsia="ro-RO"/>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044DB5"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5B401C">
                  <w:pPr>
                    <w:framePr w:hSpace="180" w:wrap="around" w:vAnchor="page" w:hAnchor="margin" w:y="347"/>
                    <w:rPr>
                      <w:sz w:val="20"/>
                    </w:rPr>
                  </w:pPr>
                </w:p>
              </w:tc>
            </w:tr>
            <w:tr w:rsidR="00044DB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AE5181" w:rsidP="005B401C">
                  <w:pPr>
                    <w:framePr w:hSpace="180" w:wrap="around" w:vAnchor="page" w:hAnchor="margin" w:y="347"/>
                    <w:jc w:val="both"/>
                    <w:rPr>
                      <w:rFonts w:eastAsiaTheme="minorEastAsia"/>
                      <w:b/>
                      <w:sz w:val="20"/>
                      <w:szCs w:val="20"/>
                      <w:lang w:eastAsia="ro-RO"/>
                    </w:rPr>
                  </w:pPr>
                  <w:r w:rsidRPr="00FB3162">
                    <w:rPr>
                      <w:b/>
                      <w:sz w:val="20"/>
                      <w:szCs w:val="20"/>
                    </w:rPr>
                    <w:t>Piper negru, măcinat în pachet de 50gr-100gr.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9C366D"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ED1A5F" w:rsidP="005B401C">
                  <w:pPr>
                    <w:framePr w:hSpace="180" w:wrap="around" w:vAnchor="page" w:hAnchor="margin" w:y="347"/>
                    <w:jc w:val="center"/>
                    <w:rPr>
                      <w:b/>
                      <w:sz w:val="20"/>
                      <w:szCs w:val="20"/>
                    </w:rPr>
                  </w:pPr>
                  <w:r>
                    <w:rPr>
                      <w:b/>
                      <w:sz w:val="20"/>
                      <w:szCs w:val="20"/>
                    </w:rPr>
                    <w:t>24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592559" w:rsidP="00AE5181">
                  <w:pPr>
                    <w:framePr w:hSpace="180" w:wrap="around" w:vAnchor="page" w:hAnchor="margin" w:y="347"/>
                    <w:jc w:val="center"/>
                    <w:rPr>
                      <w:b/>
                      <w:sz w:val="20"/>
                      <w:szCs w:val="20"/>
                    </w:rPr>
                  </w:pPr>
                  <w:r>
                    <w:rPr>
                      <w:b/>
                      <w:sz w:val="20"/>
                      <w:szCs w:val="20"/>
                    </w:rPr>
                    <w:t>01.07.2019 31.12</w:t>
                  </w:r>
                  <w:r w:rsidR="00214C44" w:rsidRPr="00214C44">
                    <w:rPr>
                      <w:b/>
                      <w:sz w:val="20"/>
                      <w:szCs w:val="20"/>
                    </w:rPr>
                    <w:t>.2019</w:t>
                  </w: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5B401C">
                  <w:pPr>
                    <w:framePr w:hSpace="180" w:wrap="around" w:vAnchor="page" w:hAnchor="margin" w:y="347"/>
                    <w:rPr>
                      <w:sz w:val="20"/>
                    </w:rPr>
                  </w:pPr>
                </w:p>
              </w:tc>
            </w:tr>
            <w:tr w:rsidR="0070599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CB0DAC" w:rsidRDefault="00705995"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995" w:rsidRPr="00705995" w:rsidRDefault="00705995" w:rsidP="005B401C">
                  <w:pPr>
                    <w:framePr w:hSpace="180" w:wrap="around" w:vAnchor="page" w:hAnchor="margin" w:y="347"/>
                    <w:jc w:val="both"/>
                    <w:rPr>
                      <w:sz w:val="20"/>
                      <w:szCs w:val="20"/>
                    </w:rPr>
                  </w:pPr>
                  <w:r w:rsidRPr="00705995">
                    <w:rPr>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705995"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705995"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05995" w:rsidRDefault="00705995"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05995" w:rsidRPr="001E4EA7" w:rsidRDefault="00705995" w:rsidP="005B401C">
                  <w:pPr>
                    <w:framePr w:hSpace="180" w:wrap="around" w:vAnchor="page" w:hAnchor="margin" w:y="347"/>
                    <w:rPr>
                      <w:sz w:val="20"/>
                    </w:rPr>
                  </w:pPr>
                </w:p>
              </w:tc>
            </w:tr>
            <w:tr w:rsidR="0070599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CB0DAC"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995" w:rsidRPr="00705995" w:rsidRDefault="00AE5181" w:rsidP="005B401C">
                  <w:pPr>
                    <w:framePr w:hSpace="180" w:wrap="around" w:vAnchor="page" w:hAnchor="margin" w:y="347"/>
                    <w:jc w:val="both"/>
                    <w:rPr>
                      <w:sz w:val="20"/>
                      <w:szCs w:val="20"/>
                    </w:rPr>
                  </w:pPr>
                  <w:r w:rsidRPr="00A45202">
                    <w:rPr>
                      <w:b/>
                      <w:sz w:val="20"/>
                      <w:szCs w:val="20"/>
                    </w:rPr>
                    <w:t>Cacao pachete 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9C366D"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ED1A5F" w:rsidP="005B401C">
                  <w:pPr>
                    <w:framePr w:hSpace="180" w:wrap="around" w:vAnchor="page" w:hAnchor="margin" w:y="347"/>
                    <w:jc w:val="center"/>
                    <w:rPr>
                      <w:b/>
                      <w:sz w:val="20"/>
                      <w:szCs w:val="20"/>
                    </w:rPr>
                  </w:pPr>
                  <w:r>
                    <w:rPr>
                      <w:b/>
                      <w:sz w:val="20"/>
                      <w:szCs w:val="20"/>
                    </w:rPr>
                    <w:t>35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05995" w:rsidRDefault="002163DB" w:rsidP="00AE5181">
                  <w:pPr>
                    <w:framePr w:hSpace="180" w:wrap="around" w:vAnchor="page" w:hAnchor="margin" w:y="347"/>
                    <w:jc w:val="center"/>
                    <w:rPr>
                      <w:b/>
                      <w:sz w:val="20"/>
                      <w:szCs w:val="20"/>
                    </w:rPr>
                  </w:pPr>
                  <w:r>
                    <w:rPr>
                      <w:b/>
                      <w:sz w:val="20"/>
                      <w:szCs w:val="20"/>
                    </w:rPr>
                    <w:t>01.07.2019</w:t>
                  </w:r>
                </w:p>
                <w:p w:rsidR="002163DB" w:rsidRDefault="002163DB"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705995" w:rsidRPr="001E4EA7" w:rsidRDefault="00705995" w:rsidP="005B401C">
                  <w:pPr>
                    <w:framePr w:hSpace="180" w:wrap="around" w:vAnchor="page" w:hAnchor="margin" w:y="347"/>
                    <w:rPr>
                      <w:sz w:val="20"/>
                    </w:rPr>
                  </w:pPr>
                </w:p>
              </w:tc>
            </w:tr>
            <w:tr w:rsidR="007B75E4"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CB0DAC" w:rsidRDefault="007B75E4"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Pr="00705995" w:rsidRDefault="007B75E4" w:rsidP="005B401C">
                  <w:pPr>
                    <w:framePr w:hSpace="180" w:wrap="around" w:vAnchor="page" w:hAnchor="margin" w:y="347"/>
                    <w:jc w:val="both"/>
                    <w:rPr>
                      <w:sz w:val="20"/>
                      <w:szCs w:val="20"/>
                    </w:rPr>
                  </w:pPr>
                  <w:r>
                    <w:rPr>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B75E4" w:rsidRDefault="007B75E4"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5B401C">
                  <w:pPr>
                    <w:framePr w:hSpace="180" w:wrap="around" w:vAnchor="page" w:hAnchor="margin" w:y="347"/>
                    <w:rPr>
                      <w:sz w:val="20"/>
                    </w:rPr>
                  </w:pPr>
                </w:p>
              </w:tc>
            </w:tr>
            <w:tr w:rsidR="007B75E4"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CB0DAC"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AE5181" w:rsidP="005B401C">
                  <w:pPr>
                    <w:framePr w:hSpace="180" w:wrap="around" w:vAnchor="page" w:hAnchor="margin" w:y="347"/>
                    <w:jc w:val="both"/>
                    <w:rPr>
                      <w:sz w:val="20"/>
                      <w:szCs w:val="20"/>
                    </w:rPr>
                  </w:pPr>
                  <w:r w:rsidRPr="00A45202">
                    <w:rPr>
                      <w:b/>
                      <w:sz w:val="20"/>
                      <w:szCs w:val="20"/>
                    </w:rPr>
                    <w:t>Sare iodată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ED1A5F" w:rsidP="005B401C">
                  <w:pPr>
                    <w:framePr w:hSpace="180" w:wrap="around" w:vAnchor="page" w:hAnchor="margin" w:y="347"/>
                    <w:jc w:val="center"/>
                    <w:rPr>
                      <w:b/>
                      <w:sz w:val="20"/>
                      <w:szCs w:val="20"/>
                    </w:rPr>
                  </w:pPr>
                  <w:r>
                    <w:rPr>
                      <w:b/>
                      <w:sz w:val="20"/>
                      <w:szCs w:val="20"/>
                    </w:rPr>
                    <w:t>1 800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B75E4" w:rsidRDefault="007B75E4" w:rsidP="00AE5181">
                  <w:pPr>
                    <w:framePr w:hSpace="180" w:wrap="around" w:vAnchor="page" w:hAnchor="margin" w:y="347"/>
                    <w:jc w:val="center"/>
                    <w:rPr>
                      <w:b/>
                      <w:sz w:val="20"/>
                      <w:szCs w:val="20"/>
                    </w:rPr>
                  </w:pPr>
                  <w:r>
                    <w:rPr>
                      <w:b/>
                      <w:sz w:val="20"/>
                      <w:szCs w:val="20"/>
                    </w:rPr>
                    <w:t>01.07.2019</w:t>
                  </w:r>
                </w:p>
                <w:p w:rsidR="007B75E4" w:rsidRDefault="007B75E4"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5B401C">
                  <w:pPr>
                    <w:framePr w:hSpace="180" w:wrap="around" w:vAnchor="page" w:hAnchor="margin" w:y="347"/>
                    <w:rPr>
                      <w:sz w:val="20"/>
                    </w:rPr>
                  </w:pPr>
                </w:p>
              </w:tc>
            </w:tr>
            <w:tr w:rsidR="007B75E4"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5B401C">
                  <w:pPr>
                    <w:framePr w:hSpace="180" w:wrap="around" w:vAnchor="page" w:hAnchor="margin" w:y="347"/>
                    <w:jc w:val="both"/>
                    <w:rPr>
                      <w:sz w:val="20"/>
                      <w:szCs w:val="20"/>
                    </w:rPr>
                  </w:pPr>
                  <w:r>
                    <w:rPr>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B75E4" w:rsidRDefault="007B75E4"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5B401C">
                  <w:pPr>
                    <w:framePr w:hSpace="180" w:wrap="around" w:vAnchor="page" w:hAnchor="margin" w:y="347"/>
                    <w:rPr>
                      <w:sz w:val="20"/>
                    </w:rPr>
                  </w:pPr>
                </w:p>
              </w:tc>
            </w:tr>
            <w:tr w:rsidR="007B75E4"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AE5181" w:rsidP="005B401C">
                  <w:pPr>
                    <w:framePr w:hSpace="180" w:wrap="around" w:vAnchor="page" w:hAnchor="margin" w:y="347"/>
                    <w:jc w:val="both"/>
                    <w:rPr>
                      <w:sz w:val="20"/>
                      <w:szCs w:val="20"/>
                    </w:rPr>
                  </w:pPr>
                  <w:r w:rsidRPr="00A45202">
                    <w:rPr>
                      <w:b/>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ED1A5F" w:rsidP="005B401C">
                  <w:pPr>
                    <w:framePr w:hSpace="180" w:wrap="around" w:vAnchor="page" w:hAnchor="margin" w:y="347"/>
                    <w:jc w:val="center"/>
                    <w:rPr>
                      <w:b/>
                      <w:sz w:val="20"/>
                      <w:szCs w:val="20"/>
                    </w:rPr>
                  </w:pPr>
                  <w:r>
                    <w:rPr>
                      <w:b/>
                      <w:sz w:val="20"/>
                      <w:szCs w:val="20"/>
                    </w:rPr>
                    <w:t>900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B75E4" w:rsidRDefault="007B75E4" w:rsidP="00AE5181">
                  <w:pPr>
                    <w:framePr w:hSpace="180" w:wrap="around" w:vAnchor="page" w:hAnchor="margin" w:y="347"/>
                    <w:jc w:val="center"/>
                    <w:rPr>
                      <w:b/>
                      <w:sz w:val="20"/>
                      <w:szCs w:val="20"/>
                    </w:rPr>
                  </w:pPr>
                  <w:r>
                    <w:rPr>
                      <w:b/>
                      <w:sz w:val="20"/>
                      <w:szCs w:val="20"/>
                    </w:rPr>
                    <w:t>01.07.2019</w:t>
                  </w:r>
                </w:p>
                <w:p w:rsidR="007B75E4" w:rsidRDefault="007B75E4"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both"/>
                    <w:rPr>
                      <w:sz w:val="20"/>
                      <w:szCs w:val="20"/>
                    </w:rPr>
                  </w:pPr>
                  <w:r>
                    <w:rPr>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5B401C">
                  <w:pPr>
                    <w:framePr w:hSpace="180" w:wrap="around" w:vAnchor="page" w:hAnchor="margin" w:y="347"/>
                    <w:jc w:val="both"/>
                    <w:rPr>
                      <w:sz w:val="20"/>
                      <w:szCs w:val="20"/>
                    </w:rPr>
                  </w:pPr>
                  <w:r w:rsidRPr="00B020C5">
                    <w:rPr>
                      <w:b/>
                      <w:sz w:val="20"/>
                      <w:szCs w:val="20"/>
                    </w:rPr>
                    <w:t>Condimente de găină,</w:t>
                  </w:r>
                  <w:r>
                    <w:rPr>
                      <w:b/>
                      <w:sz w:val="20"/>
                      <w:szCs w:val="20"/>
                    </w:rPr>
                    <w:t xml:space="preserve"> </w:t>
                  </w:r>
                  <w:r w:rsidRPr="00B020C5">
                    <w:rPr>
                      <w:b/>
                      <w:sz w:val="20"/>
                      <w:szCs w:val="20"/>
                    </w:rPr>
                    <w:t>mevina,</w:t>
                  </w:r>
                  <w:r>
                    <w:rPr>
                      <w:b/>
                      <w:sz w:val="20"/>
                      <w:szCs w:val="20"/>
                    </w:rPr>
                    <w:t xml:space="preserve"> </w:t>
                  </w:r>
                  <w:r w:rsidRPr="00B020C5">
                    <w:rPr>
                      <w:b/>
                      <w:sz w:val="20"/>
                      <w:szCs w:val="20"/>
                    </w:rPr>
                    <w:t>pachete 80gr.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ED1A5F" w:rsidP="005B401C">
                  <w:pPr>
                    <w:framePr w:hSpace="180" w:wrap="around" w:vAnchor="page" w:hAnchor="margin" w:y="347"/>
                    <w:jc w:val="center"/>
                    <w:rPr>
                      <w:b/>
                      <w:sz w:val="20"/>
                      <w:szCs w:val="20"/>
                    </w:rPr>
                  </w:pPr>
                  <w:r>
                    <w:rPr>
                      <w:b/>
                      <w:sz w:val="20"/>
                      <w:szCs w:val="20"/>
                    </w:rPr>
                    <w:t>600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jc w:val="center"/>
                    <w:rPr>
                      <w:b/>
                      <w:sz w:val="20"/>
                      <w:szCs w:val="20"/>
                    </w:rPr>
                  </w:pPr>
                  <w:r>
                    <w:rPr>
                      <w:b/>
                      <w:sz w:val="20"/>
                      <w:szCs w:val="20"/>
                    </w:rPr>
                    <w:t>01.07.2019</w:t>
                  </w:r>
                </w:p>
                <w:p w:rsidR="001E6C83" w:rsidRDefault="001E6C83"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both"/>
                    <w:rPr>
                      <w:sz w:val="20"/>
                      <w:szCs w:val="20"/>
                    </w:rPr>
                  </w:pPr>
                  <w:r>
                    <w:rPr>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5B401C">
                  <w:pPr>
                    <w:framePr w:hSpace="180" w:wrap="around" w:vAnchor="page" w:hAnchor="margin" w:y="347"/>
                    <w:jc w:val="both"/>
                    <w:rPr>
                      <w:sz w:val="20"/>
                      <w:szCs w:val="20"/>
                    </w:rPr>
                  </w:pPr>
                  <w:r w:rsidRPr="00595AFA">
                    <w:rPr>
                      <w:b/>
                      <w:sz w:val="20"/>
                      <w:szCs w:val="20"/>
                    </w:rPr>
                    <w:t>Paste de tomat 25%  in borcane de sticlă,</w:t>
                  </w:r>
                  <w:r>
                    <w:rPr>
                      <w:b/>
                      <w:sz w:val="20"/>
                      <w:szCs w:val="20"/>
                    </w:rPr>
                    <w:t xml:space="preserve"> </w:t>
                  </w:r>
                  <w:r w:rsidRPr="00595AFA">
                    <w:rPr>
                      <w:b/>
                      <w:sz w:val="20"/>
                      <w:szCs w:val="20"/>
                    </w:rPr>
                    <w:t>calitatea</w:t>
                  </w:r>
                  <w:r>
                    <w:rPr>
                      <w:b/>
                      <w:sz w:val="20"/>
                      <w:szCs w:val="20"/>
                    </w:rPr>
                    <w:t xml:space="preserve"> </w:t>
                  </w:r>
                  <w:r w:rsidRPr="00595AFA">
                    <w:rPr>
                      <w:b/>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ED1A5F" w:rsidP="005B401C">
                  <w:pPr>
                    <w:framePr w:hSpace="180" w:wrap="around" w:vAnchor="page" w:hAnchor="margin" w:y="347"/>
                    <w:jc w:val="center"/>
                    <w:rPr>
                      <w:b/>
                      <w:sz w:val="20"/>
                      <w:szCs w:val="20"/>
                    </w:rPr>
                  </w:pPr>
                  <w:r>
                    <w:rPr>
                      <w:b/>
                      <w:sz w:val="20"/>
                      <w:szCs w:val="20"/>
                    </w:rPr>
                    <w:t>2 000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jc w:val="center"/>
                    <w:rPr>
                      <w:b/>
                      <w:sz w:val="20"/>
                      <w:szCs w:val="20"/>
                    </w:rPr>
                  </w:pPr>
                  <w:r>
                    <w:rPr>
                      <w:b/>
                      <w:sz w:val="20"/>
                      <w:szCs w:val="20"/>
                    </w:rPr>
                    <w:t>01.07.2019</w:t>
                  </w:r>
                </w:p>
                <w:p w:rsidR="001E6C83" w:rsidRDefault="001E6C83"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both"/>
                    <w:rPr>
                      <w:sz w:val="20"/>
                      <w:szCs w:val="20"/>
                    </w:rPr>
                  </w:pPr>
                  <w:r>
                    <w:rPr>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5B401C">
                  <w:pPr>
                    <w:framePr w:hSpace="180" w:wrap="around" w:vAnchor="page" w:hAnchor="margin" w:y="347"/>
                    <w:jc w:val="both"/>
                    <w:rPr>
                      <w:sz w:val="20"/>
                      <w:szCs w:val="20"/>
                    </w:rPr>
                  </w:pPr>
                  <w:r w:rsidRPr="00026ADF">
                    <w:rPr>
                      <w:b/>
                      <w:sz w:val="20"/>
                      <w:szCs w:val="20"/>
                    </w:rPr>
                    <w:t>Sare de lămâie, acid citric.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ED1A5F" w:rsidP="005B401C">
                  <w:pPr>
                    <w:framePr w:hSpace="180" w:wrap="around" w:vAnchor="page" w:hAnchor="margin" w:y="347"/>
                    <w:jc w:val="center"/>
                    <w:rPr>
                      <w:b/>
                      <w:sz w:val="20"/>
                      <w:szCs w:val="20"/>
                    </w:rPr>
                  </w:pPr>
                  <w:r>
                    <w:rPr>
                      <w:b/>
                      <w:sz w:val="20"/>
                      <w:szCs w:val="20"/>
                    </w:rPr>
                    <w:t>23</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jc w:val="center"/>
                    <w:rPr>
                      <w:b/>
                      <w:sz w:val="20"/>
                      <w:szCs w:val="20"/>
                    </w:rPr>
                  </w:pPr>
                  <w:r>
                    <w:rPr>
                      <w:b/>
                      <w:sz w:val="20"/>
                      <w:szCs w:val="20"/>
                    </w:rPr>
                    <w:t>01.07.2019</w:t>
                  </w:r>
                </w:p>
                <w:p w:rsidR="001E6C83" w:rsidRDefault="001E6C83"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both"/>
                    <w:rPr>
                      <w:sz w:val="20"/>
                      <w:szCs w:val="20"/>
                    </w:rPr>
                  </w:pPr>
                  <w:r>
                    <w:rPr>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5B401C">
                  <w:pPr>
                    <w:framePr w:hSpace="180" w:wrap="around" w:vAnchor="page" w:hAnchor="margin" w:y="347"/>
                    <w:jc w:val="both"/>
                    <w:rPr>
                      <w:sz w:val="20"/>
                      <w:szCs w:val="20"/>
                    </w:rPr>
                  </w:pPr>
                  <w:r w:rsidRPr="00766C06">
                    <w:rPr>
                      <w:b/>
                      <w:sz w:val="20"/>
                      <w:szCs w:val="20"/>
                    </w:rPr>
                    <w:t>Bomboane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ED1A5F" w:rsidP="005B401C">
                  <w:pPr>
                    <w:framePr w:hSpace="180" w:wrap="around" w:vAnchor="page" w:hAnchor="margin" w:y="347"/>
                    <w:jc w:val="center"/>
                    <w:rPr>
                      <w:b/>
                      <w:sz w:val="20"/>
                      <w:szCs w:val="20"/>
                    </w:rPr>
                  </w:pPr>
                  <w:r>
                    <w:rPr>
                      <w:b/>
                      <w:sz w:val="20"/>
                      <w:szCs w:val="20"/>
                    </w:rPr>
                    <w:t>60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jc w:val="center"/>
                    <w:rPr>
                      <w:b/>
                      <w:sz w:val="20"/>
                      <w:szCs w:val="20"/>
                    </w:rPr>
                  </w:pPr>
                  <w:r>
                    <w:rPr>
                      <w:b/>
                      <w:sz w:val="20"/>
                      <w:szCs w:val="20"/>
                    </w:rPr>
                    <w:t>01.07.2019</w:t>
                  </w:r>
                </w:p>
                <w:p w:rsidR="001E6C83" w:rsidRDefault="001E6C83"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both"/>
                    <w:rPr>
                      <w:sz w:val="20"/>
                      <w:szCs w:val="20"/>
                    </w:rPr>
                  </w:pPr>
                  <w:r>
                    <w:rPr>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5B401C">
                  <w:pPr>
                    <w:framePr w:hSpace="180" w:wrap="around" w:vAnchor="page" w:hAnchor="margin" w:y="347"/>
                    <w:jc w:val="center"/>
                    <w:rPr>
                      <w:sz w:val="16"/>
                      <w:szCs w:val="16"/>
                    </w:rPr>
                  </w:pPr>
                  <w:r w:rsidRPr="004D27BF">
                    <w:rPr>
                      <w:b/>
                      <w:sz w:val="16"/>
                      <w:szCs w:val="16"/>
                    </w:rPr>
                    <w:lastRenderedPageBreak/>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5B401C">
                  <w:pPr>
                    <w:framePr w:hSpace="180" w:wrap="around" w:vAnchor="page" w:hAnchor="margin" w:y="347"/>
                    <w:jc w:val="both"/>
                    <w:rPr>
                      <w:sz w:val="20"/>
                      <w:szCs w:val="20"/>
                    </w:rPr>
                  </w:pPr>
                  <w:r w:rsidRPr="00766C06">
                    <w:rPr>
                      <w:b/>
                      <w:sz w:val="20"/>
                      <w:szCs w:val="20"/>
                    </w:rPr>
                    <w:t>Napoletane de lapte cu 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ED1A5F" w:rsidP="005B401C">
                  <w:pPr>
                    <w:framePr w:hSpace="180" w:wrap="around" w:vAnchor="page" w:hAnchor="margin" w:y="347"/>
                    <w:jc w:val="center"/>
                    <w:rPr>
                      <w:b/>
                      <w:sz w:val="20"/>
                      <w:szCs w:val="20"/>
                    </w:rPr>
                  </w:pPr>
                  <w:r>
                    <w:rPr>
                      <w:b/>
                      <w:sz w:val="20"/>
                      <w:szCs w:val="20"/>
                    </w:rPr>
                    <w:t>150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jc w:val="center"/>
                    <w:rPr>
                      <w:b/>
                      <w:sz w:val="20"/>
                      <w:szCs w:val="20"/>
                    </w:rPr>
                  </w:pPr>
                  <w:r>
                    <w:rPr>
                      <w:b/>
                      <w:sz w:val="20"/>
                      <w:szCs w:val="20"/>
                    </w:rPr>
                    <w:t>01.07.2019</w:t>
                  </w:r>
                </w:p>
                <w:p w:rsidR="001E6C83" w:rsidRDefault="001E6C83"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both"/>
                    <w:rPr>
                      <w:sz w:val="20"/>
                      <w:szCs w:val="20"/>
                    </w:rPr>
                  </w:pPr>
                  <w:r>
                    <w:rPr>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5B401C">
                  <w:pPr>
                    <w:framePr w:hSpace="180" w:wrap="around" w:vAnchor="page" w:hAnchor="margin" w:y="347"/>
                    <w:jc w:val="both"/>
                    <w:rPr>
                      <w:sz w:val="20"/>
                      <w:szCs w:val="20"/>
                    </w:rPr>
                  </w:pPr>
                  <w:r w:rsidRPr="00565BDC">
                    <w:rPr>
                      <w:b/>
                      <w:sz w:val="20"/>
                      <w:szCs w:val="20"/>
                    </w:rPr>
                    <w:t>Paste făinoase,</w:t>
                  </w:r>
                  <w:r>
                    <w:rPr>
                      <w:b/>
                      <w:sz w:val="20"/>
                      <w:szCs w:val="20"/>
                    </w:rPr>
                    <w:t xml:space="preserve"> </w:t>
                  </w:r>
                  <w:r w:rsidRPr="00565BDC">
                    <w:rPr>
                      <w:b/>
                      <w:sz w:val="20"/>
                      <w:szCs w:val="20"/>
                    </w:rPr>
                    <w:t>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FD59C7" w:rsidP="005B401C">
                  <w:pPr>
                    <w:framePr w:hSpace="180" w:wrap="around" w:vAnchor="page" w:hAnchor="margin" w:y="347"/>
                    <w:jc w:val="center"/>
                    <w:rPr>
                      <w:b/>
                      <w:sz w:val="20"/>
                      <w:szCs w:val="20"/>
                    </w:rPr>
                  </w:pPr>
                  <w:r>
                    <w:rPr>
                      <w:b/>
                      <w:sz w:val="20"/>
                      <w:szCs w:val="20"/>
                    </w:rPr>
                    <w:t>3 600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jc w:val="center"/>
                    <w:rPr>
                      <w:b/>
                      <w:sz w:val="20"/>
                      <w:szCs w:val="20"/>
                    </w:rPr>
                  </w:pPr>
                  <w:r>
                    <w:rPr>
                      <w:b/>
                      <w:sz w:val="20"/>
                      <w:szCs w:val="20"/>
                    </w:rPr>
                    <w:t>01.07.2019</w:t>
                  </w:r>
                </w:p>
                <w:p w:rsidR="001E6C83" w:rsidRDefault="001E6C83"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both"/>
                    <w:rPr>
                      <w:sz w:val="20"/>
                      <w:szCs w:val="20"/>
                    </w:rPr>
                  </w:pPr>
                  <w:r>
                    <w:rPr>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5B401C">
                  <w:pPr>
                    <w:framePr w:hSpace="180" w:wrap="around" w:vAnchor="page" w:hAnchor="margin" w:y="347"/>
                    <w:jc w:val="both"/>
                    <w:rPr>
                      <w:sz w:val="20"/>
                      <w:szCs w:val="20"/>
                    </w:rPr>
                  </w:pPr>
                  <w:r w:rsidRPr="0036177A">
                    <w:rPr>
                      <w:b/>
                      <w:sz w:val="20"/>
                      <w:szCs w:val="20"/>
                    </w:rPr>
                    <w:t>Ouă de găină proaspete,calitateaA categoria ‘’L’’mare, greutatea 63-73gr.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r>
                    <w:rPr>
                      <w:b/>
                      <w:sz w:val="20"/>
                      <w:szCs w:val="20"/>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FD59C7" w:rsidP="005B401C">
                  <w:pPr>
                    <w:framePr w:hSpace="180" w:wrap="around" w:vAnchor="page" w:hAnchor="margin" w:y="347"/>
                    <w:jc w:val="center"/>
                    <w:rPr>
                      <w:b/>
                      <w:sz w:val="20"/>
                      <w:szCs w:val="20"/>
                    </w:rPr>
                  </w:pPr>
                  <w:r>
                    <w:rPr>
                      <w:b/>
                      <w:sz w:val="20"/>
                      <w:szCs w:val="20"/>
                    </w:rPr>
                    <w:t>65 000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jc w:val="center"/>
                    <w:rPr>
                      <w:b/>
                      <w:sz w:val="20"/>
                      <w:szCs w:val="20"/>
                    </w:rPr>
                  </w:pPr>
                  <w:r>
                    <w:rPr>
                      <w:b/>
                      <w:sz w:val="20"/>
                      <w:szCs w:val="20"/>
                    </w:rPr>
                    <w:t>01.07.2019</w:t>
                  </w:r>
                </w:p>
                <w:p w:rsidR="001E6C83" w:rsidRDefault="001E6C83"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both"/>
                    <w:rPr>
                      <w:sz w:val="20"/>
                      <w:szCs w:val="20"/>
                    </w:rPr>
                  </w:pPr>
                  <w:r>
                    <w:rPr>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5B401C">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5B401C">
                  <w:pPr>
                    <w:framePr w:hSpace="180" w:wrap="around" w:vAnchor="page" w:hAnchor="margin" w:y="347"/>
                    <w:jc w:val="both"/>
                    <w:rPr>
                      <w:sz w:val="20"/>
                      <w:szCs w:val="20"/>
                    </w:rPr>
                  </w:pPr>
                  <w:r w:rsidRPr="0036177A">
                    <w:rPr>
                      <w:b/>
                      <w:sz w:val="20"/>
                      <w:szCs w:val="20"/>
                    </w:rPr>
                    <w:t>Oţet 6% în sticle de 0,5-1,0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5B401C">
                  <w:pPr>
                    <w:framePr w:hSpace="180" w:wrap="around" w:vAnchor="page" w:hAnchor="margin" w:y="347"/>
                    <w:jc w:val="center"/>
                    <w:rPr>
                      <w:b/>
                      <w:sz w:val="20"/>
                      <w:szCs w:val="20"/>
                    </w:rPr>
                  </w:pPr>
                  <w:r>
                    <w:rPr>
                      <w:b/>
                      <w:sz w:val="20"/>
                      <w:szCs w:val="20"/>
                    </w:rPr>
                    <w:t>litri</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FD59C7" w:rsidP="005B401C">
                  <w:pPr>
                    <w:framePr w:hSpace="180" w:wrap="around" w:vAnchor="page" w:hAnchor="margin" w:y="347"/>
                    <w:jc w:val="center"/>
                    <w:rPr>
                      <w:b/>
                      <w:sz w:val="20"/>
                      <w:szCs w:val="20"/>
                    </w:rPr>
                  </w:pPr>
                  <w:r>
                    <w:rPr>
                      <w:b/>
                      <w:sz w:val="20"/>
                      <w:szCs w:val="20"/>
                    </w:rPr>
                    <w:t>12</w:t>
                  </w:r>
                  <w:bookmarkStart w:id="170" w:name="_GoBack"/>
                  <w:bookmarkEnd w:id="170"/>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AE5181">
                  <w:pPr>
                    <w:jc w:val="center"/>
                    <w:rPr>
                      <w:b/>
                      <w:sz w:val="20"/>
                      <w:szCs w:val="20"/>
                    </w:rPr>
                  </w:pPr>
                  <w:r>
                    <w:rPr>
                      <w:b/>
                      <w:sz w:val="20"/>
                      <w:szCs w:val="20"/>
                    </w:rPr>
                    <w:t>01.07.2019</w:t>
                  </w:r>
                </w:p>
                <w:p w:rsidR="001E6C83" w:rsidRDefault="001E6C83" w:rsidP="00AE5181">
                  <w:pPr>
                    <w:framePr w:hSpace="180" w:wrap="around" w:vAnchor="page" w:hAnchor="margin" w:y="347"/>
                    <w:jc w:val="center"/>
                    <w:rPr>
                      <w:b/>
                      <w:sz w:val="20"/>
                      <w:szCs w:val="20"/>
                    </w:rPr>
                  </w:pPr>
                  <w:r>
                    <w:rPr>
                      <w:b/>
                      <w:sz w:val="20"/>
                      <w:szCs w:val="20"/>
                    </w:rPr>
                    <w:t>31.12.2019</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5B401C">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1E6C83" w:rsidP="005B401C">
                  <w:pPr>
                    <w:framePr w:hSpace="180" w:wrap="around" w:vAnchor="page" w:hAnchor="margin" w:y="347"/>
                    <w:rPr>
                      <w:b/>
                      <w:sz w:val="20"/>
                    </w:rPr>
                  </w:pPr>
                  <w:r>
                    <w:rPr>
                      <w:b/>
                      <w:sz w:val="20"/>
                    </w:rPr>
                    <w:t>Total lot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b/>
                      <w:sz w:val="20"/>
                    </w:rPr>
                  </w:pPr>
                  <w:r w:rsidRPr="001E4EA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5B401C">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5B401C">
                  <w:pPr>
                    <w:framePr w:hSpace="180" w:wrap="around" w:vAnchor="page" w:hAnchor="margin" w:y="347"/>
                    <w:rPr>
                      <w:sz w:val="20"/>
                    </w:rPr>
                  </w:pPr>
                </w:p>
              </w:tc>
            </w:tr>
            <w:tr w:rsidR="001E4EA7" w:rsidRPr="001E4EA7" w:rsidTr="00044DB5">
              <w:trPr>
                <w:gridAfter w:val="1"/>
                <w:wAfter w:w="488" w:type="dxa"/>
                <w:trHeight w:val="397"/>
              </w:trPr>
              <w:tc>
                <w:tcPr>
                  <w:tcW w:w="11173" w:type="dxa"/>
                  <w:gridSpan w:val="10"/>
                  <w:tcBorders>
                    <w:top w:val="single" w:sz="4" w:space="0" w:color="auto"/>
                  </w:tcBorders>
                  <w:shd w:val="clear" w:color="auto" w:fill="auto"/>
                  <w:vAlign w:val="center"/>
                </w:tcPr>
                <w:p w:rsidR="00B41118" w:rsidRPr="001E4EA7" w:rsidRDefault="00B41118" w:rsidP="005B401C">
                  <w:pPr>
                    <w:framePr w:hSpace="180" w:wrap="around" w:vAnchor="page" w:hAnchor="margin" w:y="347"/>
                    <w:tabs>
                      <w:tab w:val="left" w:pos="6120"/>
                    </w:tabs>
                    <w:rPr>
                      <w:sz w:val="20"/>
                    </w:rPr>
                  </w:pPr>
                </w:p>
                <w:p w:rsidR="00B41118" w:rsidRPr="001E4EA7" w:rsidRDefault="00B41118" w:rsidP="005B401C">
                  <w:pPr>
                    <w:framePr w:hSpace="180" w:wrap="around" w:vAnchor="page" w:hAnchor="margin" w:y="347"/>
                    <w:rPr>
                      <w:sz w:val="20"/>
                    </w:rPr>
                  </w:pPr>
                  <w:r w:rsidRPr="001E4EA7">
                    <w:rPr>
                      <w:sz w:val="20"/>
                    </w:rPr>
                    <w:t>Semnat:_______________ Numele, Prenumele:_____________________________ În calitate de: ______________</w:t>
                  </w:r>
                </w:p>
                <w:p w:rsidR="00B41118" w:rsidRPr="001E4EA7" w:rsidRDefault="00B41118" w:rsidP="005B401C">
                  <w:pPr>
                    <w:framePr w:hSpace="180" w:wrap="around" w:vAnchor="page" w:hAnchor="margin" w:y="347"/>
                    <w:rPr>
                      <w:sz w:val="20"/>
                    </w:rPr>
                  </w:pPr>
                </w:p>
                <w:p w:rsidR="00B41118" w:rsidRPr="001E4EA7" w:rsidRDefault="00B41118" w:rsidP="005B401C">
                  <w:pPr>
                    <w:framePr w:hSpace="180" w:wrap="around" w:vAnchor="page" w:hAnchor="margin" w:y="347"/>
                    <w:rPr>
                      <w:bCs/>
                      <w:iCs/>
                      <w:sz w:val="20"/>
                    </w:rPr>
                  </w:pPr>
                  <w:r w:rsidRPr="001E4EA7">
                    <w:rPr>
                      <w:bCs/>
                      <w:iCs/>
                      <w:sz w:val="20"/>
                    </w:rPr>
                    <w:t>Ofertantul: _______________________ Adresa: ________________________________________________________</w:t>
                  </w:r>
                </w:p>
              </w:tc>
              <w:tc>
                <w:tcPr>
                  <w:tcW w:w="1215" w:type="dxa"/>
                  <w:gridSpan w:val="3"/>
                  <w:tcBorders>
                    <w:top w:val="single" w:sz="4" w:space="0" w:color="auto"/>
                  </w:tcBorders>
                </w:tcPr>
                <w:p w:rsidR="00B41118" w:rsidRPr="001E4EA7" w:rsidRDefault="00B41118" w:rsidP="005B401C">
                  <w:pPr>
                    <w:framePr w:hSpace="180" w:wrap="around" w:vAnchor="page" w:hAnchor="margin" w:y="347"/>
                    <w:tabs>
                      <w:tab w:val="left" w:pos="6120"/>
                    </w:tabs>
                    <w:rPr>
                      <w:sz w:val="20"/>
                    </w:rPr>
                  </w:pPr>
                </w:p>
              </w:tc>
              <w:tc>
                <w:tcPr>
                  <w:tcW w:w="1255" w:type="dxa"/>
                  <w:gridSpan w:val="3"/>
                  <w:tcBorders>
                    <w:top w:val="single" w:sz="4" w:space="0" w:color="auto"/>
                  </w:tcBorders>
                </w:tcPr>
                <w:p w:rsidR="00B41118" w:rsidRPr="001E4EA7" w:rsidRDefault="00B41118" w:rsidP="005B401C">
                  <w:pPr>
                    <w:framePr w:hSpace="180" w:wrap="around" w:vAnchor="page" w:hAnchor="margin" w:y="347"/>
                    <w:tabs>
                      <w:tab w:val="left" w:pos="6120"/>
                    </w:tabs>
                    <w:rPr>
                      <w:sz w:val="20"/>
                    </w:rPr>
                  </w:pPr>
                </w:p>
              </w:tc>
            </w:tr>
            <w:tr w:rsidR="001E4EA7" w:rsidRPr="001E4EA7" w:rsidTr="00044DB5">
              <w:trPr>
                <w:gridAfter w:val="15"/>
                <w:wAfter w:w="11501" w:type="dxa"/>
                <w:trHeight w:val="397"/>
              </w:trPr>
              <w:tc>
                <w:tcPr>
                  <w:tcW w:w="2630" w:type="dxa"/>
                  <w:gridSpan w:val="2"/>
                  <w:tcBorders>
                    <w:top w:val="single" w:sz="4" w:space="0" w:color="auto"/>
                  </w:tcBorders>
                </w:tcPr>
                <w:p w:rsidR="00B41118" w:rsidRPr="001E4EA7" w:rsidRDefault="00B41118" w:rsidP="005B401C">
                  <w:pPr>
                    <w:framePr w:hSpace="180" w:wrap="around" w:vAnchor="page" w:hAnchor="margin" w:y="347"/>
                    <w:tabs>
                      <w:tab w:val="left" w:pos="6120"/>
                    </w:tabs>
                  </w:pPr>
                </w:p>
              </w:tc>
            </w:tr>
          </w:tbl>
          <w:p w:rsidR="00B41118" w:rsidRPr="001E4EA7" w:rsidRDefault="00B41118" w:rsidP="00AE077C">
            <w:pPr>
              <w:rPr>
                <w:bCs/>
                <w:iCs/>
              </w:rPr>
            </w:pPr>
          </w:p>
        </w:tc>
      </w:tr>
    </w:tbl>
    <w:p w:rsidR="00B41118" w:rsidRPr="001E4EA7" w:rsidRDefault="00B41118" w:rsidP="00B41118">
      <w:pPr>
        <w:rPr>
          <w:b/>
          <w:lang w:val="en-US"/>
        </w:rPr>
        <w:sectPr w:rsidR="00B41118" w:rsidRPr="001E4EA7" w:rsidSect="00AE077C">
          <w:footerReference w:type="default" r:id="rId10"/>
          <w:pgSz w:w="16838" w:h="11906" w:orient="landscape" w:code="9"/>
          <w:pgMar w:top="1701" w:right="567" w:bottom="567" w:left="567" w:header="720" w:footer="510" w:gutter="0"/>
          <w:cols w:space="720"/>
          <w:titlePg/>
          <w:docGrid w:linePitch="272"/>
        </w:sectPr>
      </w:pPr>
    </w:p>
    <w:p w:rsidR="00285830" w:rsidRPr="001E4EA7" w:rsidRDefault="00285830" w:rsidP="00886402">
      <w:pPr>
        <w:rPr>
          <w:lang w:val="en-US"/>
        </w:rPr>
      </w:pPr>
    </w:p>
    <w:sectPr w:rsidR="00285830" w:rsidRPr="001E4EA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831" w:rsidRDefault="00BF3831" w:rsidP="00B41118">
      <w:r>
        <w:separator/>
      </w:r>
    </w:p>
  </w:endnote>
  <w:endnote w:type="continuationSeparator" w:id="0">
    <w:p w:rsidR="00BF3831" w:rsidRDefault="00BF383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rsidP="00AE077C">
    <w:pPr>
      <w:pStyle w:val="a4"/>
      <w:jc w:val="center"/>
    </w:pPr>
    <w:r>
      <w:fldChar w:fldCharType="begin"/>
    </w:r>
    <w:r>
      <w:instrText xml:space="preserve"> PAGE   \* MERGEFORMAT </w:instrText>
    </w:r>
    <w:r>
      <w:fldChar w:fldCharType="separate"/>
    </w:r>
    <w:r w:rsidR="00FD59C7">
      <w:t>24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rsidP="00AE077C">
    <w:pPr>
      <w:pStyle w:val="a4"/>
      <w:jc w:val="center"/>
    </w:pPr>
    <w:r>
      <w:fldChar w:fldCharType="begin"/>
    </w:r>
    <w:r>
      <w:instrText xml:space="preserve"> PAGE   \* MERGEFORMAT </w:instrText>
    </w:r>
    <w:r>
      <w:fldChar w:fldCharType="separate"/>
    </w:r>
    <w:r w:rsidR="00FD59C7">
      <w:t>25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831" w:rsidRDefault="00BF3831" w:rsidP="00B41118">
      <w:r>
        <w:separator/>
      </w:r>
    </w:p>
  </w:footnote>
  <w:footnote w:type="continuationSeparator" w:id="0">
    <w:p w:rsidR="00BF3831" w:rsidRDefault="00BF3831" w:rsidP="00B41118">
      <w:r>
        <w:continuationSeparator/>
      </w:r>
    </w:p>
  </w:footnote>
  <w:footnote w:id="1">
    <w:p w:rsidR="00DD7480" w:rsidRPr="00540469" w:rsidRDefault="00DD748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F34AE17E"/>
    <w:lvl w:ilvl="0" w:tplc="1B0AB94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A3F"/>
    <w:rsid w:val="00026ADF"/>
    <w:rsid w:val="00027D5E"/>
    <w:rsid w:val="000315FE"/>
    <w:rsid w:val="00044DB5"/>
    <w:rsid w:val="000A46DD"/>
    <w:rsid w:val="000D17CD"/>
    <w:rsid w:val="000D22E2"/>
    <w:rsid w:val="00110E56"/>
    <w:rsid w:val="00140A5D"/>
    <w:rsid w:val="00151E9A"/>
    <w:rsid w:val="00172A05"/>
    <w:rsid w:val="001929BB"/>
    <w:rsid w:val="001A70E7"/>
    <w:rsid w:val="001C4712"/>
    <w:rsid w:val="001E12C4"/>
    <w:rsid w:val="001E420B"/>
    <w:rsid w:val="001E4EA7"/>
    <w:rsid w:val="001E6C83"/>
    <w:rsid w:val="001F40CC"/>
    <w:rsid w:val="001F67C2"/>
    <w:rsid w:val="00212EE2"/>
    <w:rsid w:val="00214C44"/>
    <w:rsid w:val="002163DB"/>
    <w:rsid w:val="0022594E"/>
    <w:rsid w:val="00284B1E"/>
    <w:rsid w:val="00285830"/>
    <w:rsid w:val="00295D91"/>
    <w:rsid w:val="002A2A8D"/>
    <w:rsid w:val="002D53B5"/>
    <w:rsid w:val="002F415C"/>
    <w:rsid w:val="002F745B"/>
    <w:rsid w:val="003153BF"/>
    <w:rsid w:val="00324279"/>
    <w:rsid w:val="00341ED3"/>
    <w:rsid w:val="0034231B"/>
    <w:rsid w:val="0036177A"/>
    <w:rsid w:val="003B762E"/>
    <w:rsid w:val="003C628C"/>
    <w:rsid w:val="003F403E"/>
    <w:rsid w:val="00427002"/>
    <w:rsid w:val="004459F1"/>
    <w:rsid w:val="0047020B"/>
    <w:rsid w:val="00477C3D"/>
    <w:rsid w:val="00483180"/>
    <w:rsid w:val="0048595D"/>
    <w:rsid w:val="004A2728"/>
    <w:rsid w:val="004C110F"/>
    <w:rsid w:val="004D27BF"/>
    <w:rsid w:val="004F562B"/>
    <w:rsid w:val="004F6202"/>
    <w:rsid w:val="004F736D"/>
    <w:rsid w:val="00565BDC"/>
    <w:rsid w:val="00592559"/>
    <w:rsid w:val="00595AFA"/>
    <w:rsid w:val="005B2737"/>
    <w:rsid w:val="005B401C"/>
    <w:rsid w:val="005C12C7"/>
    <w:rsid w:val="005D1D61"/>
    <w:rsid w:val="005E33FD"/>
    <w:rsid w:val="005F5AE5"/>
    <w:rsid w:val="00601807"/>
    <w:rsid w:val="00644437"/>
    <w:rsid w:val="006537FD"/>
    <w:rsid w:val="00657DA4"/>
    <w:rsid w:val="006D44ED"/>
    <w:rsid w:val="006E4C4A"/>
    <w:rsid w:val="00705995"/>
    <w:rsid w:val="00713CB2"/>
    <w:rsid w:val="00723816"/>
    <w:rsid w:val="00753921"/>
    <w:rsid w:val="007551C0"/>
    <w:rsid w:val="00766C06"/>
    <w:rsid w:val="007B588F"/>
    <w:rsid w:val="007B75E4"/>
    <w:rsid w:val="007C6D82"/>
    <w:rsid w:val="007C791F"/>
    <w:rsid w:val="007E2D1C"/>
    <w:rsid w:val="00806661"/>
    <w:rsid w:val="00826D01"/>
    <w:rsid w:val="00826F94"/>
    <w:rsid w:val="00856C50"/>
    <w:rsid w:val="00876F31"/>
    <w:rsid w:val="00886402"/>
    <w:rsid w:val="008A2743"/>
    <w:rsid w:val="008C2315"/>
    <w:rsid w:val="008F3E0A"/>
    <w:rsid w:val="009128BF"/>
    <w:rsid w:val="00913A1A"/>
    <w:rsid w:val="00944517"/>
    <w:rsid w:val="009733F5"/>
    <w:rsid w:val="00984DE7"/>
    <w:rsid w:val="0099443A"/>
    <w:rsid w:val="009B49A9"/>
    <w:rsid w:val="009C366D"/>
    <w:rsid w:val="009C3B9F"/>
    <w:rsid w:val="00A04F55"/>
    <w:rsid w:val="00A0593B"/>
    <w:rsid w:val="00A45202"/>
    <w:rsid w:val="00A507FA"/>
    <w:rsid w:val="00A669F6"/>
    <w:rsid w:val="00A76B48"/>
    <w:rsid w:val="00AA38F7"/>
    <w:rsid w:val="00AA6546"/>
    <w:rsid w:val="00AE077C"/>
    <w:rsid w:val="00AE4E1D"/>
    <w:rsid w:val="00AE5181"/>
    <w:rsid w:val="00B020C5"/>
    <w:rsid w:val="00B02A4A"/>
    <w:rsid w:val="00B144AF"/>
    <w:rsid w:val="00B34516"/>
    <w:rsid w:val="00B35349"/>
    <w:rsid w:val="00B35602"/>
    <w:rsid w:val="00B41118"/>
    <w:rsid w:val="00B6678C"/>
    <w:rsid w:val="00B723AD"/>
    <w:rsid w:val="00B73A64"/>
    <w:rsid w:val="00B87DB6"/>
    <w:rsid w:val="00BC0844"/>
    <w:rsid w:val="00BC261B"/>
    <w:rsid w:val="00BD49E2"/>
    <w:rsid w:val="00BE6376"/>
    <w:rsid w:val="00BF3831"/>
    <w:rsid w:val="00BF4F1C"/>
    <w:rsid w:val="00C02BF2"/>
    <w:rsid w:val="00C075AE"/>
    <w:rsid w:val="00C230C7"/>
    <w:rsid w:val="00C31185"/>
    <w:rsid w:val="00C52EB9"/>
    <w:rsid w:val="00C660B7"/>
    <w:rsid w:val="00C752C1"/>
    <w:rsid w:val="00CB0DAC"/>
    <w:rsid w:val="00CC7992"/>
    <w:rsid w:val="00D25343"/>
    <w:rsid w:val="00D30599"/>
    <w:rsid w:val="00D370F0"/>
    <w:rsid w:val="00D44C41"/>
    <w:rsid w:val="00D50D33"/>
    <w:rsid w:val="00D524B7"/>
    <w:rsid w:val="00D6250B"/>
    <w:rsid w:val="00D67083"/>
    <w:rsid w:val="00D83773"/>
    <w:rsid w:val="00DC0E49"/>
    <w:rsid w:val="00DD7480"/>
    <w:rsid w:val="00DE051E"/>
    <w:rsid w:val="00DE6DFF"/>
    <w:rsid w:val="00DF0397"/>
    <w:rsid w:val="00DF6CC7"/>
    <w:rsid w:val="00E245A4"/>
    <w:rsid w:val="00E41817"/>
    <w:rsid w:val="00E43983"/>
    <w:rsid w:val="00E7260A"/>
    <w:rsid w:val="00E945D8"/>
    <w:rsid w:val="00EA1F8A"/>
    <w:rsid w:val="00EB7775"/>
    <w:rsid w:val="00EC484B"/>
    <w:rsid w:val="00ED1A5F"/>
    <w:rsid w:val="00ED25CB"/>
    <w:rsid w:val="00F363AC"/>
    <w:rsid w:val="00F77468"/>
    <w:rsid w:val="00F80BB0"/>
    <w:rsid w:val="00F95DB4"/>
    <w:rsid w:val="00FA280C"/>
    <w:rsid w:val="00FA52C1"/>
    <w:rsid w:val="00FB036F"/>
    <w:rsid w:val="00FB3162"/>
    <w:rsid w:val="00FB64F3"/>
    <w:rsid w:val="00FC4DA7"/>
    <w:rsid w:val="00FD5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FF910C9"/>
  <w15:docId w15:val="{42B5031B-81CC-4BF9-A016-52C70F8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4B006-2485-400E-83A4-3B6980954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31</Pages>
  <Words>9850</Words>
  <Characters>56148</Characters>
  <Application>Microsoft Office Word</Application>
  <DocSecurity>0</DocSecurity>
  <Lines>467</Lines>
  <Paragraphs>131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125</cp:revision>
  <cp:lastPrinted>2018-12-17T07:39:00Z</cp:lastPrinted>
  <dcterms:created xsi:type="dcterms:W3CDTF">2018-10-10T11:05:00Z</dcterms:created>
  <dcterms:modified xsi:type="dcterms:W3CDTF">2019-06-01T07:26:00Z</dcterms:modified>
</cp:coreProperties>
</file>