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92369C" w:rsidRPr="0069306D" w14:paraId="67AF0187" w14:textId="77777777" w:rsidTr="00C400CE">
        <w:tc>
          <w:tcPr>
            <w:tcW w:w="10207" w:type="dxa"/>
            <w:vAlign w:val="center"/>
          </w:tcPr>
          <w:p w14:paraId="597D79B0" w14:textId="77777777" w:rsidR="0092369C" w:rsidRPr="00883A4C" w:rsidRDefault="0092369C" w:rsidP="00C400CE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AC7132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AC7132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14:paraId="3DB2422F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14:paraId="7AA1D877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14:paraId="2DFA53CE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14:paraId="776DC200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14:paraId="48B874BB" w14:textId="77777777" w:rsidR="0092369C" w:rsidRPr="005B1FD4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67631827" w14:textId="77777777" w:rsidR="0092369C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ro-RO" w:eastAsia="hi-IN" w:bidi="hi-IN"/>
              </w:rPr>
            </w:pPr>
          </w:p>
          <w:p w14:paraId="5FA2716C" w14:textId="77777777" w:rsidR="0092369C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>OFERTA FINANCIARĂ</w:t>
            </w:r>
          </w:p>
          <w:p w14:paraId="75E63398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1B56359F" w14:textId="77777777" w:rsidR="0092369C" w:rsidRPr="005B1FD4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5553E1B6" w14:textId="77777777" w:rsidR="0092369C" w:rsidRPr="00527465" w:rsidRDefault="0092369C" w:rsidP="00C400CE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Către </w:t>
            </w:r>
            <w:r w:rsidRPr="0079159D">
              <w:rPr>
                <w:rFonts w:cs="Times New Roman"/>
                <w:b/>
                <w:kern w:val="2"/>
                <w:u w:val="single"/>
              </w:rPr>
              <w:t xml:space="preserve"> </w:t>
            </w:r>
            <w:r w:rsidRPr="00127942">
              <w:rPr>
                <w:rFonts w:cs="Times New Roman"/>
                <w:b/>
                <w:kern w:val="2"/>
                <w:u w:val="single"/>
              </w:rPr>
              <w:t>Î</w:t>
            </w:r>
            <w:r>
              <w:rPr>
                <w:rFonts w:cs="Times New Roman"/>
                <w:b/>
                <w:kern w:val="2"/>
                <w:u w:val="single"/>
              </w:rPr>
              <w:t>.</w:t>
            </w:r>
            <w:r w:rsidRPr="00127942">
              <w:rPr>
                <w:rFonts w:cs="Times New Roman"/>
                <w:b/>
                <w:kern w:val="2"/>
                <w:u w:val="single"/>
              </w:rPr>
              <w:t>S</w:t>
            </w:r>
            <w:r>
              <w:rPr>
                <w:rFonts w:cs="Times New Roman"/>
                <w:b/>
                <w:kern w:val="2"/>
                <w:u w:val="single"/>
              </w:rPr>
              <w:t>.</w:t>
            </w:r>
            <w:r w:rsidRPr="00127942">
              <w:rPr>
                <w:rFonts w:cs="Times New Roman"/>
                <w:b/>
                <w:kern w:val="2"/>
                <w:u w:val="single"/>
              </w:rPr>
              <w:t xml:space="preserve"> „Nodul Hidroenergetic Costești”</w:t>
            </w:r>
            <w:r>
              <w:rPr>
                <w:rFonts w:cs="Times New Roman"/>
                <w:b/>
                <w:kern w:val="2"/>
                <w:u w:val="single"/>
              </w:rPr>
              <w:t xml:space="preserve">, </w:t>
            </w:r>
            <w:r w:rsidRPr="00127942">
              <w:rPr>
                <w:rFonts w:cs="Times New Roman"/>
                <w:b/>
                <w:kern w:val="2"/>
                <w:u w:val="single"/>
              </w:rPr>
              <w:t xml:space="preserve">Republica Moldova, r-l Rîșcani, </w:t>
            </w:r>
            <w:proofErr w:type="spellStart"/>
            <w:r w:rsidRPr="00127942">
              <w:rPr>
                <w:rFonts w:cs="Times New Roman"/>
                <w:b/>
                <w:kern w:val="2"/>
                <w:u w:val="single"/>
              </w:rPr>
              <w:t>or.Costești</w:t>
            </w:r>
            <w:proofErr w:type="spellEnd"/>
          </w:p>
          <w:p w14:paraId="0E06F1DD" w14:textId="77777777" w:rsidR="0092369C" w:rsidRPr="00527465" w:rsidRDefault="0092369C" w:rsidP="00C400CE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(denumirea beneficiarului şi adresa completă)</w:t>
            </w:r>
          </w:p>
          <w:p w14:paraId="3B797098" w14:textId="77777777" w:rsidR="0092369C" w:rsidRPr="00CF3A21" w:rsidRDefault="0092369C" w:rsidP="00C400CE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CF3A21">
              <w:rPr>
                <w:rFonts w:cs="Times New Roman"/>
                <w:color w:val="auto"/>
              </w:rPr>
              <w:t>documentaţia</w:t>
            </w:r>
            <w:proofErr w:type="spellEnd"/>
            <w:r w:rsidRPr="00CF3A21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CF3A21">
              <w:rPr>
                <w:rFonts w:cs="Times New Roman"/>
                <w:color w:val="auto"/>
              </w:rPr>
              <w:t>achiziţie</w:t>
            </w:r>
            <w:proofErr w:type="spellEnd"/>
            <w:r w:rsidRPr="00CF3A21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CF3A21">
              <w:rPr>
                <w:rFonts w:cs="Times New Roman"/>
                <w:color w:val="auto"/>
              </w:rPr>
              <w:t>achiziţia</w:t>
            </w:r>
            <w:proofErr w:type="spellEnd"/>
            <w:r w:rsidRPr="00CF3A21">
              <w:rPr>
                <w:rFonts w:cs="Times New Roman"/>
                <w:color w:val="auto"/>
              </w:rPr>
              <w:t>:</w:t>
            </w:r>
          </w:p>
          <w:p w14:paraId="3CE151BC" w14:textId="77777777" w:rsidR="0092369C" w:rsidRDefault="0092369C" w:rsidP="00C400CE">
            <w:pPr>
              <w:pStyle w:val="TableContents"/>
              <w:tabs>
                <w:tab w:val="left" w:pos="450"/>
              </w:tabs>
              <w:spacing w:line="240" w:lineRule="atLeast"/>
              <w:rPr>
                <w:b/>
                <w:u w:val="single"/>
                <w:lang w:val="en-US"/>
              </w:rPr>
            </w:pPr>
            <w:proofErr w:type="spellStart"/>
            <w:r w:rsidRPr="00D527D2">
              <w:rPr>
                <w:b/>
                <w:u w:val="single"/>
                <w:lang w:val="en-US"/>
              </w:rPr>
              <w:t>Proiectarea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centralelor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electrice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din </w:t>
            </w:r>
            <w:proofErr w:type="spellStart"/>
            <w:r w:rsidRPr="00D527D2">
              <w:rPr>
                <w:b/>
                <w:u w:val="single"/>
                <w:lang w:val="en-US"/>
              </w:rPr>
              <w:t>energie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regenerabilă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D527D2">
              <w:rPr>
                <w:b/>
                <w:u w:val="single"/>
                <w:lang w:val="en-US"/>
              </w:rPr>
              <w:t>inclusiv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sistem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D527D2">
              <w:rPr>
                <w:b/>
                <w:u w:val="single"/>
                <w:lang w:val="en-US"/>
              </w:rPr>
              <w:t>stocare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gramStart"/>
            <w:r w:rsidRPr="00D527D2">
              <w:rPr>
                <w:b/>
                <w:u w:val="single"/>
                <w:lang w:val="en-US"/>
              </w:rPr>
              <w:t>a</w:t>
            </w:r>
            <w:proofErr w:type="gram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energiei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în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527D2">
              <w:rPr>
                <w:b/>
                <w:u w:val="single"/>
                <w:lang w:val="en-US"/>
              </w:rPr>
              <w:t>baterii</w:t>
            </w:r>
            <w:proofErr w:type="spellEnd"/>
            <w:r w:rsidRPr="00D527D2">
              <w:rPr>
                <w:b/>
                <w:u w:val="single"/>
                <w:lang w:val="en-US"/>
              </w:rPr>
              <w:t xml:space="preserve">, integrate </w:t>
            </w:r>
            <w:proofErr w:type="spellStart"/>
            <w:r w:rsidRPr="00D527D2">
              <w:rPr>
                <w:b/>
                <w:u w:val="single"/>
                <w:lang w:val="en-US"/>
              </w:rPr>
              <w:t>în</w:t>
            </w:r>
            <w:proofErr w:type="spellEnd"/>
            <w:r w:rsidRPr="00B10B2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10B22">
              <w:rPr>
                <w:b/>
                <w:u w:val="single"/>
                <w:lang w:val="en-US"/>
              </w:rPr>
              <w:t>ciclul</w:t>
            </w:r>
            <w:proofErr w:type="spellEnd"/>
            <w:r w:rsidRPr="00B10B22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B10B22">
              <w:rPr>
                <w:b/>
                <w:u w:val="single"/>
                <w:lang w:val="en-US"/>
              </w:rPr>
              <w:t>producere</w:t>
            </w:r>
            <w:proofErr w:type="spellEnd"/>
            <w:r w:rsidRPr="00B10B22">
              <w:rPr>
                <w:b/>
                <w:u w:val="single"/>
                <w:lang w:val="en-US"/>
              </w:rPr>
              <w:t xml:space="preserve"> al </w:t>
            </w:r>
            <w:r w:rsidRPr="004F1B31">
              <w:rPr>
                <w:b/>
                <w:u w:val="single"/>
                <w:lang w:val="en-US"/>
              </w:rPr>
              <w:t>ÎS „</w:t>
            </w:r>
            <w:proofErr w:type="spellStart"/>
            <w:r w:rsidRPr="004F1B31">
              <w:rPr>
                <w:b/>
                <w:u w:val="single"/>
                <w:lang w:val="en-US"/>
              </w:rPr>
              <w:t>Nodul</w:t>
            </w:r>
            <w:proofErr w:type="spellEnd"/>
            <w:r w:rsidRPr="004F1B3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F1B31">
              <w:rPr>
                <w:b/>
                <w:u w:val="single"/>
                <w:lang w:val="en-US"/>
              </w:rPr>
              <w:t>Hidroenergetic</w:t>
            </w:r>
            <w:proofErr w:type="spellEnd"/>
            <w:r w:rsidRPr="004F1B31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F1B31">
              <w:rPr>
                <w:b/>
                <w:u w:val="single"/>
                <w:lang w:val="en-US"/>
              </w:rPr>
              <w:t>Costești</w:t>
            </w:r>
            <w:proofErr w:type="spellEnd"/>
            <w:r w:rsidRPr="004F1B31">
              <w:rPr>
                <w:b/>
                <w:u w:val="single"/>
                <w:lang w:val="en-US"/>
              </w:rPr>
              <w:t xml:space="preserve">” </w:t>
            </w:r>
            <w:r>
              <w:rPr>
                <w:b/>
                <w:u w:val="single"/>
                <w:lang w:val="en-US"/>
              </w:rPr>
              <w:t xml:space="preserve">  </w:t>
            </w:r>
          </w:p>
          <w:p w14:paraId="2B095CF5" w14:textId="77777777" w:rsidR="0092369C" w:rsidRPr="00527465" w:rsidRDefault="0092369C" w:rsidP="00C400CE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CF3A21">
              <w:rPr>
                <w:rFonts w:cs="Times New Roman"/>
                <w:i/>
                <w:color w:val="auto"/>
                <w:sz w:val="20"/>
                <w:szCs w:val="20"/>
              </w:rPr>
              <w:t>(denumirea contractului de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14:paraId="213FFDAB" w14:textId="77777777" w:rsidR="0092369C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, şi anume:</w:t>
            </w:r>
          </w:p>
          <w:p w14:paraId="2EF35AB8" w14:textId="77777777" w:rsidR="0092369C" w:rsidRPr="002A7263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48EC1744" w14:textId="77777777" w:rsidR="0092369C" w:rsidRPr="005C4AA4" w:rsidRDefault="0092369C" w:rsidP="0092369C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10"/>
              <w:gridCol w:w="4455"/>
              <w:gridCol w:w="2410"/>
              <w:gridCol w:w="2410"/>
            </w:tblGrid>
            <w:tr w:rsidR="0092369C" w:rsidRPr="00DE66B1" w14:paraId="10E30148" w14:textId="77777777" w:rsidTr="00C400CE">
              <w:tc>
                <w:tcPr>
                  <w:tcW w:w="610" w:type="dxa"/>
                  <w:vAlign w:val="center"/>
                </w:tcPr>
                <w:p w14:paraId="24455E0D" w14:textId="77777777" w:rsidR="0092369C" w:rsidRPr="006E7650" w:rsidRDefault="0092369C" w:rsidP="00C400C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proofErr w:type="spellStart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Nr</w:t>
                  </w:r>
                  <w:proofErr w:type="spellEnd"/>
                  <w:r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 xml:space="preserve"> d/o</w:t>
                  </w:r>
                </w:p>
              </w:tc>
              <w:tc>
                <w:tcPr>
                  <w:tcW w:w="4455" w:type="dxa"/>
                  <w:vAlign w:val="center"/>
                </w:tcPr>
                <w:p w14:paraId="1435E41B" w14:textId="77777777" w:rsidR="0092369C" w:rsidRPr="00DE66B1" w:rsidRDefault="0092369C" w:rsidP="00C400C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proofErr w:type="spellStart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r w:rsidRPr="00DE66B1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serviciului prestat</w:t>
                  </w:r>
                </w:p>
              </w:tc>
              <w:tc>
                <w:tcPr>
                  <w:tcW w:w="2410" w:type="dxa"/>
                  <w:vAlign w:val="center"/>
                </w:tcPr>
                <w:p w14:paraId="727C88F1" w14:textId="77777777" w:rsidR="0092369C" w:rsidRPr="00DE66B1" w:rsidRDefault="0092369C" w:rsidP="00C400C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E66B1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Suma</w:t>
                  </w:r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, </w:t>
                  </w:r>
                  <w:proofErr w:type="spellStart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Lei</w:t>
                  </w:r>
                  <w:proofErr w:type="spellEnd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fără</w:t>
                  </w:r>
                  <w:proofErr w:type="spellEnd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TVA</w:t>
                  </w:r>
                </w:p>
              </w:tc>
              <w:tc>
                <w:tcPr>
                  <w:tcW w:w="2410" w:type="dxa"/>
                  <w:vAlign w:val="center"/>
                </w:tcPr>
                <w:p w14:paraId="2E9E7B0A" w14:textId="77777777" w:rsidR="0092369C" w:rsidRPr="00DE66B1" w:rsidRDefault="0092369C" w:rsidP="00C400C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E66B1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Suma</w:t>
                  </w:r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, </w:t>
                  </w:r>
                  <w:proofErr w:type="spellStart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Lei</w:t>
                  </w:r>
                  <w:proofErr w:type="spellEnd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cu</w:t>
                  </w:r>
                  <w:proofErr w:type="spellEnd"/>
                  <w:r w:rsidRPr="00DE66B1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TVA</w:t>
                  </w:r>
                </w:p>
              </w:tc>
            </w:tr>
            <w:tr w:rsidR="0092369C" w:rsidRPr="0092369C" w14:paraId="0A36D361" w14:textId="77777777" w:rsidTr="00C400CE">
              <w:tc>
                <w:tcPr>
                  <w:tcW w:w="9885" w:type="dxa"/>
                  <w:gridSpan w:val="4"/>
                  <w:vAlign w:val="center"/>
                </w:tcPr>
                <w:p w14:paraId="6FB4E80B" w14:textId="77777777" w:rsidR="0092369C" w:rsidRPr="00EC1943" w:rsidRDefault="0092369C" w:rsidP="00C400CE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EC1943">
                    <w:rPr>
                      <w:b/>
                      <w:lang w:val="en-US"/>
                    </w:rPr>
                    <w:t>Proiectarea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centralelor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electrice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din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energie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regenerabilă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,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inclusiv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sistem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de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stocare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gramStart"/>
                  <w:r w:rsidRPr="00EC1943">
                    <w:rPr>
                      <w:b/>
                      <w:lang w:val="en-US"/>
                    </w:rPr>
                    <w:t>a</w:t>
                  </w:r>
                  <w:proofErr w:type="gram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energiei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în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baterii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, integrate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în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ciclul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de </w:t>
                  </w:r>
                  <w:proofErr w:type="spellStart"/>
                  <w:r w:rsidRPr="00EC1943">
                    <w:rPr>
                      <w:b/>
                      <w:lang w:val="en-US"/>
                    </w:rPr>
                    <w:t>producere</w:t>
                  </w:r>
                  <w:proofErr w:type="spellEnd"/>
                  <w:r w:rsidRPr="00EC1943">
                    <w:rPr>
                      <w:b/>
                      <w:lang w:val="en-US"/>
                    </w:rPr>
                    <w:t xml:space="preserve"> al </w:t>
                  </w:r>
                  <w:r w:rsidRPr="004F1B31">
                    <w:rPr>
                      <w:b/>
                      <w:lang w:val="en-US"/>
                    </w:rPr>
                    <w:t>ÎS „</w:t>
                  </w:r>
                  <w:proofErr w:type="spellStart"/>
                  <w:r w:rsidRPr="004F1B31">
                    <w:rPr>
                      <w:b/>
                      <w:lang w:val="en-US"/>
                    </w:rPr>
                    <w:t>Nodul</w:t>
                  </w:r>
                  <w:proofErr w:type="spellEnd"/>
                  <w:r w:rsidRPr="004F1B31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F1B31">
                    <w:rPr>
                      <w:b/>
                      <w:lang w:val="en-US"/>
                    </w:rPr>
                    <w:t>Hidroenergetic</w:t>
                  </w:r>
                  <w:proofErr w:type="spellEnd"/>
                  <w:r w:rsidRPr="004F1B31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F1B31">
                    <w:rPr>
                      <w:b/>
                      <w:lang w:val="en-US"/>
                    </w:rPr>
                    <w:t>Costești</w:t>
                  </w:r>
                  <w:proofErr w:type="spellEnd"/>
                  <w:r w:rsidRPr="004F1B31">
                    <w:rPr>
                      <w:b/>
                      <w:lang w:val="en-US"/>
                    </w:rPr>
                    <w:t>”</w:t>
                  </w:r>
                </w:p>
              </w:tc>
            </w:tr>
            <w:tr w:rsidR="0092369C" w:rsidRPr="00EC0357" w14:paraId="4A6D353B" w14:textId="77777777" w:rsidTr="00C400CE">
              <w:tc>
                <w:tcPr>
                  <w:tcW w:w="610" w:type="dxa"/>
                  <w:vAlign w:val="center"/>
                </w:tcPr>
                <w:p w14:paraId="7457DA92" w14:textId="77777777" w:rsidR="0092369C" w:rsidRPr="00EC1943" w:rsidRDefault="0092369C" w:rsidP="00C400CE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E66B1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55" w:type="dxa"/>
                  <w:vAlign w:val="center"/>
                </w:tcPr>
                <w:p w14:paraId="696904EE" w14:textId="77777777" w:rsidR="0092369C" w:rsidRPr="00DE66B1" w:rsidRDefault="0092369C" w:rsidP="00C400CE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Servicii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proiectare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privind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construc</w:t>
                  </w:r>
                  <w:r>
                    <w:rPr>
                      <w:sz w:val="24"/>
                      <w:szCs w:val="24"/>
                      <w:lang w:val="en-US"/>
                    </w:rPr>
                    <w:t>ț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ia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unei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instalații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generare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а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energiei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electrice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PF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ре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lacul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acumulare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а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apei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integrată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ciclul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producere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al NHEC</w:t>
                  </w:r>
                </w:p>
              </w:tc>
              <w:tc>
                <w:tcPr>
                  <w:tcW w:w="2410" w:type="dxa"/>
                </w:tcPr>
                <w:p w14:paraId="7CEEFBE5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14:paraId="77426D6F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92369C" w:rsidRPr="00EC0357" w14:paraId="7E081836" w14:textId="77777777" w:rsidTr="00C400CE">
              <w:tc>
                <w:tcPr>
                  <w:tcW w:w="610" w:type="dxa"/>
                  <w:vAlign w:val="center"/>
                </w:tcPr>
                <w:p w14:paraId="5AA006A7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1.</w:t>
                  </w:r>
                  <w:r w:rsidRPr="00DE66B1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4455" w:type="dxa"/>
                  <w:vAlign w:val="center"/>
                </w:tcPr>
                <w:p w14:paraId="482C15ED" w14:textId="77777777" w:rsidR="0092369C" w:rsidRPr="00DE66B1" w:rsidRDefault="0092369C" w:rsidP="00C400CE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Servicii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proiectare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privin</w:t>
                  </w:r>
                  <w:r>
                    <w:rPr>
                      <w:sz w:val="24"/>
                      <w:szCs w:val="24"/>
                      <w:lang w:val="en-US"/>
                    </w:rPr>
                    <w:t>d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constructia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unui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parc/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instalaț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ie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generare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а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energiei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electri</w:t>
                  </w:r>
                  <w:r>
                    <w:rPr>
                      <w:sz w:val="24"/>
                      <w:szCs w:val="24"/>
                      <w:lang w:val="en-US"/>
                    </w:rPr>
                    <w:t>ce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surse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eoliene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integrate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î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n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ciclul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producere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al NHEC</w:t>
                  </w:r>
                </w:p>
              </w:tc>
              <w:tc>
                <w:tcPr>
                  <w:tcW w:w="2410" w:type="dxa"/>
                </w:tcPr>
                <w:p w14:paraId="5E51F618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14:paraId="095ADE20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92369C" w:rsidRPr="00EC0357" w14:paraId="39B51293" w14:textId="77777777" w:rsidTr="00C400CE">
              <w:tc>
                <w:tcPr>
                  <w:tcW w:w="610" w:type="dxa"/>
                  <w:vAlign w:val="center"/>
                </w:tcPr>
                <w:p w14:paraId="1795BE5D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1.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4455" w:type="dxa"/>
                  <w:vAlign w:val="center"/>
                </w:tcPr>
                <w:p w14:paraId="66B4BB3E" w14:textId="77777777" w:rsidR="0092369C" w:rsidRPr="00DE66B1" w:rsidRDefault="0092369C" w:rsidP="00C400CE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Servicii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proiectare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privire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la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const</w:t>
                  </w:r>
                  <w:r>
                    <w:rPr>
                      <w:sz w:val="24"/>
                      <w:szCs w:val="24"/>
                      <w:lang w:val="en-US"/>
                    </w:rPr>
                    <w:t>ruirea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unei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capacităț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stocare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а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energi</w:t>
                  </w:r>
                  <w:r>
                    <w:rPr>
                      <w:sz w:val="24"/>
                      <w:szCs w:val="24"/>
                      <w:lang w:val="en-US"/>
                    </w:rPr>
                    <w:t>ei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electrice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din SER integrate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î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n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ciclul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producere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al NHEC</w:t>
                  </w:r>
                </w:p>
              </w:tc>
              <w:tc>
                <w:tcPr>
                  <w:tcW w:w="2410" w:type="dxa"/>
                </w:tcPr>
                <w:p w14:paraId="3E8021F9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14:paraId="54A42F3D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92369C" w:rsidRPr="00EC0357" w14:paraId="1D6902D3" w14:textId="77777777" w:rsidTr="00C400CE">
              <w:tc>
                <w:tcPr>
                  <w:tcW w:w="610" w:type="dxa"/>
                  <w:vAlign w:val="center"/>
                </w:tcPr>
                <w:p w14:paraId="72965BF4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1.</w:t>
                  </w:r>
                  <w:r w:rsidRPr="00DE66B1">
                    <w:rPr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4455" w:type="dxa"/>
                  <w:vAlign w:val="center"/>
                </w:tcPr>
                <w:p w14:paraId="0D529595" w14:textId="77777777" w:rsidR="0092369C" w:rsidRPr="00DE66B1" w:rsidRDefault="0092369C" w:rsidP="00C400CE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Servicii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proiectare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privind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organizarea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Sistemului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monitorizare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automatizare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ș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reglare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producerii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energiei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electrice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toate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sursele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integrate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î</w:t>
                  </w:r>
                  <w:r w:rsidRPr="00DE66B1">
                    <w:rPr>
                      <w:sz w:val="24"/>
                      <w:szCs w:val="24"/>
                      <w:lang w:val="en-US"/>
                    </w:rPr>
                    <w:t>n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ciclul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E66B1">
                    <w:rPr>
                      <w:sz w:val="24"/>
                      <w:szCs w:val="24"/>
                      <w:lang w:val="en-US"/>
                    </w:rPr>
                    <w:t>producere</w:t>
                  </w:r>
                  <w:proofErr w:type="spellEnd"/>
                  <w:r w:rsidRPr="00DE66B1">
                    <w:rPr>
                      <w:sz w:val="24"/>
                      <w:szCs w:val="24"/>
                      <w:lang w:val="en-US"/>
                    </w:rPr>
                    <w:t xml:space="preserve"> al NHEC</w:t>
                  </w:r>
                </w:p>
              </w:tc>
              <w:tc>
                <w:tcPr>
                  <w:tcW w:w="2410" w:type="dxa"/>
                </w:tcPr>
                <w:p w14:paraId="34412502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14:paraId="42359A30" w14:textId="77777777" w:rsidR="0092369C" w:rsidRPr="00DE66B1" w:rsidRDefault="0092369C" w:rsidP="00C400CE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92369C" w:rsidRPr="00EC0357" w14:paraId="3FD0E7F8" w14:textId="77777777" w:rsidTr="00C400CE">
              <w:tc>
                <w:tcPr>
                  <w:tcW w:w="5065" w:type="dxa"/>
                  <w:gridSpan w:val="2"/>
                  <w:vAlign w:val="center"/>
                </w:tcPr>
                <w:p w14:paraId="609E14E5" w14:textId="77777777" w:rsidR="0092369C" w:rsidRPr="00CE064E" w:rsidRDefault="0092369C" w:rsidP="00C400C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E66B1">
                    <w:rPr>
                      <w:b/>
                      <w:sz w:val="24"/>
                      <w:szCs w:val="24"/>
                      <w:lang w:val="en-US"/>
                    </w:rPr>
                    <w:t xml:space="preserve">Total </w:t>
                  </w:r>
                  <w:proofErr w:type="spellStart"/>
                  <w:r w:rsidRPr="00DE66B1">
                    <w:rPr>
                      <w:b/>
                      <w:sz w:val="24"/>
                      <w:szCs w:val="24"/>
                      <w:lang w:val="en-US"/>
                    </w:rPr>
                    <w:t>ofertă</w:t>
                  </w:r>
                  <w:proofErr w:type="spellEnd"/>
                  <w:r w:rsidRPr="00CE064E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410" w:type="dxa"/>
                </w:tcPr>
                <w:p w14:paraId="2B947088" w14:textId="77777777" w:rsidR="0092369C" w:rsidRPr="00CE064E" w:rsidRDefault="0092369C" w:rsidP="00C400C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14:paraId="78ADD4FD" w14:textId="77777777" w:rsidR="0092369C" w:rsidRPr="00CE064E" w:rsidRDefault="0092369C" w:rsidP="00C400CE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</w:tbl>
          <w:p w14:paraId="4C5FEAE3" w14:textId="77777777" w:rsidR="0092369C" w:rsidRPr="005C4AA4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16C2DF7C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14:paraId="4D04436E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>(suma în litere şi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379BB352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>(suma în litere şi în cifre)</w:t>
            </w:r>
          </w:p>
          <w:p w14:paraId="6B3B1AE4" w14:textId="77777777" w:rsidR="0092369C" w:rsidRPr="004762DE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55838F51" w14:textId="77777777" w:rsidR="0092369C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ro-RO"/>
              </w:rPr>
            </w:pPr>
            <w:r w:rsidRPr="00E24EB5">
              <w:rPr>
                <w:sz w:val="24"/>
                <w:szCs w:val="24"/>
                <w:lang w:val="ro-RO"/>
              </w:rPr>
              <w:t>III.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E24EB5">
              <w:rPr>
                <w:sz w:val="24"/>
                <w:szCs w:val="24"/>
                <w:lang w:val="ro-RO"/>
              </w:rPr>
              <w:t xml:space="preserve">Termen de </w:t>
            </w:r>
            <w:r>
              <w:rPr>
                <w:sz w:val="24"/>
                <w:szCs w:val="24"/>
                <w:lang w:val="ro-RO"/>
              </w:rPr>
              <w:t>prestare a serviciilor</w:t>
            </w:r>
            <w:r w:rsidRPr="00E24EB5">
              <w:rPr>
                <w:sz w:val="24"/>
                <w:szCs w:val="24"/>
                <w:lang w:val="ro-RO"/>
              </w:rPr>
              <w:t>: ____________</w:t>
            </w:r>
            <w:r>
              <w:rPr>
                <w:sz w:val="24"/>
                <w:szCs w:val="24"/>
                <w:lang w:val="ro-RO"/>
              </w:rPr>
              <w:t>________________________________</w:t>
            </w:r>
            <w:r w:rsidRPr="000434AE">
              <w:rPr>
                <w:sz w:val="24"/>
                <w:szCs w:val="24"/>
                <w:lang w:val="ro-RO"/>
              </w:rPr>
              <w:t>zile</w:t>
            </w:r>
          </w:p>
          <w:p w14:paraId="331E053F" w14:textId="77777777" w:rsidR="0092369C" w:rsidRPr="00E24EB5" w:rsidRDefault="0092369C" w:rsidP="00C400C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lang w:val="ro-RO" w:eastAsia="hi-IN" w:bidi="hi-IN"/>
              </w:rPr>
            </w:pPr>
            <w:r w:rsidRPr="004A4536">
              <w:rPr>
                <w:i/>
                <w:kern w:val="1"/>
                <w:sz w:val="22"/>
                <w:szCs w:val="22"/>
                <w:lang w:val="ro-RO" w:eastAsia="hi-IN" w:bidi="hi-IN"/>
              </w:rPr>
              <w:t xml:space="preserve">                         </w:t>
            </w:r>
            <w:r>
              <w:rPr>
                <w:i/>
                <w:kern w:val="1"/>
                <w:sz w:val="22"/>
                <w:szCs w:val="22"/>
                <w:lang w:val="ro-RO" w:eastAsia="hi-IN" w:bidi="hi-IN"/>
              </w:rPr>
              <w:t xml:space="preserve">                                </w:t>
            </w:r>
            <w:r w:rsidRPr="004A4536">
              <w:rPr>
                <w:i/>
                <w:kern w:val="1"/>
                <w:sz w:val="22"/>
                <w:szCs w:val="22"/>
                <w:lang w:val="ro-RO" w:eastAsia="hi-IN" w:bidi="hi-IN"/>
              </w:rPr>
              <w:t xml:space="preserve"> </w:t>
            </w:r>
            <w:r w:rsidRPr="00E24EB5">
              <w:rPr>
                <w:i/>
                <w:kern w:val="1"/>
                <w:lang w:val="ro-RO" w:eastAsia="hi-IN" w:bidi="hi-IN"/>
              </w:rPr>
              <w:t>(se completează în mod obligatoriu</w:t>
            </w:r>
            <w:r>
              <w:rPr>
                <w:i/>
                <w:kern w:val="1"/>
                <w:lang w:val="ro-RO" w:eastAsia="hi-IN" w:bidi="hi-IN"/>
              </w:rPr>
              <w:t xml:space="preserve"> prin indicarea termenului în zile</w:t>
            </w:r>
            <w:r w:rsidRPr="00E24EB5">
              <w:rPr>
                <w:i/>
                <w:kern w:val="1"/>
                <w:lang w:val="ro-RO" w:eastAsia="hi-IN" w:bidi="hi-IN"/>
              </w:rPr>
              <w:t>)</w:t>
            </w:r>
          </w:p>
          <w:p w14:paraId="21BC0E2A" w14:textId="77777777" w:rsidR="0092369C" w:rsidRPr="00B25CC0" w:rsidRDefault="0092369C" w:rsidP="00C400CE">
            <w:pPr>
              <w:spacing w:before="120" w:after="120"/>
              <w:ind w:left="-709"/>
              <w:jc w:val="center"/>
              <w:rPr>
                <w:sz w:val="24"/>
                <w:szCs w:val="24"/>
                <w:lang w:val="en-US"/>
              </w:rPr>
            </w:pPr>
          </w:p>
          <w:p w14:paraId="467837A6" w14:textId="77777777" w:rsidR="0092369C" w:rsidRPr="00F003BD" w:rsidRDefault="0092369C" w:rsidP="00C400C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lastRenderedPageBreak/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14:paraId="0CFBC5B5" w14:textId="77777777" w:rsidR="0092369C" w:rsidRPr="00F003BD" w:rsidRDefault="0092369C" w:rsidP="00C400C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14:paraId="31DC6189" w14:textId="77777777" w:rsidR="0092369C" w:rsidRPr="00F003BD" w:rsidRDefault="0092369C" w:rsidP="00C400CE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şi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14:paraId="6E9681C2" w14:textId="77777777" w:rsidR="0092369C" w:rsidRPr="00F003BD" w:rsidRDefault="0092369C" w:rsidP="00C400CE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14:paraId="1EFCEA23" w14:textId="77777777" w:rsidR="0092369C" w:rsidRPr="0069306D" w:rsidRDefault="0092369C" w:rsidP="00C400CE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>)</w:t>
            </w:r>
            <w:r w:rsidRPr="006E0204">
              <w:rPr>
                <w:rFonts w:cs="Times New Roman"/>
                <w:color w:val="auto"/>
              </w:rPr>
              <w:tab/>
            </w:r>
          </w:p>
        </w:tc>
      </w:tr>
    </w:tbl>
    <w:p w14:paraId="79642A50" w14:textId="77777777" w:rsidR="00336A85" w:rsidRDefault="00336A85"/>
    <w:sectPr w:rsidR="00336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902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85"/>
    <w:rsid w:val="002E5332"/>
    <w:rsid w:val="00336A85"/>
    <w:rsid w:val="00434D5A"/>
    <w:rsid w:val="00747F45"/>
    <w:rsid w:val="0092369C"/>
    <w:rsid w:val="00B83F85"/>
    <w:rsid w:val="00EC0357"/>
    <w:rsid w:val="00F7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45CF0-5A1F-4FAC-8E72-B89FB8A8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6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83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F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F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3F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3F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3F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3F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F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3F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3F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3F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3F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3F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3F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3F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3F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3F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3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3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3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3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3F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3F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3F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3F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3F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3F85"/>
    <w:rPr>
      <w:b/>
      <w:bCs/>
      <w:smallCaps/>
      <w:color w:val="2F5496" w:themeColor="accent1" w:themeShade="BF"/>
      <w:spacing w:val="5"/>
    </w:rPr>
  </w:style>
  <w:style w:type="paragraph" w:customStyle="1" w:styleId="TableContents">
    <w:name w:val="Table Contents"/>
    <w:basedOn w:val="a"/>
    <w:rsid w:val="0092369C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3</cp:revision>
  <dcterms:created xsi:type="dcterms:W3CDTF">2025-11-25T17:01:00Z</dcterms:created>
  <dcterms:modified xsi:type="dcterms:W3CDTF">2025-11-25T17:01:00Z</dcterms:modified>
</cp:coreProperties>
</file>