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575F" w:rsidRDefault="00A80AB7">
      <w:pPr>
        <w:ind w:right="57"/>
        <w:jc w:val="right"/>
        <w:rPr>
          <w:sz w:val="24"/>
          <w:szCs w:val="24"/>
          <w:lang w:val="ro-RO" w:eastAsia="ru-RU"/>
        </w:rPr>
      </w:pPr>
      <w:r>
        <w:rPr>
          <w:sz w:val="24"/>
          <w:szCs w:val="24"/>
          <w:lang w:val="ro-RO" w:eastAsia="ru-RU"/>
        </w:rPr>
        <w:t>Anexa nr. 1</w:t>
      </w:r>
    </w:p>
    <w:p w:rsidR="0016575F" w:rsidRDefault="00A80AB7">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t>la Regulamentul cu privire la achizițiile</w:t>
      </w:r>
    </w:p>
    <w:p w:rsidR="0016575F" w:rsidRDefault="00A80AB7">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t xml:space="preserve">publice de valoare mică </w:t>
      </w:r>
    </w:p>
    <w:p w:rsidR="0016575F" w:rsidRDefault="0016575F">
      <w:pPr>
        <w:ind w:right="57"/>
        <w:jc w:val="right"/>
        <w:rPr>
          <w:b/>
          <w:bCs/>
          <w:sz w:val="24"/>
          <w:szCs w:val="24"/>
          <w:lang w:val="ro-RO" w:eastAsia="ru-RU"/>
        </w:rPr>
      </w:pPr>
    </w:p>
    <w:p w:rsidR="0016575F" w:rsidRDefault="00A80AB7">
      <w:pPr>
        <w:ind w:right="57" w:firstLine="0"/>
        <w:jc w:val="center"/>
        <w:rPr>
          <w:b/>
          <w:bCs/>
          <w:i/>
          <w:sz w:val="24"/>
          <w:szCs w:val="24"/>
          <w:lang w:val="ro-RO" w:eastAsia="ru-RU"/>
        </w:rPr>
      </w:pPr>
      <w:r>
        <w:rPr>
          <w:b/>
          <w:bCs/>
          <w:i/>
          <w:sz w:val="24"/>
          <w:szCs w:val="24"/>
          <w:lang w:val="ro-RO" w:eastAsia="ru-RU"/>
        </w:rPr>
        <w:t>ANUNŢ DE PARTICIPARE SIMPLIFICAT</w:t>
      </w:r>
    </w:p>
    <w:p w:rsidR="0016575F" w:rsidRDefault="00455D86" w:rsidP="00455D86">
      <w:pPr>
        <w:ind w:right="57" w:firstLine="0"/>
        <w:rPr>
          <w:lang w:val="ro-RO" w:eastAsia="ru-RU"/>
        </w:rPr>
      </w:pPr>
      <w:r w:rsidRPr="00455D86">
        <w:rPr>
          <w:sz w:val="24"/>
        </w:rPr>
        <w:t xml:space="preserve">Privind achiziționarea </w:t>
      </w:r>
      <w:r w:rsidRPr="00455D86">
        <w:rPr>
          <w:b/>
          <w:sz w:val="24"/>
          <w:u w:val="single"/>
        </w:rPr>
        <w:t>produselor de origine animală: carne și prod</w:t>
      </w:r>
      <w:r>
        <w:rPr>
          <w:b/>
          <w:sz w:val="24"/>
          <w:u w:val="single"/>
        </w:rPr>
        <w:t>use din carne, pește</w:t>
      </w:r>
      <w:r w:rsidRPr="00455D86">
        <w:rPr>
          <w:b/>
          <w:sz w:val="24"/>
          <w:u w:val="single"/>
        </w:rPr>
        <w:t xml:space="preserve"> congelat</w:t>
      </w:r>
      <w:r w:rsidR="00A80AB7" w:rsidRPr="00455D86">
        <w:rPr>
          <w:sz w:val="24"/>
          <w:lang w:val="ro-RO" w:eastAsia="ru-RU"/>
        </w:rPr>
        <w:t>   </w:t>
      </w:r>
      <w:r w:rsidR="00A80AB7">
        <w:rPr>
          <w:lang w:val="ro-RO" w:eastAsia="ru-RU"/>
        </w:rPr>
        <w:t>                                                                  (se indică obiectul achiziţiei)</w:t>
      </w:r>
    </w:p>
    <w:p w:rsidR="0016575F" w:rsidRDefault="00A80AB7">
      <w:pPr>
        <w:ind w:right="57" w:firstLine="0"/>
        <w:rPr>
          <w:sz w:val="24"/>
          <w:szCs w:val="24"/>
          <w:lang w:val="ro-RO" w:eastAsia="ru-RU"/>
        </w:rPr>
      </w:pPr>
      <w:r>
        <w:rPr>
          <w:bCs/>
          <w:sz w:val="24"/>
          <w:szCs w:val="24"/>
          <w:lang w:val="ro-RO" w:eastAsia="ru-RU"/>
        </w:rPr>
        <w:t>prin achiziţie</w:t>
      </w:r>
      <w:r>
        <w:rPr>
          <w:sz w:val="24"/>
          <w:szCs w:val="24"/>
          <w:lang w:val="ro-RO" w:eastAsia="ru-RU"/>
        </w:rPr>
        <w:t xml:space="preserve"> </w:t>
      </w:r>
      <w:r>
        <w:rPr>
          <w:b/>
          <w:sz w:val="24"/>
          <w:szCs w:val="24"/>
          <w:u w:val="single"/>
          <w:lang w:val="ro-RO" w:eastAsia="ru-RU"/>
        </w:rPr>
        <w:t>publică de valoare mică.</w:t>
      </w:r>
      <w:r>
        <w:rPr>
          <w:sz w:val="24"/>
          <w:szCs w:val="24"/>
          <w:lang w:val="ro-RO" w:eastAsia="ru-RU"/>
        </w:rPr>
        <w:t> </w:t>
      </w:r>
    </w:p>
    <w:p w:rsidR="0016575F" w:rsidRDefault="00A80AB7">
      <w:pPr>
        <w:ind w:right="57"/>
        <w:rPr>
          <w:sz w:val="24"/>
          <w:szCs w:val="24"/>
          <w:lang w:val="ro-RO" w:eastAsia="ru-RU"/>
        </w:rPr>
      </w:pPr>
      <w:r>
        <w:rPr>
          <w:bCs/>
          <w:sz w:val="24"/>
          <w:szCs w:val="24"/>
          <w:lang w:val="ro-RO" w:eastAsia="ru-RU"/>
        </w:rPr>
        <w:t>1. Denumirea autorităţii contractante</w:t>
      </w:r>
      <w:r>
        <w:rPr>
          <w:sz w:val="24"/>
          <w:szCs w:val="24"/>
          <w:lang w:val="ro-RO" w:eastAsia="ru-RU"/>
        </w:rPr>
        <w:t xml:space="preserve"> </w:t>
      </w:r>
      <w:r w:rsidR="00C009E2">
        <w:rPr>
          <w:sz w:val="24"/>
          <w:szCs w:val="24"/>
          <w:u w:val="single"/>
          <w:lang w:val="ro-RO" w:eastAsia="ru-RU"/>
        </w:rPr>
        <w:t>IP Gimnaz</w:t>
      </w:r>
      <w:r>
        <w:rPr>
          <w:sz w:val="24"/>
          <w:szCs w:val="24"/>
          <w:u w:val="single"/>
          <w:lang w:val="ro-RO" w:eastAsia="ru-RU"/>
        </w:rPr>
        <w:t>i</w:t>
      </w:r>
      <w:r w:rsidR="00C009E2">
        <w:rPr>
          <w:sz w:val="24"/>
          <w:szCs w:val="24"/>
          <w:u w:val="single"/>
          <w:lang w:val="ro-RO" w:eastAsia="ru-RU"/>
        </w:rPr>
        <w:t>u</w:t>
      </w:r>
      <w:r>
        <w:rPr>
          <w:sz w:val="24"/>
          <w:szCs w:val="24"/>
          <w:u w:val="single"/>
          <w:lang w:val="ro-RO" w:eastAsia="ru-RU"/>
        </w:rPr>
        <w:t xml:space="preserve">l Rus </w:t>
      </w:r>
      <w:r w:rsidR="00C009E2">
        <w:rPr>
          <w:sz w:val="24"/>
          <w:szCs w:val="24"/>
          <w:u w:val="single"/>
          <w:lang w:val="ro-RO" w:eastAsia="ru-RU"/>
        </w:rPr>
        <w:t>„Dmitrie Cantemir” din raionul Ș</w:t>
      </w:r>
      <w:r>
        <w:rPr>
          <w:sz w:val="24"/>
          <w:szCs w:val="24"/>
          <w:u w:val="single"/>
          <w:lang w:val="ro-RO" w:eastAsia="ru-RU"/>
        </w:rPr>
        <w:t>tefan Vod</w:t>
      </w:r>
      <w:r w:rsidR="00C009E2">
        <w:rPr>
          <w:sz w:val="24"/>
          <w:szCs w:val="24"/>
          <w:u w:val="single"/>
          <w:lang w:val="ro-RO" w:eastAsia="ru-RU"/>
        </w:rPr>
        <w:t>ă</w:t>
      </w:r>
    </w:p>
    <w:p w:rsidR="0016575F" w:rsidRDefault="00A80AB7">
      <w:pPr>
        <w:ind w:right="57"/>
        <w:rPr>
          <w:sz w:val="24"/>
          <w:szCs w:val="24"/>
          <w:lang w:val="ro-RO" w:eastAsia="ru-RU"/>
        </w:rPr>
      </w:pPr>
      <w:r>
        <w:rPr>
          <w:bCs/>
          <w:sz w:val="24"/>
          <w:szCs w:val="24"/>
          <w:lang w:val="ro-RO" w:eastAsia="ru-RU"/>
        </w:rPr>
        <w:t>2. IDNO</w:t>
      </w:r>
      <w:r>
        <w:rPr>
          <w:bCs/>
          <w:sz w:val="24"/>
          <w:szCs w:val="24"/>
          <w:u w:val="single"/>
          <w:lang w:val="ro-RO" w:eastAsia="ru-RU"/>
        </w:rPr>
        <w:t xml:space="preserve"> 1019620007158</w:t>
      </w:r>
      <w:r>
        <w:rPr>
          <w:sz w:val="24"/>
          <w:szCs w:val="24"/>
          <w:lang w:val="ro-RO" w:eastAsia="ru-RU"/>
        </w:rPr>
        <w:t>______________________________________________</w:t>
      </w:r>
    </w:p>
    <w:p w:rsidR="0016575F" w:rsidRPr="00EF4E72" w:rsidRDefault="00A80AB7">
      <w:pPr>
        <w:ind w:right="57"/>
        <w:rPr>
          <w:sz w:val="24"/>
          <w:szCs w:val="24"/>
          <w:lang w:eastAsia="ru-RU"/>
        </w:rPr>
      </w:pPr>
      <w:r>
        <w:rPr>
          <w:bCs/>
          <w:sz w:val="24"/>
          <w:szCs w:val="24"/>
          <w:lang w:val="ro-RO" w:eastAsia="ru-RU"/>
        </w:rPr>
        <w:t>3. Adresa juridica</w:t>
      </w:r>
      <w:r>
        <w:rPr>
          <w:bCs/>
          <w:sz w:val="24"/>
          <w:szCs w:val="24"/>
          <w:u w:val="single"/>
          <w:lang w:val="ro-RO" w:eastAsia="ru-RU"/>
        </w:rPr>
        <w:t>:</w:t>
      </w:r>
      <w:r w:rsidR="00EF4E72" w:rsidRPr="004E6574">
        <w:rPr>
          <w:bCs/>
          <w:sz w:val="24"/>
          <w:szCs w:val="24"/>
          <w:u w:val="single"/>
          <w:lang w:eastAsia="ru-RU"/>
        </w:rPr>
        <w:t xml:space="preserve"> </w:t>
      </w:r>
      <w:r w:rsidR="00EF4E72" w:rsidRPr="00EF4E72">
        <w:rPr>
          <w:rStyle w:val="a5"/>
          <w:sz w:val="24"/>
          <w:u w:val="single"/>
        </w:rPr>
        <w:t>or. Ștefan Vodă, str. Ștefan cel Mare nr. 1</w:t>
      </w:r>
      <w:r w:rsidR="00EF4E72" w:rsidRPr="00EF4E72">
        <w:rPr>
          <w:sz w:val="24"/>
          <w:u w:val="single"/>
        </w:rPr>
        <w:t xml:space="preserve"> </w:t>
      </w:r>
    </w:p>
    <w:p w:rsidR="0016575F" w:rsidRDefault="00A80AB7">
      <w:pPr>
        <w:ind w:right="57"/>
        <w:rPr>
          <w:sz w:val="24"/>
          <w:szCs w:val="24"/>
          <w:lang w:val="ro-RO" w:eastAsia="ru-RU"/>
        </w:rPr>
      </w:pPr>
      <w:r>
        <w:rPr>
          <w:bCs/>
          <w:sz w:val="24"/>
          <w:szCs w:val="24"/>
          <w:lang w:val="ro-RO" w:eastAsia="ru-RU"/>
        </w:rPr>
        <w:t>4. Numărul de telefon/fax</w:t>
      </w:r>
      <w:r>
        <w:rPr>
          <w:b/>
          <w:sz w:val="24"/>
          <w:szCs w:val="24"/>
          <w:lang w:val="ro-RO" w:eastAsia="ru-RU"/>
        </w:rPr>
        <w:t>___</w:t>
      </w:r>
      <w:r>
        <w:rPr>
          <w:b/>
          <w:sz w:val="24"/>
          <w:szCs w:val="24"/>
          <w:u w:val="single"/>
          <w:lang w:val="ro-RO" w:eastAsia="ru-RU"/>
        </w:rPr>
        <w:t>069261824</w:t>
      </w:r>
      <w:r>
        <w:rPr>
          <w:sz w:val="24"/>
          <w:szCs w:val="24"/>
          <w:lang w:val="ro-RO" w:eastAsia="ru-RU"/>
        </w:rPr>
        <w:t>_____________________________________</w:t>
      </w:r>
    </w:p>
    <w:p w:rsidR="0016575F" w:rsidRDefault="00A80AB7">
      <w:pPr>
        <w:ind w:right="57"/>
        <w:rPr>
          <w:sz w:val="24"/>
          <w:szCs w:val="24"/>
          <w:lang w:val="ro-RO" w:eastAsia="ru-RU"/>
        </w:rPr>
      </w:pPr>
      <w:r>
        <w:rPr>
          <w:bCs/>
          <w:sz w:val="24"/>
          <w:szCs w:val="24"/>
          <w:lang w:val="ro-RO" w:eastAsia="ru-RU"/>
        </w:rPr>
        <w:t>5. Adresa de e-mail şi pagina web oficială ale autorităţii contractante</w:t>
      </w:r>
      <w:r>
        <w:rPr>
          <w:sz w:val="24"/>
          <w:szCs w:val="24"/>
          <w:lang w:val="ro-RO" w:eastAsia="ru-RU"/>
        </w:rPr>
        <w:t xml:space="preserve"> </w:t>
      </w:r>
      <w:r>
        <w:rPr>
          <w:b/>
          <w:sz w:val="24"/>
          <w:szCs w:val="24"/>
          <w:lang w:val="ro-RO" w:eastAsia="ru-RU"/>
        </w:rPr>
        <w:t>______</w:t>
      </w:r>
      <w:r>
        <w:rPr>
          <w:b/>
          <w:sz w:val="24"/>
          <w:szCs w:val="24"/>
          <w:u w:val="single"/>
          <w:lang w:val="ro-RO" w:eastAsia="ru-RU"/>
        </w:rPr>
        <w:t>gimnaziurus.contabiletate@mail.ru</w:t>
      </w:r>
      <w:r>
        <w:rPr>
          <w:sz w:val="24"/>
          <w:szCs w:val="24"/>
          <w:u w:val="single"/>
          <w:lang w:val="ro-RO" w:eastAsia="ru-RU"/>
        </w:rPr>
        <w:t>_______________________________________</w:t>
      </w:r>
    </w:p>
    <w:p w:rsidR="0016575F" w:rsidRDefault="0016575F">
      <w:pPr>
        <w:ind w:right="57"/>
        <w:rPr>
          <w:bCs/>
          <w:sz w:val="24"/>
          <w:szCs w:val="24"/>
          <w:lang w:val="ro-RO" w:eastAsia="ru-RU"/>
        </w:rPr>
      </w:pPr>
    </w:p>
    <w:p w:rsidR="0016575F" w:rsidRDefault="00A80AB7">
      <w:pPr>
        <w:ind w:right="57"/>
        <w:rPr>
          <w:b/>
          <w:sz w:val="24"/>
          <w:szCs w:val="24"/>
          <w:u w:val="single"/>
          <w:lang w:val="ro-RO" w:eastAsia="ru-RU"/>
        </w:rPr>
      </w:pPr>
      <w:r>
        <w:rPr>
          <w:bCs/>
          <w:sz w:val="24"/>
          <w:szCs w:val="24"/>
          <w:lang w:val="ro-RO" w:eastAsia="ru-RU"/>
        </w:rPr>
        <w:t xml:space="preserve">6. Adresa de e-mail sau pagina web oficială de la care se va putea obţine accesul la documentaţia de atribuire: </w:t>
      </w:r>
      <w:r>
        <w:rPr>
          <w:b/>
          <w:bCs/>
          <w:i/>
          <w:iCs/>
          <w:sz w:val="24"/>
          <w:szCs w:val="24"/>
          <w:u w:val="single"/>
          <w:lang w:val="ro-RO" w:eastAsia="ru-RU"/>
        </w:rPr>
        <w:t>documentaţia de atribuire este anexată în cadrul procedurii în SIA RSAP.</w:t>
      </w:r>
    </w:p>
    <w:p w:rsidR="0016575F" w:rsidRPr="00802DBD" w:rsidRDefault="00A80AB7">
      <w:pPr>
        <w:ind w:right="57"/>
        <w:rPr>
          <w:sz w:val="24"/>
          <w:szCs w:val="24"/>
          <w:lang w:eastAsia="ru-RU"/>
        </w:rPr>
      </w:pPr>
      <w:r>
        <w:rPr>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Pr>
          <w:sz w:val="24"/>
          <w:szCs w:val="24"/>
          <w:lang w:val="ro-RO" w:eastAsia="ru-RU"/>
        </w:rPr>
        <w:t>________</w:t>
      </w:r>
      <w:r>
        <w:rPr>
          <w:b/>
          <w:sz w:val="24"/>
          <w:szCs w:val="24"/>
          <w:u w:val="single"/>
          <w:lang w:val="ro-RO" w:eastAsia="ru-RU"/>
        </w:rPr>
        <w:t>Instituția public</w:t>
      </w:r>
      <w:r w:rsidR="00794132">
        <w:rPr>
          <w:b/>
          <w:sz w:val="24"/>
          <w:szCs w:val="24"/>
          <w:u w:val="single"/>
          <w:lang w:val="ro-MO" w:eastAsia="ru-RU"/>
        </w:rPr>
        <w:t>ă</w:t>
      </w:r>
    </w:p>
    <w:p w:rsidR="0016575F" w:rsidRDefault="00A80AB7">
      <w:pPr>
        <w:ind w:right="57"/>
        <w:rPr>
          <w:sz w:val="24"/>
          <w:szCs w:val="24"/>
          <w:lang w:val="ro-RO"/>
        </w:rPr>
      </w:pPr>
      <w:r>
        <w:rPr>
          <w:bCs/>
          <w:sz w:val="24"/>
          <w:szCs w:val="24"/>
          <w:lang w:val="ro-RO" w:eastAsia="ru-RU"/>
        </w:rPr>
        <w:t>8. Cumpărătorul invită operatorii economici interesaţi, care îi pot satisface necesităţile, să participe la procedura de achiziţie privind livrarea/prestarea următoarelor bunuri/servicii:</w:t>
      </w:r>
    </w:p>
    <w:p w:rsidR="0016575F" w:rsidRDefault="0016575F">
      <w:pPr>
        <w:tabs>
          <w:tab w:val="left" w:pos="6386"/>
        </w:tabs>
        <w:rPr>
          <w:rFonts w:asciiTheme="majorBidi" w:hAnsiTheme="majorBidi" w:cstheme="majorBidi"/>
          <w:sz w:val="24"/>
          <w:szCs w:val="24"/>
          <w:lang w:val="ro-RO" w:eastAsia="ru-RU"/>
        </w:rPr>
      </w:pPr>
    </w:p>
    <w:tbl>
      <w:tblPr>
        <w:tblStyle w:val="GrilTabel2"/>
        <w:tblW w:w="5000" w:type="pct"/>
        <w:tblLayout w:type="fixed"/>
        <w:tblLook w:val="04A0"/>
      </w:tblPr>
      <w:tblGrid>
        <w:gridCol w:w="985"/>
        <w:gridCol w:w="1411"/>
        <w:gridCol w:w="2054"/>
        <w:gridCol w:w="760"/>
        <w:gridCol w:w="919"/>
        <w:gridCol w:w="2909"/>
        <w:gridCol w:w="34"/>
        <w:gridCol w:w="1399"/>
      </w:tblGrid>
      <w:tr w:rsidR="0016575F" w:rsidTr="00F3466D">
        <w:tc>
          <w:tcPr>
            <w:tcW w:w="470" w:type="pct"/>
          </w:tcPr>
          <w:p w:rsidR="0016575F" w:rsidRDefault="00A80AB7">
            <w:pPr>
              <w:ind w:firstLine="0"/>
              <w:jc w:val="center"/>
              <w:rPr>
                <w:lang w:val="ro-RO"/>
              </w:rPr>
            </w:pPr>
            <w:r>
              <w:rPr>
                <w:b/>
                <w:bCs/>
                <w:lang w:val="ro-RO" w:eastAsia="ru-RU"/>
              </w:rPr>
              <w:t>Nr.</w:t>
            </w:r>
            <w:r>
              <w:rPr>
                <w:b/>
                <w:bCs/>
                <w:lang w:val="ro-RO" w:eastAsia="ru-RU"/>
              </w:rPr>
              <w:br/>
              <w:t>crt.</w:t>
            </w:r>
          </w:p>
        </w:tc>
        <w:tc>
          <w:tcPr>
            <w:tcW w:w="674" w:type="pct"/>
          </w:tcPr>
          <w:p w:rsidR="0016575F" w:rsidRDefault="00A80AB7">
            <w:pPr>
              <w:ind w:firstLine="0"/>
              <w:jc w:val="center"/>
              <w:rPr>
                <w:lang w:val="ro-RO"/>
              </w:rPr>
            </w:pPr>
            <w:r>
              <w:rPr>
                <w:b/>
                <w:bCs/>
                <w:lang w:val="ro-RO" w:eastAsia="ru-RU"/>
              </w:rPr>
              <w:t>Codul</w:t>
            </w:r>
            <w:r>
              <w:rPr>
                <w:b/>
                <w:bCs/>
                <w:lang w:val="ro-RO" w:eastAsia="ru-RU"/>
              </w:rPr>
              <w:br/>
              <w:t>CPV</w:t>
            </w:r>
          </w:p>
        </w:tc>
        <w:tc>
          <w:tcPr>
            <w:tcW w:w="981" w:type="pct"/>
          </w:tcPr>
          <w:p w:rsidR="0016575F" w:rsidRDefault="00A80AB7">
            <w:pPr>
              <w:ind w:firstLine="0"/>
              <w:jc w:val="center"/>
              <w:rPr>
                <w:lang w:val="ro-RO"/>
              </w:rPr>
            </w:pPr>
            <w:r>
              <w:rPr>
                <w:b/>
                <w:bCs/>
                <w:lang w:val="ro-RO" w:eastAsia="ru-RU"/>
              </w:rPr>
              <w:t>Denumirea</w:t>
            </w:r>
            <w:r>
              <w:rPr>
                <w:b/>
                <w:bCs/>
                <w:lang w:val="ro-RO" w:eastAsia="ru-RU"/>
              </w:rPr>
              <w:br/>
              <w:t>bunurilor/serviciilor</w:t>
            </w:r>
          </w:p>
        </w:tc>
        <w:tc>
          <w:tcPr>
            <w:tcW w:w="363" w:type="pct"/>
          </w:tcPr>
          <w:p w:rsidR="0016575F" w:rsidRDefault="00A80AB7">
            <w:pPr>
              <w:ind w:firstLine="0"/>
              <w:jc w:val="center"/>
              <w:rPr>
                <w:lang w:val="ro-RO"/>
              </w:rPr>
            </w:pPr>
            <w:r>
              <w:rPr>
                <w:b/>
                <w:bCs/>
                <w:lang w:val="ro-RO" w:eastAsia="ru-RU"/>
              </w:rPr>
              <w:t>Unitatea de</w:t>
            </w:r>
            <w:r>
              <w:rPr>
                <w:b/>
                <w:bCs/>
                <w:lang w:val="ro-RO" w:eastAsia="ru-RU"/>
              </w:rPr>
              <w:br/>
              <w:t>măsură</w:t>
            </w:r>
          </w:p>
        </w:tc>
        <w:tc>
          <w:tcPr>
            <w:tcW w:w="439" w:type="pct"/>
          </w:tcPr>
          <w:p w:rsidR="0016575F" w:rsidRDefault="00A80AB7">
            <w:pPr>
              <w:ind w:firstLine="0"/>
              <w:jc w:val="center"/>
              <w:rPr>
                <w:lang w:val="ro-RO"/>
              </w:rPr>
            </w:pPr>
            <w:r>
              <w:rPr>
                <w:b/>
                <w:bCs/>
                <w:lang w:val="ro-RO" w:eastAsia="ru-RU"/>
              </w:rPr>
              <w:t>Cantitatea</w:t>
            </w:r>
          </w:p>
        </w:tc>
        <w:tc>
          <w:tcPr>
            <w:tcW w:w="1389" w:type="pct"/>
          </w:tcPr>
          <w:p w:rsidR="0016575F" w:rsidRDefault="00A80AB7">
            <w:pPr>
              <w:ind w:firstLine="0"/>
              <w:jc w:val="center"/>
              <w:rPr>
                <w:lang w:val="ro-RO"/>
              </w:rPr>
            </w:pPr>
            <w:r>
              <w:rPr>
                <w:b/>
                <w:bCs/>
                <w:lang w:val="ro-RO" w:eastAsia="ru-RU"/>
              </w:rPr>
              <w:t>Specificarea tehnică deplină solicitată, standardele de referinţă</w:t>
            </w:r>
          </w:p>
        </w:tc>
        <w:tc>
          <w:tcPr>
            <w:tcW w:w="684" w:type="pct"/>
            <w:gridSpan w:val="2"/>
          </w:tcPr>
          <w:p w:rsidR="0016575F" w:rsidRDefault="00A80AB7">
            <w:pPr>
              <w:ind w:hanging="275"/>
              <w:jc w:val="center"/>
              <w:rPr>
                <w:lang w:val="ro-RO" w:eastAsia="ru-RU"/>
              </w:rPr>
            </w:pPr>
            <w:r>
              <w:rPr>
                <w:b/>
                <w:bCs/>
                <w:lang w:val="ro-RO" w:eastAsia="ru-RU"/>
              </w:rPr>
              <w:t>Valoarea estimată</w:t>
            </w:r>
          </w:p>
          <w:p w:rsidR="0016575F" w:rsidRDefault="00A80AB7">
            <w:pPr>
              <w:ind w:firstLine="0"/>
              <w:jc w:val="center"/>
              <w:rPr>
                <w:b/>
                <w:lang w:val="ro-RO"/>
              </w:rPr>
            </w:pPr>
            <w:r>
              <w:rPr>
                <w:b/>
                <w:lang w:val="ro-RO" w:eastAsia="ru-RU"/>
              </w:rPr>
              <w:t>(se va indica pentru fiecare lot în parte), fara TVA</w:t>
            </w:r>
          </w:p>
        </w:tc>
      </w:tr>
      <w:tr w:rsidR="0068167B" w:rsidRPr="00D55D8E" w:rsidTr="0068167B">
        <w:tc>
          <w:tcPr>
            <w:tcW w:w="470" w:type="pct"/>
          </w:tcPr>
          <w:p w:rsidR="0068167B" w:rsidRDefault="0068167B">
            <w:pPr>
              <w:ind w:firstLine="0"/>
              <w:rPr>
                <w:lang w:val="ro-RO"/>
              </w:rPr>
            </w:pPr>
          </w:p>
        </w:tc>
        <w:tc>
          <w:tcPr>
            <w:tcW w:w="674" w:type="pct"/>
          </w:tcPr>
          <w:p w:rsidR="0068167B" w:rsidRDefault="0068167B">
            <w:pPr>
              <w:ind w:firstLine="0"/>
              <w:rPr>
                <w:lang w:val="ro-RO"/>
              </w:rPr>
            </w:pPr>
          </w:p>
        </w:tc>
        <w:tc>
          <w:tcPr>
            <w:tcW w:w="981" w:type="pct"/>
          </w:tcPr>
          <w:p w:rsidR="0068167B" w:rsidRDefault="0068167B" w:rsidP="003126FA">
            <w:pPr>
              <w:ind w:firstLine="0"/>
              <w:rPr>
                <w:b/>
                <w:bCs/>
                <w:sz w:val="22"/>
                <w:szCs w:val="22"/>
                <w:lang w:val="ro-RO" w:eastAsia="ru-RU"/>
              </w:rPr>
            </w:pPr>
            <w:r>
              <w:rPr>
                <w:b/>
                <w:bCs/>
                <w:lang w:val="ro-RO" w:eastAsia="ru-RU"/>
              </w:rPr>
              <w:t>Lotul 1</w:t>
            </w:r>
            <w:r>
              <w:rPr>
                <w:b/>
                <w:bCs/>
                <w:sz w:val="22"/>
                <w:szCs w:val="22"/>
                <w:lang w:val="ro-RO" w:eastAsia="ru-RU"/>
              </w:rPr>
              <w:t xml:space="preserve">: </w:t>
            </w:r>
          </w:p>
          <w:p w:rsidR="0068167B" w:rsidRDefault="0068167B" w:rsidP="003126FA">
            <w:pPr>
              <w:ind w:firstLine="0"/>
              <w:rPr>
                <w:lang w:val="ro-RO"/>
              </w:rPr>
            </w:pPr>
            <w:r>
              <w:rPr>
                <w:b/>
                <w:sz w:val="24"/>
                <w:u w:val="single"/>
                <w:lang w:val="ro-MO"/>
              </w:rPr>
              <w:t>P</w:t>
            </w:r>
            <w:r w:rsidRPr="00455D86">
              <w:rPr>
                <w:b/>
                <w:sz w:val="24"/>
                <w:u w:val="single"/>
              </w:rPr>
              <w:t>roduselor de origine animală: carne și prod</w:t>
            </w:r>
            <w:r>
              <w:rPr>
                <w:b/>
                <w:sz w:val="24"/>
                <w:u w:val="single"/>
              </w:rPr>
              <w:t>use din carne, pește</w:t>
            </w:r>
            <w:r w:rsidRPr="00455D86">
              <w:rPr>
                <w:b/>
                <w:sz w:val="24"/>
                <w:u w:val="single"/>
              </w:rPr>
              <w:t xml:space="preserve"> congelat</w:t>
            </w:r>
          </w:p>
        </w:tc>
        <w:tc>
          <w:tcPr>
            <w:tcW w:w="2875" w:type="pct"/>
            <w:gridSpan w:val="5"/>
          </w:tcPr>
          <w:p w:rsidR="0068167B" w:rsidRDefault="0068167B" w:rsidP="00F3466D">
            <w:pPr>
              <w:ind w:firstLine="0"/>
              <w:jc w:val="left"/>
              <w:rPr>
                <w:b/>
                <w:lang w:val="ro-RO"/>
              </w:rPr>
            </w:pPr>
            <w:r>
              <w:rPr>
                <w:b/>
                <w:lang w:val="ro-RO"/>
              </w:rPr>
              <w:t xml:space="preserve">Locul livrării: </w:t>
            </w:r>
          </w:p>
          <w:p w:rsidR="0068167B" w:rsidRDefault="0068167B" w:rsidP="00F3466D">
            <w:pPr>
              <w:pStyle w:val="ab"/>
              <w:numPr>
                <w:ilvl w:val="0"/>
                <w:numId w:val="8"/>
              </w:numPr>
              <w:jc w:val="left"/>
              <w:rPr>
                <w:b/>
                <w:lang w:val="ro-RO"/>
              </w:rPr>
            </w:pPr>
            <w:r>
              <w:rPr>
                <w:b/>
                <w:lang w:val="ro-RO"/>
              </w:rPr>
              <w:t>or. Ștefan Vodă,</w:t>
            </w:r>
          </w:p>
          <w:p w:rsidR="0068167B" w:rsidRDefault="0068167B" w:rsidP="00F3466D">
            <w:pPr>
              <w:pStyle w:val="ab"/>
              <w:numPr>
                <w:ilvl w:val="0"/>
                <w:numId w:val="8"/>
              </w:numPr>
              <w:jc w:val="left"/>
              <w:rPr>
                <w:b/>
                <w:lang w:val="ro-RO"/>
              </w:rPr>
            </w:pPr>
            <w:r>
              <w:rPr>
                <w:b/>
                <w:lang w:val="ro-RO"/>
              </w:rPr>
              <w:t xml:space="preserve">s. Brezoaia, raionul Ștefan Vodă. </w:t>
            </w:r>
          </w:p>
          <w:p w:rsidR="0068167B" w:rsidRPr="0068167B" w:rsidRDefault="0068167B" w:rsidP="0068167B">
            <w:pPr>
              <w:pStyle w:val="ab"/>
              <w:numPr>
                <w:ilvl w:val="0"/>
                <w:numId w:val="8"/>
              </w:numPr>
              <w:tabs>
                <w:tab w:val="left" w:pos="300"/>
              </w:tabs>
              <w:rPr>
                <w:b/>
                <w:i/>
              </w:rPr>
            </w:pPr>
            <w:r w:rsidRPr="0068167B">
              <w:rPr>
                <w:b/>
                <w:lang w:val="ro-RO"/>
              </w:rPr>
              <w:t>s. Semionovca, raionul Ștefan Vodă.</w:t>
            </w:r>
          </w:p>
        </w:tc>
      </w:tr>
      <w:tr w:rsidR="0016575F" w:rsidTr="00F3466D">
        <w:tc>
          <w:tcPr>
            <w:tcW w:w="470" w:type="pct"/>
          </w:tcPr>
          <w:p w:rsidR="0016575F" w:rsidRPr="008E5672" w:rsidRDefault="00A80AB7">
            <w:pPr>
              <w:ind w:firstLine="0"/>
              <w:rPr>
                <w:lang w:val="ru-RU"/>
              </w:rPr>
            </w:pPr>
            <w:r>
              <w:rPr>
                <w:lang w:val="ro-RO"/>
              </w:rPr>
              <w:t>1</w:t>
            </w:r>
          </w:p>
        </w:tc>
        <w:tc>
          <w:tcPr>
            <w:tcW w:w="674" w:type="pct"/>
            <w:vAlign w:val="center"/>
          </w:tcPr>
          <w:p w:rsidR="0016575F" w:rsidRDefault="005438D1">
            <w:pPr>
              <w:pStyle w:val="ac"/>
              <w:ind w:left="-1050" w:firstLine="992"/>
              <w:rPr>
                <w:b/>
                <w:i/>
                <w:sz w:val="20"/>
                <w:szCs w:val="20"/>
                <w:highlight w:val="yellow"/>
              </w:rPr>
            </w:pPr>
            <w:r w:rsidRPr="005438D1">
              <w:rPr>
                <w:sz w:val="24"/>
                <w:szCs w:val="16"/>
                <w:shd w:val="clear" w:color="auto" w:fill="FFFFFF"/>
              </w:rPr>
              <w:t>15100000-9</w:t>
            </w:r>
          </w:p>
        </w:tc>
        <w:tc>
          <w:tcPr>
            <w:tcW w:w="981" w:type="pct"/>
            <w:vAlign w:val="center"/>
          </w:tcPr>
          <w:p w:rsidR="0016575F" w:rsidRDefault="00794132">
            <w:pPr>
              <w:ind w:firstLine="29"/>
              <w:jc w:val="left"/>
              <w:rPr>
                <w:color w:val="000000"/>
                <w:sz w:val="22"/>
                <w:szCs w:val="22"/>
              </w:rPr>
            </w:pPr>
            <w:r>
              <w:t>Carne de porc refrigerată vacuum</w:t>
            </w:r>
          </w:p>
        </w:tc>
        <w:tc>
          <w:tcPr>
            <w:tcW w:w="363" w:type="pct"/>
            <w:vAlign w:val="center"/>
          </w:tcPr>
          <w:p w:rsidR="0016575F" w:rsidRDefault="00A80AB7">
            <w:pPr>
              <w:ind w:firstLine="0"/>
              <w:jc w:val="center"/>
              <w:rPr>
                <w:lang w:val="zh-CN"/>
              </w:rPr>
            </w:pPr>
            <w:r>
              <w:rPr>
                <w:lang w:val="zh-CN"/>
              </w:rPr>
              <w:t>kg</w:t>
            </w:r>
          </w:p>
        </w:tc>
        <w:tc>
          <w:tcPr>
            <w:tcW w:w="439" w:type="pct"/>
            <w:vAlign w:val="center"/>
          </w:tcPr>
          <w:p w:rsidR="0016575F" w:rsidRDefault="00A80AB7">
            <w:pPr>
              <w:ind w:firstLine="0"/>
              <w:jc w:val="center"/>
            </w:pPr>
            <w:r>
              <w:t>265</w:t>
            </w:r>
          </w:p>
        </w:tc>
        <w:tc>
          <w:tcPr>
            <w:tcW w:w="1389" w:type="pct"/>
          </w:tcPr>
          <w:p w:rsidR="0016575F" w:rsidRDefault="00A80AB7">
            <w:pPr>
              <w:pStyle w:val="ac"/>
              <w:ind w:firstLine="0"/>
              <w:jc w:val="left"/>
              <w:rPr>
                <w:bCs/>
                <w:sz w:val="20"/>
                <w:szCs w:val="20"/>
                <w:lang w:val="zh-CN"/>
              </w:rPr>
            </w:pPr>
            <w:r>
              <w:rPr>
                <w:sz w:val="20"/>
                <w:szCs w:val="20"/>
                <w:lang w:val="ro-RO"/>
              </w:rPr>
              <w:t>Macră, fără os, refregerata, fără conținut de grăsimi, calitatea sup, produs autohton, în ambalaj alimentar ecologic,vacuum/</w:t>
            </w:r>
            <w:r w:rsidR="00455D86">
              <w:rPr>
                <w:rStyle w:val="fontstyle21"/>
                <w:lang w:val="ro-RO"/>
              </w:rPr>
              <w:t xml:space="preserve"> livrarea -2 ori pe sapt</w:t>
            </w:r>
            <w:r w:rsidR="00455D86">
              <w:rPr>
                <w:rStyle w:val="fontstyle21"/>
                <w:lang w:val="ro-MO"/>
              </w:rPr>
              <w:t>ă</w:t>
            </w:r>
            <w:r w:rsidR="00455D86">
              <w:rPr>
                <w:rStyle w:val="fontstyle21"/>
                <w:lang w:val="ro-RO"/>
              </w:rPr>
              <w:t>mână</w:t>
            </w:r>
            <w:r>
              <w:rPr>
                <w:rStyle w:val="fontstyle21"/>
                <w:lang w:val="ro-RO"/>
              </w:rPr>
              <w:t xml:space="preserve"> si anume livr</w:t>
            </w:r>
            <w:r w:rsidR="00455D86">
              <w:rPr>
                <w:rStyle w:val="fontstyle21"/>
                <w:lang w:val="ro-RO"/>
              </w:rPr>
              <w:t>area - Luni si Miercuri sau Marț</w:t>
            </w:r>
            <w:r>
              <w:rPr>
                <w:rStyle w:val="fontstyle21"/>
                <w:lang w:val="ro-RO"/>
              </w:rPr>
              <w:t xml:space="preserve">i si Joi pâna la ora 15.00 </w:t>
            </w:r>
            <w:r>
              <w:rPr>
                <w:sz w:val="20"/>
                <w:szCs w:val="20"/>
                <w:lang w:val="ro-RO"/>
              </w:rPr>
              <w:t>GOST 779-55</w:t>
            </w:r>
          </w:p>
        </w:tc>
        <w:tc>
          <w:tcPr>
            <w:tcW w:w="684" w:type="pct"/>
            <w:gridSpan w:val="2"/>
            <w:vAlign w:val="center"/>
          </w:tcPr>
          <w:p w:rsidR="0016575F" w:rsidRPr="00AC5696" w:rsidRDefault="00AC5696" w:rsidP="00AC5696">
            <w:pPr>
              <w:ind w:firstLine="0"/>
              <w:jc w:val="center"/>
              <w:rPr>
                <w:b/>
                <w:sz w:val="22"/>
                <w:lang w:val="ro-RO"/>
              </w:rPr>
            </w:pPr>
            <w:r w:rsidRPr="00AC5696">
              <w:rPr>
                <w:b/>
                <w:sz w:val="22"/>
                <w:lang w:val="ro-RO"/>
              </w:rPr>
              <w:t>22</w:t>
            </w:r>
            <w:r>
              <w:rPr>
                <w:b/>
                <w:sz w:val="22"/>
                <w:lang w:val="ro-RO"/>
              </w:rPr>
              <w:t xml:space="preserve"> </w:t>
            </w:r>
            <w:r w:rsidRPr="00AC5696">
              <w:rPr>
                <w:b/>
                <w:sz w:val="22"/>
                <w:lang w:val="ro-RO"/>
              </w:rPr>
              <w:t>525,00</w:t>
            </w:r>
          </w:p>
        </w:tc>
      </w:tr>
      <w:tr w:rsidR="0016575F" w:rsidTr="00F3466D">
        <w:tc>
          <w:tcPr>
            <w:tcW w:w="470" w:type="pct"/>
          </w:tcPr>
          <w:p w:rsidR="0016575F" w:rsidRDefault="00A80AB7">
            <w:pPr>
              <w:ind w:firstLine="0"/>
              <w:rPr>
                <w:lang w:val="ro-RO"/>
              </w:rPr>
            </w:pPr>
            <w:r>
              <w:rPr>
                <w:lang w:val="ro-RO"/>
              </w:rPr>
              <w:t>2</w:t>
            </w:r>
          </w:p>
        </w:tc>
        <w:tc>
          <w:tcPr>
            <w:tcW w:w="674" w:type="pct"/>
            <w:vAlign w:val="center"/>
          </w:tcPr>
          <w:p w:rsidR="0016575F" w:rsidRDefault="005438D1">
            <w:pPr>
              <w:ind w:left="-1050" w:firstLine="992"/>
              <w:rPr>
                <w:rFonts w:ascii="Arial" w:hAnsi="Arial" w:cs="Arial"/>
              </w:rPr>
            </w:pPr>
            <w:r w:rsidRPr="005438D1">
              <w:rPr>
                <w:sz w:val="24"/>
                <w:szCs w:val="16"/>
                <w:shd w:val="clear" w:color="auto" w:fill="FFFFFF"/>
              </w:rPr>
              <w:t>15100000-9</w:t>
            </w:r>
          </w:p>
        </w:tc>
        <w:tc>
          <w:tcPr>
            <w:tcW w:w="981" w:type="pct"/>
            <w:vAlign w:val="center"/>
          </w:tcPr>
          <w:p w:rsidR="0016575F" w:rsidRDefault="00794132">
            <w:pPr>
              <w:ind w:firstLine="29"/>
              <w:rPr>
                <w:sz w:val="22"/>
                <w:szCs w:val="22"/>
              </w:rPr>
            </w:pPr>
            <w:r>
              <w:t>Piept de pasăre refrigerat, fără os</w:t>
            </w:r>
            <w:r>
              <w:rPr>
                <w:rStyle w:val="fontstyle01"/>
              </w:rPr>
              <w:t xml:space="preserve"> </w:t>
            </w:r>
            <w:r w:rsidR="00A80AB7">
              <w:rPr>
                <w:rStyle w:val="fontstyle01"/>
              </w:rPr>
              <w:t xml:space="preserve">(răcită până </w:t>
            </w:r>
            <w:r w:rsidR="00455D86">
              <w:rPr>
                <w:rStyle w:val="fontstyle01"/>
              </w:rPr>
              <w:t>la temperatura de refrigerare 0…</w:t>
            </w:r>
            <w:r w:rsidR="00A80AB7">
              <w:rPr>
                <w:rStyle w:val="fontstyle01"/>
                <w:sz w:val="14"/>
                <w:szCs w:val="14"/>
              </w:rPr>
              <w:t xml:space="preserve"> + </w:t>
            </w:r>
            <w:r w:rsidR="00455D86">
              <w:rPr>
                <w:rStyle w:val="fontstyle01"/>
              </w:rPr>
              <w:t>4</w:t>
            </w:r>
            <w:r w:rsidR="00A80AB7">
              <w:rPr>
                <w:rStyle w:val="fontstyle01"/>
              </w:rPr>
              <w:t>)</w:t>
            </w:r>
          </w:p>
          <w:p w:rsidR="0016575F" w:rsidRDefault="0016575F">
            <w:pPr>
              <w:ind w:firstLine="0"/>
              <w:rPr>
                <w:color w:val="000000"/>
                <w:sz w:val="22"/>
                <w:szCs w:val="22"/>
              </w:rPr>
            </w:pPr>
          </w:p>
          <w:p w:rsidR="0016575F" w:rsidRDefault="0016575F">
            <w:pPr>
              <w:pStyle w:val="ac"/>
              <w:ind w:left="-105" w:firstLine="47"/>
              <w:rPr>
                <w:bCs/>
                <w:sz w:val="20"/>
                <w:szCs w:val="20"/>
              </w:rPr>
            </w:pPr>
          </w:p>
        </w:tc>
        <w:tc>
          <w:tcPr>
            <w:tcW w:w="363" w:type="pct"/>
            <w:vAlign w:val="center"/>
          </w:tcPr>
          <w:p w:rsidR="0016575F" w:rsidRDefault="00A80AB7">
            <w:pPr>
              <w:ind w:firstLine="0"/>
              <w:jc w:val="center"/>
              <w:rPr>
                <w:lang w:val="ro-RO"/>
              </w:rPr>
            </w:pPr>
            <w:r>
              <w:rPr>
                <w:lang w:val="ro-RO"/>
              </w:rPr>
              <w:t>kg</w:t>
            </w:r>
          </w:p>
        </w:tc>
        <w:tc>
          <w:tcPr>
            <w:tcW w:w="439" w:type="pct"/>
            <w:vAlign w:val="center"/>
          </w:tcPr>
          <w:p w:rsidR="0016575F" w:rsidRDefault="00A80AB7">
            <w:pPr>
              <w:ind w:firstLine="0"/>
              <w:jc w:val="center"/>
            </w:pPr>
            <w:r>
              <w:t>342</w:t>
            </w:r>
          </w:p>
        </w:tc>
        <w:tc>
          <w:tcPr>
            <w:tcW w:w="1389" w:type="pct"/>
          </w:tcPr>
          <w:p w:rsidR="0016575F" w:rsidRDefault="00A80AB7">
            <w:pPr>
              <w:ind w:firstLine="0"/>
              <w:rPr>
                <w:sz w:val="24"/>
                <w:szCs w:val="24"/>
              </w:rPr>
            </w:pPr>
            <w:r>
              <w:rPr>
                <w:rStyle w:val="fontstyle01"/>
              </w:rPr>
              <w:t>Carne proaspătă, ambalat câte 1 kg; marcate,etichetate conform LEGE Nr. 279 din 15-12- 2017 privind informarea consumatorului</w:t>
            </w:r>
            <w:r w:rsidR="00455D86">
              <w:rPr>
                <w:rStyle w:val="fontstyle01"/>
              </w:rPr>
              <w:t xml:space="preserve"> </w:t>
            </w:r>
            <w:r>
              <w:rPr>
                <w:rStyle w:val="fontstyle01"/>
              </w:rPr>
              <w:t xml:space="preserve">cu privire la produsele alimentare, HG Nr. 724 din 30-10-2024 pentru aprobarea Regulamentului sanitar privind nivelurile maxime pentru anumiți contaminanți din produsele alimentare fără os, conform prevederilor legale în vigoare; </w:t>
            </w:r>
            <w:r w:rsidR="00455D86">
              <w:rPr>
                <w:rStyle w:val="fontstyle21"/>
              </w:rPr>
              <w:t xml:space="preserve">livrarea -2 ori pe </w:t>
            </w:r>
            <w:r w:rsidR="00455D86">
              <w:rPr>
                <w:rStyle w:val="fontstyle21"/>
              </w:rPr>
              <w:lastRenderedPageBreak/>
              <w:t>saptămână</w:t>
            </w:r>
            <w:r>
              <w:rPr>
                <w:rStyle w:val="fontstyle21"/>
              </w:rPr>
              <w:t xml:space="preserve"> si anume livr</w:t>
            </w:r>
            <w:r w:rsidR="00455D86">
              <w:rPr>
                <w:rStyle w:val="fontstyle21"/>
              </w:rPr>
              <w:t>area - Luni si Miercuri sau Marț</w:t>
            </w:r>
            <w:r>
              <w:rPr>
                <w:rStyle w:val="fontstyle21"/>
              </w:rPr>
              <w:t>i si Joi pâna la ora 15.00</w:t>
            </w:r>
            <w:r>
              <w:rPr>
                <w:rStyle w:val="fontstyle01"/>
              </w:rPr>
              <w:t>Standard: H.G nr.696 din 04.08.2010 „Carnematerie primă. ; Producere, import și comerț”, H.G.nr.773 din 03.10.2013,conform cap.1, pct.1 lit.a, pct.22 lit</w:t>
            </w:r>
          </w:p>
        </w:tc>
        <w:tc>
          <w:tcPr>
            <w:tcW w:w="684" w:type="pct"/>
            <w:gridSpan w:val="2"/>
            <w:vAlign w:val="center"/>
          </w:tcPr>
          <w:p w:rsidR="0016575F" w:rsidRPr="00AC5696" w:rsidRDefault="00AC5696" w:rsidP="00AC5696">
            <w:pPr>
              <w:ind w:firstLine="0"/>
              <w:jc w:val="center"/>
              <w:rPr>
                <w:b/>
                <w:sz w:val="22"/>
                <w:lang w:val="ro-RO"/>
              </w:rPr>
            </w:pPr>
            <w:r w:rsidRPr="00AC5696">
              <w:rPr>
                <w:b/>
                <w:sz w:val="22"/>
                <w:lang w:val="ro-RO"/>
              </w:rPr>
              <w:lastRenderedPageBreak/>
              <w:t>23</w:t>
            </w:r>
            <w:r>
              <w:rPr>
                <w:b/>
                <w:sz w:val="22"/>
                <w:lang w:val="ro-RO"/>
              </w:rPr>
              <w:t xml:space="preserve"> </w:t>
            </w:r>
            <w:r w:rsidRPr="00AC5696">
              <w:rPr>
                <w:b/>
                <w:sz w:val="22"/>
                <w:lang w:val="ro-RO"/>
              </w:rPr>
              <w:t>940,00</w:t>
            </w:r>
          </w:p>
        </w:tc>
      </w:tr>
      <w:tr w:rsidR="0016575F" w:rsidTr="00F3466D">
        <w:trPr>
          <w:trHeight w:val="420"/>
        </w:trPr>
        <w:tc>
          <w:tcPr>
            <w:tcW w:w="470" w:type="pct"/>
          </w:tcPr>
          <w:p w:rsidR="0016575F" w:rsidRDefault="00A80AB7">
            <w:pPr>
              <w:ind w:firstLine="0"/>
              <w:rPr>
                <w:lang w:val="ro-RO"/>
              </w:rPr>
            </w:pPr>
            <w:r>
              <w:rPr>
                <w:lang w:val="ro-RO"/>
              </w:rPr>
              <w:lastRenderedPageBreak/>
              <w:t>3</w:t>
            </w:r>
          </w:p>
        </w:tc>
        <w:tc>
          <w:tcPr>
            <w:tcW w:w="674" w:type="pct"/>
            <w:vAlign w:val="center"/>
          </w:tcPr>
          <w:p w:rsidR="0016575F" w:rsidRDefault="005438D1">
            <w:pPr>
              <w:ind w:left="-1050" w:firstLine="992"/>
              <w:rPr>
                <w:rFonts w:ascii="Arial" w:hAnsi="Arial" w:cs="Arial"/>
              </w:rPr>
            </w:pPr>
            <w:r w:rsidRPr="005438D1">
              <w:rPr>
                <w:sz w:val="24"/>
                <w:szCs w:val="16"/>
                <w:shd w:val="clear" w:color="auto" w:fill="FFFFFF"/>
              </w:rPr>
              <w:t>15100000-9</w:t>
            </w:r>
          </w:p>
        </w:tc>
        <w:tc>
          <w:tcPr>
            <w:tcW w:w="981" w:type="pct"/>
            <w:vAlign w:val="center"/>
          </w:tcPr>
          <w:p w:rsidR="0016575F" w:rsidRDefault="00794132">
            <w:pPr>
              <w:ind w:firstLine="0"/>
              <w:rPr>
                <w:sz w:val="24"/>
                <w:szCs w:val="24"/>
              </w:rPr>
            </w:pPr>
            <w:r>
              <w:t>Pulpă de pui dezosată, fără piele, refrigerată</w:t>
            </w:r>
            <w:r w:rsidR="00A80AB7">
              <w:rPr>
                <w:rStyle w:val="fontstyle01"/>
              </w:rPr>
              <w:t xml:space="preserve"> (răcită până </w:t>
            </w:r>
            <w:r w:rsidR="00455D86">
              <w:rPr>
                <w:rStyle w:val="fontstyle01"/>
              </w:rPr>
              <w:t>la temperatura de refrigerare 0…</w:t>
            </w:r>
            <w:r w:rsidR="00A80AB7">
              <w:rPr>
                <w:rStyle w:val="fontstyle01"/>
                <w:sz w:val="14"/>
                <w:szCs w:val="14"/>
              </w:rPr>
              <w:t xml:space="preserve"> +</w:t>
            </w:r>
            <w:r w:rsidR="00455D86">
              <w:rPr>
                <w:rStyle w:val="fontstyle01"/>
              </w:rPr>
              <w:t>4</w:t>
            </w:r>
            <w:r w:rsidR="00A80AB7">
              <w:rPr>
                <w:rStyle w:val="fontstyle01"/>
              </w:rPr>
              <w:t>) fără os</w:t>
            </w:r>
            <w:r w:rsidR="003F1AB4">
              <w:rPr>
                <w:rStyle w:val="fontstyle01"/>
              </w:rPr>
              <w:t>.</w:t>
            </w:r>
          </w:p>
          <w:p w:rsidR="0016575F" w:rsidRDefault="0016575F">
            <w:pPr>
              <w:ind w:firstLine="29"/>
              <w:rPr>
                <w:sz w:val="22"/>
                <w:szCs w:val="22"/>
              </w:rPr>
            </w:pPr>
          </w:p>
        </w:tc>
        <w:tc>
          <w:tcPr>
            <w:tcW w:w="363" w:type="pct"/>
            <w:vAlign w:val="center"/>
          </w:tcPr>
          <w:p w:rsidR="0016575F" w:rsidRDefault="00A80AB7">
            <w:pPr>
              <w:ind w:firstLine="0"/>
              <w:jc w:val="center"/>
              <w:rPr>
                <w:sz w:val="22"/>
                <w:szCs w:val="22"/>
                <w:lang w:val="ro-RO"/>
              </w:rPr>
            </w:pPr>
            <w:r>
              <w:rPr>
                <w:sz w:val="22"/>
                <w:szCs w:val="22"/>
                <w:lang w:val="ro-RO"/>
              </w:rPr>
              <w:t>kg</w:t>
            </w:r>
          </w:p>
        </w:tc>
        <w:tc>
          <w:tcPr>
            <w:tcW w:w="439" w:type="pct"/>
            <w:vAlign w:val="center"/>
          </w:tcPr>
          <w:p w:rsidR="0016575F" w:rsidRDefault="00A80AB7">
            <w:pPr>
              <w:tabs>
                <w:tab w:val="left" w:pos="317"/>
              </w:tabs>
              <w:ind w:firstLine="0"/>
              <w:jc w:val="center"/>
              <w:rPr>
                <w:color w:val="000000"/>
                <w:sz w:val="22"/>
                <w:szCs w:val="22"/>
              </w:rPr>
            </w:pPr>
            <w:r>
              <w:rPr>
                <w:color w:val="000000"/>
                <w:sz w:val="22"/>
                <w:szCs w:val="22"/>
              </w:rPr>
              <w:t>352</w:t>
            </w:r>
          </w:p>
        </w:tc>
        <w:tc>
          <w:tcPr>
            <w:tcW w:w="1389" w:type="pct"/>
          </w:tcPr>
          <w:p w:rsidR="0016575F" w:rsidRDefault="00A80AB7">
            <w:pPr>
              <w:ind w:firstLine="0"/>
              <w:rPr>
                <w:sz w:val="24"/>
                <w:szCs w:val="24"/>
              </w:rPr>
            </w:pPr>
            <w:r>
              <w:rPr>
                <w:rStyle w:val="fontstyle01"/>
              </w:rPr>
              <w:t>Carne proaspătă, ambalat câte 1 kg; marcate, etichetate conform LEGE Nr. 279 din 15-12- 2017 privind informarea consumatorului</w:t>
            </w:r>
            <w:r w:rsidR="00455D86">
              <w:rPr>
                <w:rStyle w:val="fontstyle01"/>
              </w:rPr>
              <w:t xml:space="preserve"> </w:t>
            </w:r>
            <w:r>
              <w:rPr>
                <w:rStyle w:val="fontstyle01"/>
              </w:rPr>
              <w:t xml:space="preserve">cu privire la produsele alimentare, HG Nr. 724 din 30-10-2024 pentru aprobarea Regulamentului sanitar privind nivelurile maxime pentru anumiți contaminanți din produsele alimentare, fără os, conform prevederilor legale în vigoare; </w:t>
            </w:r>
            <w:r>
              <w:rPr>
                <w:rStyle w:val="fontstyle21"/>
              </w:rPr>
              <w:t>livrarea -2 ori pe săptămână si anume livr</w:t>
            </w:r>
            <w:r w:rsidR="00455D86">
              <w:rPr>
                <w:rStyle w:val="fontstyle21"/>
              </w:rPr>
              <w:t>area - Luni si Miercuri sau Marț</w:t>
            </w:r>
            <w:r>
              <w:rPr>
                <w:rStyle w:val="fontstyle21"/>
              </w:rPr>
              <w:t xml:space="preserve">i si Joi până la ora 15.00 </w:t>
            </w:r>
            <w:r>
              <w:rPr>
                <w:rStyle w:val="fontstyle01"/>
              </w:rPr>
              <w:t xml:space="preserve">Standard: H.G nr.696 din 04.08.2010 „Carnematerie primă. Producere, import și comerț”, H.G.nr.773 din 03.10.2013, </w:t>
            </w:r>
            <w:proofErr w:type="gramStart"/>
            <w:r>
              <w:rPr>
                <w:rStyle w:val="fontstyle01"/>
              </w:rPr>
              <w:t>conform</w:t>
            </w:r>
            <w:proofErr w:type="gramEnd"/>
            <w:r>
              <w:rPr>
                <w:rStyle w:val="fontstyle01"/>
              </w:rPr>
              <w:t xml:space="preserve"> cap.1, pct.1 lit.a, pct.22 lit.</w:t>
            </w:r>
          </w:p>
        </w:tc>
        <w:tc>
          <w:tcPr>
            <w:tcW w:w="684" w:type="pct"/>
            <w:gridSpan w:val="2"/>
            <w:vAlign w:val="center"/>
          </w:tcPr>
          <w:p w:rsidR="0016575F" w:rsidRPr="00AC5696" w:rsidRDefault="00AC5696" w:rsidP="00F3466D">
            <w:pPr>
              <w:ind w:firstLine="0"/>
              <w:jc w:val="center"/>
              <w:rPr>
                <w:b/>
                <w:sz w:val="22"/>
                <w:szCs w:val="22"/>
                <w:lang w:val="ro-RO"/>
              </w:rPr>
            </w:pPr>
            <w:r w:rsidRPr="00AC5696">
              <w:rPr>
                <w:b/>
                <w:sz w:val="22"/>
                <w:szCs w:val="22"/>
                <w:lang w:val="ro-RO"/>
              </w:rPr>
              <w:t>22</w:t>
            </w:r>
            <w:r>
              <w:rPr>
                <w:b/>
                <w:sz w:val="22"/>
                <w:szCs w:val="22"/>
                <w:lang w:val="ro-RO"/>
              </w:rPr>
              <w:t xml:space="preserve"> </w:t>
            </w:r>
            <w:r w:rsidRPr="00AC5696">
              <w:rPr>
                <w:b/>
                <w:sz w:val="22"/>
                <w:szCs w:val="22"/>
                <w:lang w:val="ro-RO"/>
              </w:rPr>
              <w:t>880,00</w:t>
            </w:r>
          </w:p>
        </w:tc>
      </w:tr>
      <w:tr w:rsidR="0016575F" w:rsidTr="00F3466D">
        <w:tc>
          <w:tcPr>
            <w:tcW w:w="470" w:type="pct"/>
          </w:tcPr>
          <w:p w:rsidR="0016575F" w:rsidRPr="0068167B" w:rsidRDefault="0068167B">
            <w:pPr>
              <w:ind w:firstLine="0"/>
              <w:rPr>
                <w:lang w:val="ro-MO"/>
              </w:rPr>
            </w:pPr>
            <w:r>
              <w:rPr>
                <w:lang w:val="ro-RO"/>
              </w:rPr>
              <w:t>4</w:t>
            </w:r>
          </w:p>
        </w:tc>
        <w:tc>
          <w:tcPr>
            <w:tcW w:w="674" w:type="pct"/>
          </w:tcPr>
          <w:p w:rsidR="0016575F" w:rsidRPr="005438D1" w:rsidRDefault="005438D1">
            <w:pPr>
              <w:ind w:firstLine="0"/>
              <w:rPr>
                <w:sz w:val="22"/>
                <w:lang w:val="ro-RO"/>
              </w:rPr>
            </w:pPr>
            <w:r w:rsidRPr="005438D1">
              <w:rPr>
                <w:sz w:val="24"/>
                <w:szCs w:val="16"/>
                <w:shd w:val="clear" w:color="auto" w:fill="FFFFFF"/>
              </w:rPr>
              <w:t>15100000-9</w:t>
            </w:r>
          </w:p>
        </w:tc>
        <w:tc>
          <w:tcPr>
            <w:tcW w:w="981" w:type="pct"/>
          </w:tcPr>
          <w:p w:rsidR="0016575F" w:rsidRPr="00C009E2" w:rsidRDefault="00794132">
            <w:pPr>
              <w:ind w:firstLine="0"/>
              <w:rPr>
                <w:sz w:val="22"/>
                <w:szCs w:val="18"/>
              </w:rPr>
            </w:pPr>
            <w:r>
              <w:t>Pește congelat Hek, fără cap, eviscerat</w:t>
            </w:r>
          </w:p>
        </w:tc>
        <w:tc>
          <w:tcPr>
            <w:tcW w:w="363" w:type="pct"/>
          </w:tcPr>
          <w:p w:rsidR="0016575F" w:rsidRDefault="00A80AB7">
            <w:pPr>
              <w:ind w:firstLine="0"/>
              <w:rPr>
                <w:lang w:val="ro-RO"/>
              </w:rPr>
            </w:pPr>
            <w:r>
              <w:rPr>
                <w:lang w:val="ro-RO"/>
              </w:rPr>
              <w:t>kg</w:t>
            </w:r>
          </w:p>
        </w:tc>
        <w:tc>
          <w:tcPr>
            <w:tcW w:w="439" w:type="pct"/>
          </w:tcPr>
          <w:p w:rsidR="0016575F" w:rsidRDefault="00A80AB7">
            <w:pPr>
              <w:ind w:firstLine="0"/>
              <w:jc w:val="center"/>
            </w:pPr>
            <w:r>
              <w:t>321</w:t>
            </w:r>
          </w:p>
        </w:tc>
        <w:tc>
          <w:tcPr>
            <w:tcW w:w="1405" w:type="pct"/>
            <w:gridSpan w:val="2"/>
          </w:tcPr>
          <w:tbl>
            <w:tblPr>
              <w:tblW w:w="315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3153"/>
            </w:tblGrid>
            <w:tr w:rsidR="0016575F">
              <w:tc>
                <w:tcPr>
                  <w:tcW w:w="3153" w:type="dxa"/>
                  <w:tcBorders>
                    <w:top w:val="nil"/>
                    <w:left w:val="nil"/>
                    <w:bottom w:val="nil"/>
                    <w:right w:val="nil"/>
                  </w:tcBorders>
                  <w:vAlign w:val="center"/>
                </w:tcPr>
                <w:p w:rsidR="0016575F" w:rsidRDefault="00F77B86">
                  <w:pPr>
                    <w:ind w:firstLine="0"/>
                    <w:jc w:val="left"/>
                    <w:rPr>
                      <w:sz w:val="24"/>
                      <w:szCs w:val="24"/>
                      <w:lang w:eastAsia="ru-RU"/>
                    </w:rPr>
                  </w:pPr>
                  <w:r>
                    <w:t>Pește Hek fără cap, eviscerat, greutatea nu mai mică de 300 g</w:t>
                  </w:r>
                  <w:r w:rsidR="00A80AB7">
                    <w:rPr>
                      <w:color w:val="000000"/>
                      <w:lang w:eastAsia="ru-RU"/>
                    </w:rPr>
                    <w:t>; etichetata conform LEGE Nr. 279 din 15-12- 2017 privind informarea consumatorului cu privire la produsele alimentare,fara E-uri , aditivi si conservanti conform HG Nr. 724 din 30-10-2024 pentru aprobarea Regulamentului sanitar privind nivelurile maxime pentru anumiți contaminanți din produsele alimentare pe eticheta sa fie obligatoriu indicat “a se consuma dupa prelucrarea termica” o data pe săptămînă</w:t>
                  </w:r>
                </w:p>
              </w:tc>
            </w:tr>
          </w:tbl>
          <w:p w:rsidR="0016575F" w:rsidRDefault="0016575F">
            <w:pPr>
              <w:ind w:firstLine="0"/>
              <w:jc w:val="left"/>
              <w:rPr>
                <w:color w:val="000000"/>
                <w:lang w:val="zh-CN" w:eastAsia="ru-RU"/>
              </w:rPr>
            </w:pPr>
          </w:p>
          <w:tbl>
            <w:tblPr>
              <w:tblW w:w="315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3153"/>
            </w:tblGrid>
            <w:tr w:rsidR="0016575F">
              <w:tc>
                <w:tcPr>
                  <w:tcW w:w="3153" w:type="dxa"/>
                  <w:tcBorders>
                    <w:top w:val="nil"/>
                    <w:left w:val="nil"/>
                    <w:bottom w:val="nil"/>
                    <w:right w:val="nil"/>
                  </w:tcBorders>
                  <w:vAlign w:val="center"/>
                </w:tcPr>
                <w:p w:rsidR="0016575F" w:rsidRDefault="0016575F">
                  <w:pPr>
                    <w:ind w:firstLine="0"/>
                    <w:jc w:val="left"/>
                    <w:rPr>
                      <w:sz w:val="24"/>
                      <w:szCs w:val="24"/>
                      <w:lang w:eastAsia="ru-RU"/>
                    </w:rPr>
                  </w:pPr>
                </w:p>
              </w:tc>
            </w:tr>
          </w:tbl>
          <w:p w:rsidR="0016575F" w:rsidRDefault="0016575F">
            <w:pPr>
              <w:ind w:firstLine="0"/>
            </w:pPr>
          </w:p>
        </w:tc>
        <w:tc>
          <w:tcPr>
            <w:tcW w:w="668" w:type="pct"/>
            <w:vAlign w:val="center"/>
          </w:tcPr>
          <w:p w:rsidR="0016575F" w:rsidRDefault="00AC5696" w:rsidP="00F3466D">
            <w:pPr>
              <w:ind w:left="-141" w:right="-93" w:hanging="142"/>
              <w:jc w:val="center"/>
              <w:rPr>
                <w:b/>
                <w:sz w:val="24"/>
                <w:szCs w:val="24"/>
              </w:rPr>
            </w:pPr>
            <w:r w:rsidRPr="00AC5696">
              <w:rPr>
                <w:b/>
                <w:sz w:val="22"/>
                <w:szCs w:val="24"/>
              </w:rPr>
              <w:t>17 655,00</w:t>
            </w:r>
          </w:p>
        </w:tc>
      </w:tr>
      <w:tr w:rsidR="0016575F" w:rsidTr="00F3466D">
        <w:tc>
          <w:tcPr>
            <w:tcW w:w="5000" w:type="pct"/>
            <w:gridSpan w:val="8"/>
          </w:tcPr>
          <w:p w:rsidR="0016575F" w:rsidRDefault="00A80AB7" w:rsidP="00AC5696">
            <w:pPr>
              <w:tabs>
                <w:tab w:val="left" w:pos="5990"/>
              </w:tabs>
              <w:ind w:firstLine="0"/>
              <w:jc w:val="right"/>
            </w:pPr>
            <w:r>
              <w:rPr>
                <w:b/>
                <w:bCs/>
                <w:lang w:val="ro-RO" w:eastAsia="ru-RU"/>
              </w:rPr>
              <w:t>Valoarea estimativă totală fara TVA</w:t>
            </w:r>
            <w:r>
              <w:rPr>
                <w:b/>
                <w:bCs/>
                <w:lang w:val="ro-RO" w:eastAsia="ru-RU"/>
              </w:rPr>
              <w:tab/>
            </w:r>
            <w:r w:rsidR="00AC5696" w:rsidRPr="00AC5696">
              <w:rPr>
                <w:b/>
                <w:bCs/>
                <w:sz w:val="28"/>
                <w:lang w:eastAsia="ru-RU"/>
              </w:rPr>
              <w:t>87</w:t>
            </w:r>
            <w:r w:rsidR="00AC5696">
              <w:rPr>
                <w:b/>
                <w:bCs/>
                <w:sz w:val="28"/>
                <w:lang w:eastAsia="ru-RU"/>
              </w:rPr>
              <w:t xml:space="preserve"> </w:t>
            </w:r>
            <w:r w:rsidR="00AC5696" w:rsidRPr="00AC5696">
              <w:rPr>
                <w:b/>
                <w:bCs/>
                <w:sz w:val="28"/>
                <w:lang w:eastAsia="ru-RU"/>
              </w:rPr>
              <w:t>000,00</w:t>
            </w:r>
          </w:p>
        </w:tc>
      </w:tr>
    </w:tbl>
    <w:p w:rsidR="0016575F" w:rsidRDefault="0016575F">
      <w:pPr>
        <w:tabs>
          <w:tab w:val="left" w:pos="6386"/>
        </w:tabs>
        <w:ind w:firstLine="0"/>
        <w:rPr>
          <w:rFonts w:asciiTheme="majorBidi" w:hAnsiTheme="majorBidi" w:cstheme="majorBidi"/>
          <w:sz w:val="24"/>
          <w:szCs w:val="24"/>
          <w:lang w:val="ro-RO" w:eastAsia="ru-RU"/>
        </w:rPr>
      </w:pPr>
    </w:p>
    <w:p w:rsidR="0016575F" w:rsidRDefault="00A80AB7">
      <w:pPr>
        <w:ind w:firstLine="567"/>
        <w:rPr>
          <w:sz w:val="24"/>
          <w:szCs w:val="24"/>
          <w:lang w:val="ro-RO" w:eastAsia="ru-RU"/>
        </w:rPr>
      </w:pPr>
      <w:r>
        <w:rPr>
          <w:bCs/>
          <w:sz w:val="24"/>
          <w:szCs w:val="24"/>
          <w:lang w:val="ro-RO" w:eastAsia="ru-RU"/>
        </w:rPr>
        <w:t>9. În cazul în care contractul este împărţit pe loturi, un operator economic poate depune oferta (se va selecta):</w:t>
      </w:r>
      <w:bookmarkStart w:id="0" w:name="_GoBack"/>
      <w:bookmarkEnd w:id="0"/>
    </w:p>
    <w:p w:rsidR="0016575F" w:rsidRPr="00A80AB7" w:rsidRDefault="0068167B">
      <w:pPr>
        <w:ind w:firstLine="567"/>
        <w:rPr>
          <w:b/>
          <w:sz w:val="24"/>
          <w:szCs w:val="24"/>
          <w:u w:val="single"/>
          <w:lang w:val="ro-RO" w:eastAsia="ru-RU"/>
        </w:rPr>
      </w:pPr>
      <w:r w:rsidRPr="00C009E2">
        <w:rPr>
          <w:rFonts w:ascii="Tahoma" w:hAnsi="Tahoma" w:cs="Tahoma"/>
          <w:b/>
          <w:sz w:val="24"/>
          <w:szCs w:val="24"/>
          <w:u w:val="single"/>
          <w:lang w:val="ro-RO" w:eastAsia="ru-RU"/>
        </w:rPr>
        <w:t>■</w:t>
      </w:r>
      <w:r w:rsidR="00A80AB7" w:rsidRPr="0068167B">
        <w:rPr>
          <w:b/>
          <w:sz w:val="24"/>
          <w:szCs w:val="24"/>
          <w:u w:val="single"/>
          <w:lang w:val="ro-RO" w:eastAsia="ru-RU"/>
        </w:rPr>
        <w:t>1) pentru un singur lot;</w:t>
      </w:r>
    </w:p>
    <w:p w:rsidR="0016575F" w:rsidRPr="00C009E2" w:rsidRDefault="0068167B">
      <w:pPr>
        <w:ind w:firstLine="567"/>
        <w:rPr>
          <w:b/>
          <w:sz w:val="24"/>
          <w:szCs w:val="24"/>
          <w:u w:val="single"/>
          <w:lang w:val="ro-RO" w:eastAsia="ru-RU"/>
        </w:rPr>
      </w:pPr>
      <w:r>
        <w:rPr>
          <w:rFonts w:ascii="Tahoma" w:hAnsi="Tahoma" w:cs="Tahoma"/>
          <w:sz w:val="24"/>
          <w:szCs w:val="24"/>
          <w:lang w:val="ro-RO" w:eastAsia="ru-RU"/>
        </w:rPr>
        <w:t>□</w:t>
      </w:r>
      <w:r w:rsidR="00A80AB7" w:rsidRPr="0068167B">
        <w:rPr>
          <w:sz w:val="24"/>
          <w:szCs w:val="24"/>
          <w:lang w:val="ro-RO" w:eastAsia="ru-RU"/>
        </w:rPr>
        <w:t>2) pentru mai multe loturi;</w:t>
      </w:r>
    </w:p>
    <w:p w:rsidR="0016575F" w:rsidRDefault="00AC5696">
      <w:pPr>
        <w:ind w:firstLine="567"/>
        <w:rPr>
          <w:sz w:val="24"/>
          <w:szCs w:val="24"/>
          <w:lang w:val="ro-RO" w:eastAsia="ru-RU"/>
        </w:rPr>
      </w:pPr>
      <w:r>
        <w:rPr>
          <w:rFonts w:ascii="Tahoma" w:hAnsi="Tahoma" w:cs="Tahoma"/>
          <w:sz w:val="24"/>
          <w:szCs w:val="24"/>
          <w:lang w:val="ro-RO" w:eastAsia="ru-RU"/>
        </w:rPr>
        <w:t>□</w:t>
      </w:r>
      <w:r w:rsidR="00A80AB7">
        <w:rPr>
          <w:sz w:val="24"/>
          <w:szCs w:val="24"/>
          <w:lang w:val="ro-RO" w:eastAsia="ru-RU"/>
        </w:rPr>
        <w:t>3) pentru toate loturile;</w:t>
      </w:r>
    </w:p>
    <w:p w:rsidR="0016575F" w:rsidRDefault="00AC5696">
      <w:pPr>
        <w:ind w:firstLine="567"/>
        <w:rPr>
          <w:sz w:val="24"/>
          <w:szCs w:val="24"/>
          <w:lang w:val="ro-RO" w:eastAsia="ru-RU"/>
        </w:rPr>
      </w:pPr>
      <w:r>
        <w:rPr>
          <w:rFonts w:ascii="Tahoma" w:hAnsi="Tahoma" w:cs="Tahoma"/>
          <w:sz w:val="24"/>
          <w:szCs w:val="24"/>
          <w:lang w:val="ro-RO" w:eastAsia="ru-RU"/>
        </w:rPr>
        <w:t>□</w:t>
      </w:r>
      <w:r w:rsidR="00A80AB7">
        <w:rPr>
          <w:sz w:val="24"/>
          <w:szCs w:val="24"/>
          <w:lang w:val="ro-RO" w:eastAsia="ru-RU"/>
        </w:rPr>
        <w:t>4) alte limitări privind numărul de loturi care pot fi atribuite aceluiaşi ofertant_______________________________________________________________________</w:t>
      </w:r>
    </w:p>
    <w:p w:rsidR="00D55D8E" w:rsidRDefault="00A80AB7" w:rsidP="00D55D8E">
      <w:pPr>
        <w:ind w:firstLine="567"/>
        <w:rPr>
          <w:bCs/>
          <w:sz w:val="24"/>
          <w:szCs w:val="24"/>
          <w:lang w:val="ro-RO" w:eastAsia="ru-RU"/>
        </w:rPr>
      </w:pPr>
      <w:r>
        <w:rPr>
          <w:bCs/>
          <w:sz w:val="24"/>
          <w:szCs w:val="24"/>
          <w:lang w:val="ro-RO" w:eastAsia="ru-RU"/>
        </w:rPr>
        <w:t>10. Termenele şi condiţiile de livrare/prestare solicitate:</w:t>
      </w:r>
    </w:p>
    <w:p w:rsidR="00D55D8E" w:rsidRPr="00D55D8E" w:rsidRDefault="00D55D8E" w:rsidP="00D55D8E">
      <w:pPr>
        <w:ind w:firstLine="567"/>
        <w:rPr>
          <w:rStyle w:val="a5"/>
          <w:sz w:val="24"/>
        </w:rPr>
      </w:pPr>
      <w:r w:rsidRPr="00D55D8E">
        <w:rPr>
          <w:rStyle w:val="a5"/>
          <w:sz w:val="24"/>
        </w:rPr>
        <w:t xml:space="preserve">Livrarea se </w:t>
      </w:r>
      <w:proofErr w:type="gramStart"/>
      <w:r w:rsidRPr="00D55D8E">
        <w:rPr>
          <w:rStyle w:val="a5"/>
          <w:sz w:val="24"/>
        </w:rPr>
        <w:t>va</w:t>
      </w:r>
      <w:proofErr w:type="gramEnd"/>
      <w:r w:rsidRPr="00D55D8E">
        <w:rPr>
          <w:rStyle w:val="a5"/>
          <w:sz w:val="24"/>
        </w:rPr>
        <w:t xml:space="preserve"> efectua DDP (Incoterms 2020), cu transportul Vânzătorului, la următoarele puncte de recepție:</w:t>
      </w:r>
    </w:p>
    <w:p w:rsidR="00D55D8E" w:rsidRPr="00D55D8E" w:rsidRDefault="00D55D8E" w:rsidP="00D55D8E">
      <w:pPr>
        <w:pStyle w:val="ab"/>
        <w:numPr>
          <w:ilvl w:val="0"/>
          <w:numId w:val="6"/>
        </w:numPr>
        <w:rPr>
          <w:rStyle w:val="a5"/>
          <w:sz w:val="24"/>
        </w:rPr>
      </w:pPr>
      <w:proofErr w:type="gramStart"/>
      <w:r w:rsidRPr="00D55D8E">
        <w:rPr>
          <w:rStyle w:val="a5"/>
          <w:sz w:val="24"/>
        </w:rPr>
        <w:t>or</w:t>
      </w:r>
      <w:proofErr w:type="gramEnd"/>
      <w:r w:rsidRPr="00D55D8E">
        <w:rPr>
          <w:rStyle w:val="a5"/>
          <w:sz w:val="24"/>
        </w:rPr>
        <w:t>. Ștefan Vodă</w:t>
      </w:r>
    </w:p>
    <w:p w:rsidR="00D55D8E" w:rsidRPr="00D55D8E" w:rsidRDefault="00D55D8E" w:rsidP="00D55D8E">
      <w:pPr>
        <w:pStyle w:val="ab"/>
        <w:numPr>
          <w:ilvl w:val="0"/>
          <w:numId w:val="6"/>
        </w:numPr>
        <w:rPr>
          <w:rStyle w:val="a5"/>
          <w:sz w:val="24"/>
        </w:rPr>
      </w:pPr>
      <w:r w:rsidRPr="00D55D8E">
        <w:rPr>
          <w:rStyle w:val="a5"/>
          <w:sz w:val="24"/>
        </w:rPr>
        <w:lastRenderedPageBreak/>
        <w:t>s. Brezoaia, raionul Ștefan Vodă</w:t>
      </w:r>
    </w:p>
    <w:p w:rsidR="00D55D8E" w:rsidRPr="00D55D8E" w:rsidRDefault="00D55D8E" w:rsidP="00D55D8E">
      <w:pPr>
        <w:pStyle w:val="ab"/>
        <w:numPr>
          <w:ilvl w:val="0"/>
          <w:numId w:val="6"/>
        </w:numPr>
        <w:rPr>
          <w:sz w:val="24"/>
        </w:rPr>
      </w:pPr>
      <w:r w:rsidRPr="00D55D8E">
        <w:rPr>
          <w:rStyle w:val="a5"/>
          <w:sz w:val="24"/>
        </w:rPr>
        <w:t>s. Semionovca, raionul Ștefan Vodă</w:t>
      </w:r>
    </w:p>
    <w:p w:rsidR="00D55D8E" w:rsidRPr="00D55D8E" w:rsidRDefault="00D55D8E" w:rsidP="00D55D8E">
      <w:pPr>
        <w:ind w:firstLine="567"/>
        <w:rPr>
          <w:bCs/>
          <w:sz w:val="32"/>
          <w:szCs w:val="24"/>
          <w:lang w:val="ro-RO" w:eastAsia="ru-RU"/>
        </w:rPr>
      </w:pPr>
      <w:proofErr w:type="gramStart"/>
      <w:r w:rsidRPr="00D55D8E">
        <w:rPr>
          <w:rStyle w:val="a5"/>
          <w:sz w:val="24"/>
        </w:rPr>
        <w:t>Conform</w:t>
      </w:r>
      <w:proofErr w:type="gramEnd"/>
      <w:r w:rsidRPr="00D55D8E">
        <w:rPr>
          <w:rStyle w:val="a5"/>
          <w:sz w:val="24"/>
        </w:rPr>
        <w:t xml:space="preserve"> graficului de livrare stabilit în comenzi.</w:t>
      </w:r>
    </w:p>
    <w:p w:rsidR="0016575F" w:rsidRDefault="00A80AB7">
      <w:pPr>
        <w:ind w:firstLine="567"/>
        <w:rPr>
          <w:sz w:val="24"/>
          <w:szCs w:val="24"/>
          <w:lang w:val="ro-RO" w:eastAsia="ru-RU"/>
        </w:rPr>
      </w:pPr>
      <w:r>
        <w:rPr>
          <w:sz w:val="24"/>
          <w:szCs w:val="24"/>
          <w:lang w:val="ro-RO" w:eastAsia="ru-RU"/>
        </w:rPr>
        <w:t xml:space="preserve"> </w:t>
      </w:r>
      <w:r>
        <w:rPr>
          <w:bCs/>
          <w:sz w:val="24"/>
          <w:szCs w:val="24"/>
          <w:lang w:val="ro-RO" w:eastAsia="ru-RU"/>
        </w:rPr>
        <w:t>11. Termenul de valabilitate a contractului</w:t>
      </w:r>
      <w:r>
        <w:rPr>
          <w:sz w:val="24"/>
          <w:szCs w:val="24"/>
          <w:lang w:val="ro-RO" w:eastAsia="ru-RU"/>
        </w:rPr>
        <w:t>____________</w:t>
      </w:r>
      <w:r>
        <w:rPr>
          <w:sz w:val="24"/>
          <w:szCs w:val="24"/>
          <w:u w:val="single"/>
          <w:lang w:val="ro-RO" w:eastAsia="ru-RU"/>
        </w:rPr>
        <w:t>31.12.2026</w:t>
      </w:r>
      <w:r>
        <w:rPr>
          <w:sz w:val="24"/>
          <w:szCs w:val="24"/>
          <w:lang w:val="ro-RO" w:eastAsia="ru-RU"/>
        </w:rPr>
        <w:t>________________</w:t>
      </w:r>
    </w:p>
    <w:p w:rsidR="0016575F" w:rsidRDefault="00A80AB7">
      <w:pPr>
        <w:ind w:firstLine="567"/>
        <w:rPr>
          <w:bCs/>
          <w:sz w:val="24"/>
          <w:szCs w:val="24"/>
          <w:lang w:val="ro-RO" w:eastAsia="ru-RU"/>
        </w:rPr>
      </w:pPr>
      <w:r>
        <w:rPr>
          <w:bCs/>
          <w:sz w:val="24"/>
          <w:szCs w:val="24"/>
          <w:lang w:val="ro-RO" w:eastAsia="ru-RU"/>
        </w:rPr>
        <w:t>12. Scurtă descriere (indicați după caz) a criteriilor de calificare:</w:t>
      </w:r>
    </w:p>
    <w:tbl>
      <w:tblPr>
        <w:tblStyle w:val="GrilTabel2"/>
        <w:tblW w:w="5115" w:type="pct"/>
        <w:tblLook w:val="04A0"/>
      </w:tblPr>
      <w:tblGrid>
        <w:gridCol w:w="773"/>
        <w:gridCol w:w="3882"/>
        <w:gridCol w:w="4062"/>
        <w:gridCol w:w="1995"/>
      </w:tblGrid>
      <w:tr w:rsidR="0016575F">
        <w:trPr>
          <w:trHeight w:val="655"/>
        </w:trPr>
        <w:tc>
          <w:tcPr>
            <w:tcW w:w="361" w:type="pct"/>
          </w:tcPr>
          <w:p w:rsidR="0016575F" w:rsidRDefault="00A80AB7">
            <w:pPr>
              <w:ind w:firstLine="0"/>
              <w:jc w:val="center"/>
              <w:rPr>
                <w:b/>
                <w:bCs/>
                <w:lang w:val="ro-RO" w:eastAsia="ru-RU"/>
              </w:rPr>
            </w:pPr>
            <w:r>
              <w:rPr>
                <w:b/>
                <w:bCs/>
                <w:lang w:val="ro-RO" w:eastAsia="ru-RU"/>
              </w:rPr>
              <w:t>Nr.</w:t>
            </w:r>
          </w:p>
          <w:p w:rsidR="0016575F" w:rsidRDefault="00A80AB7">
            <w:pPr>
              <w:ind w:firstLine="0"/>
              <w:jc w:val="center"/>
              <w:rPr>
                <w:b/>
                <w:lang w:val="ro-RO" w:eastAsia="ru-RU"/>
              </w:rPr>
            </w:pPr>
            <w:r>
              <w:rPr>
                <w:b/>
                <w:bCs/>
                <w:lang w:val="ro-RO" w:eastAsia="ru-RU"/>
              </w:rPr>
              <w:t>crt.</w:t>
            </w:r>
          </w:p>
        </w:tc>
        <w:tc>
          <w:tcPr>
            <w:tcW w:w="1812" w:type="pct"/>
          </w:tcPr>
          <w:p w:rsidR="0016575F" w:rsidRDefault="00A80AB7">
            <w:pPr>
              <w:ind w:firstLine="0"/>
              <w:jc w:val="center"/>
              <w:rPr>
                <w:b/>
                <w:lang w:val="ro-RO" w:eastAsia="ru-RU"/>
              </w:rPr>
            </w:pPr>
            <w:r>
              <w:rPr>
                <w:b/>
                <w:bCs/>
                <w:lang w:val="ro-RO" w:eastAsia="ru-RU"/>
              </w:rPr>
              <w:t>Criteriile de calificare şi de selecţie (descrierea criteriului/cerinţei)</w:t>
            </w:r>
          </w:p>
        </w:tc>
        <w:tc>
          <w:tcPr>
            <w:tcW w:w="1896" w:type="pct"/>
          </w:tcPr>
          <w:p w:rsidR="0016575F" w:rsidRDefault="00A80AB7">
            <w:pPr>
              <w:ind w:firstLine="0"/>
              <w:jc w:val="center"/>
              <w:rPr>
                <w:b/>
                <w:lang w:val="ro-RO" w:eastAsia="ru-RU"/>
              </w:rPr>
            </w:pPr>
            <w:r>
              <w:rPr>
                <w:b/>
                <w:bCs/>
                <w:lang w:val="ro-RO" w:eastAsia="ru-RU"/>
              </w:rPr>
              <w:t>Modul de demonstrare a îndeplinirii criteriului/cerinţei</w:t>
            </w:r>
          </w:p>
        </w:tc>
        <w:tc>
          <w:tcPr>
            <w:tcW w:w="931" w:type="pct"/>
          </w:tcPr>
          <w:p w:rsidR="0016575F" w:rsidRDefault="00A80AB7">
            <w:pPr>
              <w:ind w:firstLine="0"/>
              <w:jc w:val="center"/>
              <w:rPr>
                <w:b/>
                <w:lang w:val="ro-RO" w:eastAsia="ru-RU"/>
              </w:rPr>
            </w:pPr>
            <w:r>
              <w:rPr>
                <w:b/>
                <w:bCs/>
                <w:lang w:val="ro-RO" w:eastAsia="ru-RU"/>
              </w:rPr>
              <w:t>Nivelul minim/ obligativitatea</w:t>
            </w:r>
          </w:p>
        </w:tc>
      </w:tr>
      <w:tr w:rsidR="0016575F">
        <w:trPr>
          <w:trHeight w:val="385"/>
        </w:trPr>
        <w:tc>
          <w:tcPr>
            <w:tcW w:w="361" w:type="pct"/>
          </w:tcPr>
          <w:p w:rsidR="0016575F" w:rsidRDefault="0016575F">
            <w:pPr>
              <w:pStyle w:val="ab"/>
              <w:numPr>
                <w:ilvl w:val="0"/>
                <w:numId w:val="2"/>
              </w:numPr>
              <w:rPr>
                <w:sz w:val="24"/>
                <w:szCs w:val="24"/>
                <w:lang w:val="ro-RO" w:eastAsia="ru-RU"/>
              </w:rPr>
            </w:pPr>
          </w:p>
        </w:tc>
        <w:tc>
          <w:tcPr>
            <w:tcW w:w="1812" w:type="pct"/>
          </w:tcPr>
          <w:p w:rsidR="0016575F" w:rsidRDefault="00A80AB7">
            <w:pPr>
              <w:ind w:firstLine="0"/>
              <w:rPr>
                <w:sz w:val="24"/>
                <w:szCs w:val="24"/>
                <w:lang w:eastAsia="ru-RU"/>
              </w:rPr>
            </w:pPr>
            <w:r>
              <w:t xml:space="preserve">Extras din registrul de Stat al persoanelor juridice </w:t>
            </w:r>
          </w:p>
        </w:tc>
        <w:tc>
          <w:tcPr>
            <w:tcW w:w="1896" w:type="pct"/>
          </w:tcPr>
          <w:p w:rsidR="0016575F" w:rsidRDefault="00A80AB7">
            <w:pPr>
              <w:ind w:firstLine="0"/>
              <w:rPr>
                <w:sz w:val="24"/>
                <w:szCs w:val="24"/>
                <w:lang w:val="ro-RO" w:eastAsia="ru-RU"/>
              </w:rPr>
            </w:pPr>
            <w:r>
              <w:t>copie – În format electronic, confirmat prin semnătura electronică a participantului</w:t>
            </w:r>
          </w:p>
        </w:tc>
        <w:tc>
          <w:tcPr>
            <w:tcW w:w="931" w:type="pct"/>
          </w:tcPr>
          <w:p w:rsidR="0016575F" w:rsidRDefault="00A80AB7">
            <w:pPr>
              <w:ind w:firstLine="0"/>
              <w:jc w:val="left"/>
            </w:pPr>
            <w:r>
              <w:t>Obligatoriu</w:t>
            </w:r>
          </w:p>
        </w:tc>
      </w:tr>
      <w:tr w:rsidR="0016575F">
        <w:trPr>
          <w:trHeight w:val="385"/>
        </w:trPr>
        <w:tc>
          <w:tcPr>
            <w:tcW w:w="361" w:type="pct"/>
          </w:tcPr>
          <w:p w:rsidR="0016575F" w:rsidRDefault="0016575F">
            <w:pPr>
              <w:pStyle w:val="ab"/>
              <w:numPr>
                <w:ilvl w:val="0"/>
                <w:numId w:val="2"/>
              </w:numPr>
              <w:rPr>
                <w:sz w:val="24"/>
                <w:szCs w:val="24"/>
                <w:lang w:val="ro-RO" w:eastAsia="ru-RU"/>
              </w:rPr>
            </w:pPr>
          </w:p>
        </w:tc>
        <w:tc>
          <w:tcPr>
            <w:tcW w:w="1812" w:type="pct"/>
          </w:tcPr>
          <w:p w:rsidR="0016575F" w:rsidRDefault="00A80AB7">
            <w:pPr>
              <w:ind w:firstLine="0"/>
              <w:rPr>
                <w:rFonts w:eastAsia="Arial"/>
                <w:color w:val="252525"/>
                <w:sz w:val="24"/>
                <w:szCs w:val="32"/>
              </w:rPr>
            </w:pPr>
            <w:r>
              <w:rPr>
                <w:rFonts w:eastAsia="Arial"/>
                <w:color w:val="252525"/>
                <w:sz w:val="24"/>
                <w:szCs w:val="32"/>
              </w:rPr>
              <w:t>DUAE</w:t>
            </w:r>
          </w:p>
        </w:tc>
        <w:tc>
          <w:tcPr>
            <w:tcW w:w="1896" w:type="pct"/>
          </w:tcPr>
          <w:p w:rsidR="0016575F" w:rsidRDefault="00A80AB7">
            <w:r>
              <w:rPr>
                <w:sz w:val="24"/>
                <w:szCs w:val="24"/>
                <w:lang w:val="ro-RO" w:eastAsia="ru-RU"/>
              </w:rPr>
              <w:t>Semnat electronic</w:t>
            </w:r>
          </w:p>
        </w:tc>
        <w:tc>
          <w:tcPr>
            <w:tcW w:w="931" w:type="pct"/>
          </w:tcPr>
          <w:p w:rsidR="0016575F" w:rsidRDefault="00A80AB7">
            <w:pPr>
              <w:ind w:firstLine="0"/>
              <w:jc w:val="left"/>
            </w:pPr>
            <w:r>
              <w:t>Nu este obligatoriu</w:t>
            </w:r>
          </w:p>
        </w:tc>
      </w:tr>
      <w:tr w:rsidR="0016575F">
        <w:trPr>
          <w:trHeight w:val="385"/>
        </w:trPr>
        <w:tc>
          <w:tcPr>
            <w:tcW w:w="361" w:type="pct"/>
          </w:tcPr>
          <w:p w:rsidR="0016575F" w:rsidRDefault="0016575F">
            <w:pPr>
              <w:pStyle w:val="ab"/>
              <w:numPr>
                <w:ilvl w:val="0"/>
                <w:numId w:val="2"/>
              </w:numPr>
              <w:rPr>
                <w:sz w:val="24"/>
                <w:szCs w:val="24"/>
                <w:lang w:val="ro-RO" w:eastAsia="ru-RU"/>
              </w:rPr>
            </w:pPr>
          </w:p>
        </w:tc>
        <w:tc>
          <w:tcPr>
            <w:tcW w:w="1812" w:type="pct"/>
          </w:tcPr>
          <w:p w:rsidR="0016575F" w:rsidRDefault="00A80AB7">
            <w:pPr>
              <w:ind w:firstLine="0"/>
              <w:rPr>
                <w:rFonts w:eastAsia="Arial"/>
                <w:color w:val="252525"/>
                <w:sz w:val="24"/>
                <w:szCs w:val="32"/>
              </w:rPr>
            </w:pPr>
            <w:r>
              <w:rPr>
                <w:rFonts w:eastAsia="Arial"/>
                <w:color w:val="252525"/>
                <w:sz w:val="24"/>
                <w:szCs w:val="32"/>
              </w:rPr>
              <w:t>Cerere de participare</w:t>
            </w:r>
          </w:p>
        </w:tc>
        <w:tc>
          <w:tcPr>
            <w:tcW w:w="1896" w:type="pct"/>
          </w:tcPr>
          <w:p w:rsidR="0016575F" w:rsidRDefault="00A80AB7">
            <w:pPr>
              <w:ind w:firstLine="0"/>
              <w:rPr>
                <w:sz w:val="24"/>
                <w:szCs w:val="24"/>
                <w:lang w:val="ro-RO" w:eastAsia="ru-RU"/>
              </w:rPr>
            </w:pPr>
            <w:r>
              <w:t>Completată conform anexei nr. 7 din Documentația standard pentru realizarea achizițiilor publice de bunuri și servicii aprobată prin Ordinul Ministerului Finanțelor nr. 115 din 15.09.2021, confirmată prin aplicarea semnăturii electronice a Participantului;</w:t>
            </w:r>
          </w:p>
        </w:tc>
        <w:tc>
          <w:tcPr>
            <w:tcW w:w="931" w:type="pct"/>
          </w:tcPr>
          <w:p w:rsidR="0016575F" w:rsidRDefault="00A80AB7">
            <w:pPr>
              <w:ind w:firstLine="0"/>
              <w:jc w:val="left"/>
            </w:pPr>
            <w:r>
              <w:t>Obligatoriu</w:t>
            </w:r>
          </w:p>
        </w:tc>
      </w:tr>
      <w:tr w:rsidR="0016575F">
        <w:trPr>
          <w:trHeight w:val="399"/>
        </w:trPr>
        <w:tc>
          <w:tcPr>
            <w:tcW w:w="361" w:type="pct"/>
          </w:tcPr>
          <w:p w:rsidR="0016575F" w:rsidRDefault="0016575F">
            <w:pPr>
              <w:pStyle w:val="ab"/>
              <w:numPr>
                <w:ilvl w:val="0"/>
                <w:numId w:val="2"/>
              </w:numPr>
              <w:rPr>
                <w:sz w:val="24"/>
                <w:szCs w:val="24"/>
                <w:lang w:val="ro-RO" w:eastAsia="ru-RU"/>
              </w:rPr>
            </w:pPr>
          </w:p>
        </w:tc>
        <w:tc>
          <w:tcPr>
            <w:tcW w:w="1812" w:type="pct"/>
          </w:tcPr>
          <w:p w:rsidR="0016575F" w:rsidRDefault="00A80AB7">
            <w:pPr>
              <w:ind w:firstLine="0"/>
              <w:rPr>
                <w:sz w:val="24"/>
                <w:szCs w:val="24"/>
                <w:lang w:val="ro-RO" w:eastAsia="ru-RU"/>
              </w:rPr>
            </w:pPr>
            <w:r>
              <w:rPr>
                <w:rFonts w:eastAsia="Arial"/>
                <w:color w:val="252525"/>
                <w:sz w:val="24"/>
                <w:szCs w:val="32"/>
              </w:rPr>
              <w:t>Certificat de atestare fiscală (fără datorii la buget)</w:t>
            </w:r>
          </w:p>
        </w:tc>
        <w:tc>
          <w:tcPr>
            <w:tcW w:w="1896" w:type="pct"/>
          </w:tcPr>
          <w:p w:rsidR="0016575F" w:rsidRDefault="00A80AB7">
            <w:r>
              <w:rPr>
                <w:sz w:val="24"/>
                <w:szCs w:val="24"/>
                <w:lang w:val="ro-RO" w:eastAsia="ru-RU"/>
              </w:rPr>
              <w:t>Semnat electronic</w:t>
            </w:r>
          </w:p>
        </w:tc>
        <w:tc>
          <w:tcPr>
            <w:tcW w:w="931" w:type="pct"/>
          </w:tcPr>
          <w:p w:rsidR="0016575F" w:rsidRDefault="00A80AB7">
            <w:pPr>
              <w:ind w:firstLine="0"/>
              <w:jc w:val="left"/>
            </w:pPr>
            <w:r>
              <w:t>Obligatoriu</w:t>
            </w:r>
          </w:p>
        </w:tc>
      </w:tr>
      <w:tr w:rsidR="0016575F">
        <w:trPr>
          <w:trHeight w:val="399"/>
        </w:trPr>
        <w:tc>
          <w:tcPr>
            <w:tcW w:w="361" w:type="pct"/>
          </w:tcPr>
          <w:p w:rsidR="0016575F" w:rsidRDefault="0016575F">
            <w:pPr>
              <w:pStyle w:val="ab"/>
              <w:numPr>
                <w:ilvl w:val="0"/>
                <w:numId w:val="2"/>
              </w:numPr>
              <w:rPr>
                <w:sz w:val="24"/>
                <w:szCs w:val="24"/>
                <w:lang w:val="ro-RO" w:eastAsia="ru-RU"/>
              </w:rPr>
            </w:pPr>
          </w:p>
        </w:tc>
        <w:tc>
          <w:tcPr>
            <w:tcW w:w="1812" w:type="pct"/>
          </w:tcPr>
          <w:p w:rsidR="0016575F" w:rsidRDefault="00A80AB7">
            <w:pPr>
              <w:ind w:firstLine="0"/>
              <w:rPr>
                <w:sz w:val="24"/>
                <w:szCs w:val="24"/>
                <w:lang w:val="ro-RO" w:eastAsia="ru-RU"/>
              </w:rPr>
            </w:pPr>
            <w:r>
              <w:rPr>
                <w:rFonts w:eastAsia="Arial"/>
                <w:color w:val="252525"/>
                <w:sz w:val="24"/>
                <w:szCs w:val="32"/>
              </w:rPr>
              <w:t>Declarație pe propria răspundere privind lipsa conflictului de interese</w:t>
            </w:r>
          </w:p>
        </w:tc>
        <w:tc>
          <w:tcPr>
            <w:tcW w:w="1896" w:type="pct"/>
          </w:tcPr>
          <w:p w:rsidR="0016575F" w:rsidRDefault="00A80AB7">
            <w:r>
              <w:rPr>
                <w:sz w:val="24"/>
                <w:szCs w:val="24"/>
                <w:lang w:val="ro-RO" w:eastAsia="ru-RU"/>
              </w:rPr>
              <w:t>Semnat electronic</w:t>
            </w:r>
          </w:p>
        </w:tc>
        <w:tc>
          <w:tcPr>
            <w:tcW w:w="931" w:type="pct"/>
          </w:tcPr>
          <w:p w:rsidR="0016575F" w:rsidRDefault="00A80AB7">
            <w:pPr>
              <w:ind w:firstLine="0"/>
            </w:pPr>
            <w:r>
              <w:t>Obligatoriu</w:t>
            </w:r>
          </w:p>
        </w:tc>
      </w:tr>
      <w:tr w:rsidR="0016575F">
        <w:trPr>
          <w:trHeight w:val="399"/>
        </w:trPr>
        <w:tc>
          <w:tcPr>
            <w:tcW w:w="361" w:type="pct"/>
          </w:tcPr>
          <w:p w:rsidR="0016575F" w:rsidRDefault="0016575F">
            <w:pPr>
              <w:pStyle w:val="ab"/>
              <w:numPr>
                <w:ilvl w:val="0"/>
                <w:numId w:val="2"/>
              </w:numPr>
              <w:rPr>
                <w:sz w:val="24"/>
                <w:szCs w:val="24"/>
                <w:lang w:val="ro-RO" w:eastAsia="ru-RU"/>
              </w:rPr>
            </w:pPr>
          </w:p>
        </w:tc>
        <w:tc>
          <w:tcPr>
            <w:tcW w:w="1812" w:type="pct"/>
          </w:tcPr>
          <w:p w:rsidR="0016575F" w:rsidRDefault="00A80AB7">
            <w:pPr>
              <w:ind w:firstLine="0"/>
              <w:rPr>
                <w:sz w:val="24"/>
                <w:szCs w:val="24"/>
                <w:lang w:val="ro-RO" w:eastAsia="ru-RU"/>
              </w:rPr>
            </w:pPr>
            <w:r>
              <w:rPr>
                <w:rFonts w:eastAsia="Arial"/>
                <w:color w:val="252525"/>
                <w:sz w:val="24"/>
                <w:szCs w:val="32"/>
                <w:lang w:val="zh-CN"/>
              </w:rPr>
              <w:t>Declaratie de eligibilitate</w:t>
            </w:r>
          </w:p>
        </w:tc>
        <w:tc>
          <w:tcPr>
            <w:tcW w:w="1896" w:type="pct"/>
          </w:tcPr>
          <w:p w:rsidR="0016575F" w:rsidRDefault="00A80AB7">
            <w:pPr>
              <w:ind w:firstLine="0"/>
              <w:rPr>
                <w:sz w:val="24"/>
                <w:szCs w:val="24"/>
                <w:lang w:val="ro-RO" w:eastAsia="ru-RU"/>
              </w:rPr>
            </w:pPr>
            <w:r>
              <w:rPr>
                <w:sz w:val="24"/>
                <w:szCs w:val="24"/>
                <w:lang w:val="ro-RO" w:eastAsia="ru-RU"/>
              </w:rPr>
              <w:t xml:space="preserve">Anexa 2, </w:t>
            </w:r>
            <w:r>
              <w:t>Completată conform modelului aprobat prin HG nr.870/2022 Confirmat prin semnătura Participanului</w:t>
            </w:r>
          </w:p>
        </w:tc>
        <w:tc>
          <w:tcPr>
            <w:tcW w:w="931" w:type="pct"/>
          </w:tcPr>
          <w:p w:rsidR="0016575F" w:rsidRDefault="00A80AB7">
            <w:pPr>
              <w:ind w:firstLine="0"/>
            </w:pPr>
            <w:r>
              <w:t>Obligatoriu</w:t>
            </w:r>
          </w:p>
        </w:tc>
      </w:tr>
      <w:tr w:rsidR="0016575F">
        <w:trPr>
          <w:trHeight w:val="399"/>
        </w:trPr>
        <w:tc>
          <w:tcPr>
            <w:tcW w:w="361" w:type="pct"/>
          </w:tcPr>
          <w:p w:rsidR="0016575F" w:rsidRDefault="0016575F">
            <w:pPr>
              <w:pStyle w:val="ab"/>
              <w:numPr>
                <w:ilvl w:val="0"/>
                <w:numId w:val="2"/>
              </w:numPr>
              <w:rPr>
                <w:sz w:val="24"/>
                <w:szCs w:val="24"/>
                <w:lang w:val="ro-RO" w:eastAsia="ru-RU"/>
              </w:rPr>
            </w:pPr>
          </w:p>
        </w:tc>
        <w:tc>
          <w:tcPr>
            <w:tcW w:w="1812" w:type="pct"/>
          </w:tcPr>
          <w:p w:rsidR="0016575F" w:rsidRDefault="00A80AB7">
            <w:pPr>
              <w:ind w:firstLine="0"/>
              <w:rPr>
                <w:sz w:val="24"/>
                <w:szCs w:val="24"/>
                <w:lang w:val="ro-RO" w:eastAsia="ru-RU"/>
              </w:rPr>
            </w:pPr>
            <w:r>
              <w:rPr>
                <w:rFonts w:eastAsia="Arial"/>
                <w:color w:val="252525"/>
                <w:sz w:val="24"/>
                <w:szCs w:val="32"/>
                <w:lang w:val="zh-CN"/>
              </w:rPr>
              <w:t>Declaratie privind valabilitatea ofertei</w:t>
            </w:r>
          </w:p>
        </w:tc>
        <w:tc>
          <w:tcPr>
            <w:tcW w:w="1896" w:type="pct"/>
          </w:tcPr>
          <w:p w:rsidR="0016575F" w:rsidRDefault="00A80AB7">
            <w:pPr>
              <w:ind w:firstLine="0"/>
              <w:rPr>
                <w:sz w:val="24"/>
                <w:szCs w:val="24"/>
                <w:lang w:val="ro-RO" w:eastAsia="ru-RU"/>
              </w:rPr>
            </w:pPr>
            <w:r>
              <w:t>Completată conform anexei nr. 8 din Documentația standard pentru realizarea achizițiilor publice de bunuri și servicii aprobată prin Ordinul Ministerului Finanțelor nr. 115 din 15.09.2021, confirmată prin aplicarea semnăturii electronice a Participantului;</w:t>
            </w:r>
          </w:p>
        </w:tc>
        <w:tc>
          <w:tcPr>
            <w:tcW w:w="931" w:type="pct"/>
          </w:tcPr>
          <w:p w:rsidR="0016575F" w:rsidRDefault="00A80AB7">
            <w:pPr>
              <w:ind w:firstLine="0"/>
            </w:pPr>
            <w:r>
              <w:t>Obligatoriu</w:t>
            </w:r>
          </w:p>
        </w:tc>
      </w:tr>
      <w:tr w:rsidR="0016575F">
        <w:trPr>
          <w:trHeight w:val="399"/>
        </w:trPr>
        <w:tc>
          <w:tcPr>
            <w:tcW w:w="361" w:type="pct"/>
          </w:tcPr>
          <w:p w:rsidR="0016575F" w:rsidRDefault="0016575F">
            <w:pPr>
              <w:pStyle w:val="ab"/>
              <w:numPr>
                <w:ilvl w:val="0"/>
                <w:numId w:val="2"/>
              </w:numPr>
              <w:rPr>
                <w:sz w:val="24"/>
                <w:szCs w:val="24"/>
                <w:lang w:val="ro-RO" w:eastAsia="ru-RU"/>
              </w:rPr>
            </w:pPr>
          </w:p>
        </w:tc>
        <w:tc>
          <w:tcPr>
            <w:tcW w:w="1812" w:type="pct"/>
          </w:tcPr>
          <w:p w:rsidR="0016575F" w:rsidRDefault="00A80AB7">
            <w:pPr>
              <w:ind w:firstLine="0"/>
              <w:rPr>
                <w:sz w:val="24"/>
                <w:szCs w:val="24"/>
                <w:lang w:val="ro-RO" w:eastAsia="ru-RU"/>
              </w:rPr>
            </w:pPr>
            <w:r>
              <w:rPr>
                <w:sz w:val="24"/>
              </w:rPr>
              <w:t>Certificate de atribuire a contului bancar</w:t>
            </w:r>
          </w:p>
        </w:tc>
        <w:tc>
          <w:tcPr>
            <w:tcW w:w="1896" w:type="pct"/>
          </w:tcPr>
          <w:p w:rsidR="0016575F" w:rsidRDefault="00A80AB7">
            <w:pPr>
              <w:ind w:hanging="4"/>
            </w:pPr>
            <w:r>
              <w:t>Copie confirmată prin semnătura electronică a Participantului</w:t>
            </w:r>
          </w:p>
        </w:tc>
        <w:tc>
          <w:tcPr>
            <w:tcW w:w="931" w:type="pct"/>
          </w:tcPr>
          <w:p w:rsidR="0016575F" w:rsidRDefault="00A80AB7">
            <w:pPr>
              <w:ind w:firstLine="0"/>
            </w:pPr>
            <w:r>
              <w:t>Obligatoriu</w:t>
            </w:r>
          </w:p>
        </w:tc>
      </w:tr>
      <w:tr w:rsidR="0016575F">
        <w:trPr>
          <w:trHeight w:val="399"/>
        </w:trPr>
        <w:tc>
          <w:tcPr>
            <w:tcW w:w="361" w:type="pct"/>
          </w:tcPr>
          <w:p w:rsidR="0016575F" w:rsidRDefault="0016575F">
            <w:pPr>
              <w:pStyle w:val="ab"/>
              <w:numPr>
                <w:ilvl w:val="0"/>
                <w:numId w:val="2"/>
              </w:numPr>
              <w:rPr>
                <w:sz w:val="24"/>
                <w:szCs w:val="24"/>
                <w:lang w:val="ro-RO" w:eastAsia="ru-RU"/>
              </w:rPr>
            </w:pPr>
          </w:p>
        </w:tc>
        <w:tc>
          <w:tcPr>
            <w:tcW w:w="1812" w:type="pct"/>
          </w:tcPr>
          <w:p w:rsidR="0016575F" w:rsidRDefault="00A80AB7">
            <w:pPr>
              <w:ind w:firstLine="2"/>
              <w:rPr>
                <w:sz w:val="24"/>
                <w:szCs w:val="24"/>
              </w:rPr>
            </w:pPr>
            <w:r>
              <w:rPr>
                <w:rStyle w:val="fontstyle01"/>
                <w:sz w:val="24"/>
              </w:rPr>
              <w:t>Autorizație sanitar-veterinară de funcționare</w:t>
            </w:r>
          </w:p>
        </w:tc>
        <w:tc>
          <w:tcPr>
            <w:tcW w:w="1896" w:type="pct"/>
          </w:tcPr>
          <w:p w:rsidR="0016575F" w:rsidRDefault="00A80AB7">
            <w:pPr>
              <w:ind w:firstLine="0"/>
            </w:pPr>
            <w:r>
              <w:t>Copie confirmată prin semnătura electronică a Participantului</w:t>
            </w:r>
          </w:p>
        </w:tc>
        <w:tc>
          <w:tcPr>
            <w:tcW w:w="931" w:type="pct"/>
          </w:tcPr>
          <w:p w:rsidR="0016575F" w:rsidRDefault="00A80AB7">
            <w:pPr>
              <w:ind w:hanging="34"/>
            </w:pPr>
            <w:r>
              <w:t>Obligatoriu</w:t>
            </w:r>
          </w:p>
        </w:tc>
      </w:tr>
      <w:tr w:rsidR="0016575F">
        <w:trPr>
          <w:trHeight w:val="399"/>
        </w:trPr>
        <w:tc>
          <w:tcPr>
            <w:tcW w:w="361" w:type="pct"/>
          </w:tcPr>
          <w:p w:rsidR="0016575F" w:rsidRDefault="0016575F">
            <w:pPr>
              <w:pStyle w:val="ab"/>
              <w:numPr>
                <w:ilvl w:val="0"/>
                <w:numId w:val="2"/>
              </w:numPr>
              <w:rPr>
                <w:sz w:val="24"/>
                <w:szCs w:val="24"/>
                <w:lang w:val="ro-RO" w:eastAsia="ru-RU"/>
              </w:rPr>
            </w:pPr>
          </w:p>
        </w:tc>
        <w:tc>
          <w:tcPr>
            <w:tcW w:w="1812" w:type="pct"/>
          </w:tcPr>
          <w:p w:rsidR="0016575F" w:rsidRDefault="00A80AB7">
            <w:pPr>
              <w:ind w:firstLine="2"/>
              <w:rPr>
                <w:rStyle w:val="fontstyle01"/>
                <w:color w:val="auto"/>
                <w:sz w:val="24"/>
                <w:szCs w:val="24"/>
              </w:rPr>
            </w:pPr>
            <w:r>
              <w:rPr>
                <w:rStyle w:val="fontstyle01"/>
                <w:sz w:val="24"/>
              </w:rPr>
              <w:t>Autorizație sanitar veterinară pe unitate de transport</w:t>
            </w:r>
          </w:p>
        </w:tc>
        <w:tc>
          <w:tcPr>
            <w:tcW w:w="1896" w:type="pct"/>
          </w:tcPr>
          <w:p w:rsidR="0016575F" w:rsidRDefault="00A80AB7">
            <w:pPr>
              <w:ind w:firstLine="0"/>
              <w:rPr>
                <w:sz w:val="24"/>
              </w:rPr>
            </w:pPr>
            <w:r>
              <w:t>Copie confirmată prin semnătura electronică a Participantului</w:t>
            </w:r>
          </w:p>
        </w:tc>
        <w:tc>
          <w:tcPr>
            <w:tcW w:w="931" w:type="pct"/>
          </w:tcPr>
          <w:p w:rsidR="0016575F" w:rsidRDefault="00A80AB7">
            <w:pPr>
              <w:ind w:hanging="34"/>
            </w:pPr>
            <w:r>
              <w:t>Obligatoriu</w:t>
            </w:r>
          </w:p>
        </w:tc>
      </w:tr>
      <w:tr w:rsidR="0016575F">
        <w:trPr>
          <w:trHeight w:val="399"/>
        </w:trPr>
        <w:tc>
          <w:tcPr>
            <w:tcW w:w="361" w:type="pct"/>
          </w:tcPr>
          <w:p w:rsidR="0016575F" w:rsidRDefault="0016575F">
            <w:pPr>
              <w:pStyle w:val="ab"/>
              <w:numPr>
                <w:ilvl w:val="0"/>
                <w:numId w:val="2"/>
              </w:numPr>
              <w:rPr>
                <w:sz w:val="24"/>
                <w:szCs w:val="24"/>
                <w:lang w:val="ro-RO" w:eastAsia="ru-RU"/>
              </w:rPr>
            </w:pPr>
          </w:p>
        </w:tc>
        <w:tc>
          <w:tcPr>
            <w:tcW w:w="1812" w:type="pct"/>
          </w:tcPr>
          <w:p w:rsidR="0016575F" w:rsidRDefault="00A80AB7">
            <w:pPr>
              <w:ind w:firstLine="2"/>
              <w:rPr>
                <w:rStyle w:val="fontstyle01"/>
                <w:color w:val="auto"/>
                <w:sz w:val="24"/>
                <w:szCs w:val="24"/>
              </w:rPr>
            </w:pPr>
            <w:r>
              <w:rPr>
                <w:rStyle w:val="fontstyle01"/>
              </w:rPr>
              <w:t>Certificat de calitate şi de provenienţă a materiei prime</w:t>
            </w:r>
          </w:p>
        </w:tc>
        <w:tc>
          <w:tcPr>
            <w:tcW w:w="1896" w:type="pct"/>
          </w:tcPr>
          <w:p w:rsidR="0016575F" w:rsidRDefault="00A80AB7">
            <w:pPr>
              <w:ind w:firstLine="0"/>
            </w:pPr>
            <w:r>
              <w:t>Copie confirmată prin semnătura electronică a Participantului</w:t>
            </w:r>
          </w:p>
        </w:tc>
        <w:tc>
          <w:tcPr>
            <w:tcW w:w="931" w:type="pct"/>
          </w:tcPr>
          <w:p w:rsidR="0016575F" w:rsidRDefault="00A80AB7">
            <w:pPr>
              <w:ind w:hanging="34"/>
            </w:pPr>
            <w:r>
              <w:t>Obligatoriu</w:t>
            </w:r>
          </w:p>
        </w:tc>
      </w:tr>
      <w:tr w:rsidR="0016575F">
        <w:trPr>
          <w:trHeight w:val="399"/>
        </w:trPr>
        <w:tc>
          <w:tcPr>
            <w:tcW w:w="361" w:type="pct"/>
          </w:tcPr>
          <w:p w:rsidR="0016575F" w:rsidRDefault="0016575F">
            <w:pPr>
              <w:pStyle w:val="ab"/>
              <w:numPr>
                <w:ilvl w:val="0"/>
                <w:numId w:val="2"/>
              </w:numPr>
              <w:rPr>
                <w:sz w:val="24"/>
                <w:szCs w:val="24"/>
                <w:lang w:val="ro-RO" w:eastAsia="ru-RU"/>
              </w:rPr>
            </w:pPr>
          </w:p>
        </w:tc>
        <w:tc>
          <w:tcPr>
            <w:tcW w:w="1812" w:type="pct"/>
          </w:tcPr>
          <w:p w:rsidR="0016575F" w:rsidRDefault="00A80AB7">
            <w:pPr>
              <w:ind w:firstLine="2"/>
              <w:rPr>
                <w:rStyle w:val="fontstyle01"/>
                <w:color w:val="auto"/>
                <w:sz w:val="24"/>
                <w:szCs w:val="24"/>
              </w:rPr>
            </w:pPr>
            <w:r>
              <w:rPr>
                <w:rStyle w:val="fontstyle01"/>
              </w:rPr>
              <w:t>Certificat de deţinere a laboratorului atestat pentru efectuarea controlului permanent asupra calităţii sau contract cu asemenea laborator</w:t>
            </w:r>
          </w:p>
        </w:tc>
        <w:tc>
          <w:tcPr>
            <w:tcW w:w="1896" w:type="pct"/>
          </w:tcPr>
          <w:p w:rsidR="0016575F" w:rsidRDefault="00A80AB7">
            <w:pPr>
              <w:ind w:firstLine="0"/>
            </w:pPr>
            <w:r>
              <w:t>Copie confirmată prin semnătura electronică a Participantului</w:t>
            </w:r>
          </w:p>
        </w:tc>
        <w:tc>
          <w:tcPr>
            <w:tcW w:w="931" w:type="pct"/>
          </w:tcPr>
          <w:p w:rsidR="0016575F" w:rsidRDefault="00A80AB7">
            <w:pPr>
              <w:ind w:hanging="34"/>
            </w:pPr>
            <w:r>
              <w:t>Obligatoriu</w:t>
            </w:r>
          </w:p>
        </w:tc>
      </w:tr>
      <w:tr w:rsidR="0016575F">
        <w:trPr>
          <w:trHeight w:val="399"/>
        </w:trPr>
        <w:tc>
          <w:tcPr>
            <w:tcW w:w="361" w:type="pct"/>
          </w:tcPr>
          <w:p w:rsidR="0016575F" w:rsidRDefault="0016575F">
            <w:pPr>
              <w:pStyle w:val="ab"/>
              <w:numPr>
                <w:ilvl w:val="0"/>
                <w:numId w:val="2"/>
              </w:numPr>
              <w:rPr>
                <w:sz w:val="24"/>
                <w:szCs w:val="24"/>
                <w:lang w:val="ro-RO" w:eastAsia="ru-RU"/>
              </w:rPr>
            </w:pPr>
          </w:p>
        </w:tc>
        <w:tc>
          <w:tcPr>
            <w:tcW w:w="1812" w:type="pct"/>
          </w:tcPr>
          <w:p w:rsidR="0016575F" w:rsidRDefault="00A80AB7">
            <w:pPr>
              <w:ind w:firstLine="0"/>
              <w:rPr>
                <w:sz w:val="24"/>
                <w:szCs w:val="24"/>
                <w:lang w:val="ro-RO" w:eastAsia="ru-RU"/>
              </w:rPr>
            </w:pPr>
            <w:r>
              <w:rPr>
                <w:rFonts w:eastAsia="Arial"/>
                <w:color w:val="252525"/>
                <w:sz w:val="24"/>
                <w:szCs w:val="32"/>
              </w:rPr>
              <w:t>Specificație de preț</w:t>
            </w:r>
          </w:p>
        </w:tc>
        <w:tc>
          <w:tcPr>
            <w:tcW w:w="1896" w:type="pct"/>
          </w:tcPr>
          <w:p w:rsidR="0016575F" w:rsidRDefault="00A80AB7">
            <w:pPr>
              <w:ind w:firstLine="0"/>
            </w:pPr>
            <w:r>
              <w:t>Completată conform anexei nr. 23 din Documentația standard pentru realizarea achizițiilor publice de bunuri și servicii aprobată prin Ordinul Ministerului Finanțelor nr. 115 din 15.09.2021, confirmată prin aplicarea semnăturii electronice a Participantului;</w:t>
            </w:r>
          </w:p>
        </w:tc>
        <w:tc>
          <w:tcPr>
            <w:tcW w:w="931" w:type="pct"/>
          </w:tcPr>
          <w:p w:rsidR="0016575F" w:rsidRDefault="00A80AB7">
            <w:pPr>
              <w:ind w:firstLine="0"/>
            </w:pPr>
            <w:r>
              <w:t>Obligatoriu</w:t>
            </w:r>
          </w:p>
        </w:tc>
      </w:tr>
      <w:tr w:rsidR="0016575F">
        <w:trPr>
          <w:trHeight w:val="399"/>
        </w:trPr>
        <w:tc>
          <w:tcPr>
            <w:tcW w:w="361" w:type="pct"/>
          </w:tcPr>
          <w:p w:rsidR="0016575F" w:rsidRDefault="0016575F">
            <w:pPr>
              <w:pStyle w:val="ab"/>
              <w:numPr>
                <w:ilvl w:val="0"/>
                <w:numId w:val="2"/>
              </w:numPr>
              <w:rPr>
                <w:sz w:val="24"/>
                <w:szCs w:val="24"/>
                <w:lang w:val="ro-RO" w:eastAsia="ru-RU"/>
              </w:rPr>
            </w:pPr>
          </w:p>
        </w:tc>
        <w:tc>
          <w:tcPr>
            <w:tcW w:w="1812" w:type="pct"/>
          </w:tcPr>
          <w:p w:rsidR="0016575F" w:rsidRDefault="00A80AB7">
            <w:pPr>
              <w:ind w:firstLine="2"/>
              <w:jc w:val="left"/>
            </w:pPr>
            <w:r>
              <w:rPr>
                <w:sz w:val="24"/>
              </w:rPr>
              <w:t xml:space="preserve">Specificatie tehnica </w:t>
            </w:r>
          </w:p>
        </w:tc>
        <w:tc>
          <w:tcPr>
            <w:tcW w:w="1896" w:type="pct"/>
          </w:tcPr>
          <w:p w:rsidR="0016575F" w:rsidRDefault="00A80AB7">
            <w:pPr>
              <w:ind w:firstLine="0"/>
            </w:pPr>
            <w:r>
              <w:t>Completată conform anexei nr. 22 din Documentația standard pentru realizarea achizițiilor publice de bunuri și servicii aprobată prin Ordinul Ministerului Finanțelor nr. 115 din 15.09.2021, confirmată prin aplicarea semnăturii electronice a Participantului;</w:t>
            </w:r>
          </w:p>
        </w:tc>
        <w:tc>
          <w:tcPr>
            <w:tcW w:w="931" w:type="pct"/>
          </w:tcPr>
          <w:p w:rsidR="0016575F" w:rsidRDefault="00A80AB7">
            <w:pPr>
              <w:ind w:firstLine="0"/>
              <w:rPr>
                <w:sz w:val="24"/>
                <w:szCs w:val="24"/>
                <w:lang w:val="ro-RO" w:eastAsia="ru-RU"/>
              </w:rPr>
            </w:pPr>
            <w:r>
              <w:t>Obligatoriu</w:t>
            </w:r>
          </w:p>
        </w:tc>
      </w:tr>
    </w:tbl>
    <w:p w:rsidR="0016575F" w:rsidRDefault="0016575F">
      <w:pPr>
        <w:rPr>
          <w:sz w:val="24"/>
          <w:szCs w:val="24"/>
          <w:lang w:val="ro-RO"/>
        </w:rPr>
      </w:pPr>
    </w:p>
    <w:p w:rsidR="0016575F" w:rsidRDefault="00A80AB7">
      <w:pPr>
        <w:rPr>
          <w:bCs/>
          <w:sz w:val="24"/>
          <w:szCs w:val="24"/>
          <w:lang w:val="ro-RO" w:eastAsia="ru-RU"/>
        </w:rPr>
      </w:pPr>
      <w:r>
        <w:rPr>
          <w:bCs/>
          <w:sz w:val="24"/>
          <w:szCs w:val="24"/>
          <w:lang w:val="ro-RO" w:eastAsia="ru-RU"/>
        </w:rPr>
        <w:lastRenderedPageBreak/>
        <w:t>13. Tehnici şi instrumente specifice de atribuire (după caz, specificaţi dacă se va utiliza licitaţia electronică)</w:t>
      </w:r>
      <w:r>
        <w:rPr>
          <w:sz w:val="24"/>
          <w:szCs w:val="24"/>
          <w:lang w:val="ro-RO" w:eastAsia="ru-RU"/>
        </w:rPr>
        <w:t xml:space="preserve">: </w:t>
      </w:r>
      <w:r w:rsidR="00C009E2" w:rsidRPr="00C009E2">
        <w:rPr>
          <w:b/>
          <w:i/>
          <w:sz w:val="22"/>
          <w:u w:val="single"/>
        </w:rPr>
        <w:t>se aplică licitație electronică – 3 runde</w:t>
      </w:r>
      <w:r>
        <w:rPr>
          <w:b/>
          <w:i/>
          <w:sz w:val="24"/>
          <w:szCs w:val="24"/>
          <w:u w:val="single"/>
        </w:rPr>
        <w:t>, pasul minim conform SIA RSAP</w:t>
      </w:r>
      <w:r>
        <w:rPr>
          <w:sz w:val="24"/>
          <w:szCs w:val="24"/>
          <w:u w:val="single"/>
        </w:rPr>
        <w:t>.</w:t>
      </w:r>
      <w:r>
        <w:rPr>
          <w:sz w:val="24"/>
          <w:szCs w:val="24"/>
          <w:lang w:val="ro-RO" w:eastAsia="ru-RU"/>
        </w:rPr>
        <w:t xml:space="preserve"> </w:t>
      </w:r>
    </w:p>
    <w:p w:rsidR="0016575F" w:rsidRDefault="00A80AB7">
      <w:pPr>
        <w:rPr>
          <w:sz w:val="24"/>
          <w:szCs w:val="24"/>
          <w:lang w:val="ro-RO" w:eastAsia="ru-RU"/>
        </w:rPr>
      </w:pPr>
      <w:r>
        <w:rPr>
          <w:bCs/>
          <w:sz w:val="24"/>
          <w:szCs w:val="24"/>
          <w:lang w:val="ro-RO" w:eastAsia="ru-RU"/>
        </w:rPr>
        <w:t>14.  Condiţii speciale de care depinde îndeplinirea contractului (indicaţi după caz)</w:t>
      </w:r>
      <w:r>
        <w:rPr>
          <w:sz w:val="24"/>
          <w:szCs w:val="24"/>
          <w:lang w:val="ro-RO" w:eastAsia="ru-RU"/>
        </w:rPr>
        <w:t>______________</w:t>
      </w:r>
      <w:r>
        <w:rPr>
          <w:sz w:val="24"/>
          <w:szCs w:val="24"/>
          <w:u w:val="single"/>
        </w:rPr>
        <w:t xml:space="preserve"> </w:t>
      </w:r>
      <w:r>
        <w:rPr>
          <w:b/>
          <w:i/>
          <w:sz w:val="24"/>
          <w:szCs w:val="24"/>
          <w:u w:val="single"/>
        </w:rPr>
        <w:t>nu se aplică</w:t>
      </w:r>
      <w:r>
        <w:rPr>
          <w:b/>
          <w:i/>
          <w:sz w:val="24"/>
          <w:szCs w:val="24"/>
          <w:lang w:val="ro-RO" w:eastAsia="ru-RU"/>
        </w:rPr>
        <w:t xml:space="preserve"> __________________________________________</w:t>
      </w:r>
    </w:p>
    <w:p w:rsidR="0016575F" w:rsidRDefault="00A80AB7">
      <w:pPr>
        <w:rPr>
          <w:sz w:val="24"/>
          <w:szCs w:val="24"/>
          <w:lang w:val="ro-RO" w:eastAsia="ru-RU"/>
        </w:rPr>
      </w:pPr>
      <w:r>
        <w:rPr>
          <w:bCs/>
          <w:sz w:val="24"/>
          <w:szCs w:val="24"/>
          <w:lang w:val="ro-RO" w:eastAsia="ru-RU"/>
        </w:rPr>
        <w:t>15. Ofertele se prezintă în valută</w:t>
      </w:r>
      <w:r>
        <w:rPr>
          <w:sz w:val="24"/>
          <w:szCs w:val="24"/>
          <w:u w:val="single"/>
          <w:lang w:val="ro-RO" w:eastAsia="ru-RU"/>
        </w:rPr>
        <w:t>_____</w:t>
      </w:r>
      <w:r>
        <w:rPr>
          <w:b/>
          <w:i/>
          <w:sz w:val="24"/>
          <w:szCs w:val="24"/>
          <w:u w:val="single"/>
          <w:lang w:val="ro-RO" w:eastAsia="ru-RU"/>
        </w:rPr>
        <w:t>lei____MDL</w:t>
      </w:r>
      <w:r>
        <w:rPr>
          <w:sz w:val="24"/>
          <w:szCs w:val="24"/>
          <w:lang w:val="ro-RO" w:eastAsia="ru-RU"/>
        </w:rPr>
        <w:t>_____________________________</w:t>
      </w:r>
    </w:p>
    <w:p w:rsidR="0016575F" w:rsidRDefault="00A80AB7">
      <w:pPr>
        <w:rPr>
          <w:sz w:val="24"/>
          <w:szCs w:val="24"/>
          <w:lang w:val="ro-RO" w:eastAsia="ru-RU"/>
        </w:rPr>
      </w:pPr>
      <w:r>
        <w:rPr>
          <w:bCs/>
          <w:sz w:val="24"/>
          <w:szCs w:val="24"/>
          <w:lang w:val="ro-RO" w:eastAsia="ru-RU"/>
        </w:rPr>
        <w:t>16. Criteriul de evaluare aplicat pentru atribuirea contractului</w:t>
      </w:r>
      <w:r>
        <w:rPr>
          <w:bCs/>
          <w:sz w:val="24"/>
          <w:szCs w:val="24"/>
          <w:u w:val="single"/>
          <w:lang w:val="ro-RO" w:eastAsia="ru-RU"/>
        </w:rPr>
        <w:t>_</w:t>
      </w:r>
      <w:r w:rsidRPr="004E6574">
        <w:rPr>
          <w:b/>
          <w:i/>
          <w:sz w:val="28"/>
          <w:szCs w:val="24"/>
          <w:u w:val="single"/>
        </w:rPr>
        <w:t xml:space="preserve"> </w:t>
      </w:r>
      <w:r w:rsidR="004E6574" w:rsidRPr="004E6574">
        <w:rPr>
          <w:b/>
          <w:i/>
          <w:sz w:val="22"/>
          <w:u w:val="single"/>
        </w:rPr>
        <w:t>prețul cel mai scăzut</w:t>
      </w:r>
      <w:r w:rsidR="004E6574" w:rsidRPr="004E6574">
        <w:rPr>
          <w:b/>
          <w:bCs/>
          <w:i/>
          <w:sz w:val="28"/>
          <w:szCs w:val="24"/>
          <w:u w:val="single"/>
          <w:lang w:val="ro-RO" w:eastAsia="ru-RU"/>
        </w:rPr>
        <w:t xml:space="preserve"> </w:t>
      </w:r>
      <w:r>
        <w:rPr>
          <w:b/>
          <w:bCs/>
          <w:i/>
          <w:sz w:val="24"/>
          <w:szCs w:val="24"/>
          <w:lang w:val="ro-RO" w:eastAsia="ru-RU"/>
        </w:rPr>
        <w:t>___</w:t>
      </w:r>
    </w:p>
    <w:p w:rsidR="0016575F" w:rsidRDefault="00A80AB7">
      <w:pPr>
        <w:rPr>
          <w:bCs/>
          <w:sz w:val="24"/>
          <w:szCs w:val="24"/>
          <w:lang w:val="ro-RO" w:eastAsia="ru-RU"/>
        </w:rPr>
      </w:pPr>
      <w:r>
        <w:rPr>
          <w:bCs/>
          <w:sz w:val="24"/>
          <w:szCs w:val="24"/>
          <w:lang w:val="ro-RO" w:eastAsia="ru-RU"/>
        </w:rPr>
        <w:t>17. Factorii de evaluare a celei mai avantajoase oferte din punct de vedere economic, precum şi ponderile lor:</w:t>
      </w:r>
    </w:p>
    <w:tbl>
      <w:tblPr>
        <w:tblStyle w:val="GrilTabel2"/>
        <w:tblW w:w="3790" w:type="pct"/>
        <w:tblInd w:w="1271" w:type="dxa"/>
        <w:tblLook w:val="04A0"/>
      </w:tblPr>
      <w:tblGrid>
        <w:gridCol w:w="954"/>
        <w:gridCol w:w="5229"/>
        <w:gridCol w:w="1754"/>
      </w:tblGrid>
      <w:tr w:rsidR="0016575F">
        <w:tc>
          <w:tcPr>
            <w:tcW w:w="601" w:type="pct"/>
          </w:tcPr>
          <w:p w:rsidR="0016575F" w:rsidRDefault="00A80AB7">
            <w:pPr>
              <w:ind w:firstLine="0"/>
              <w:jc w:val="center"/>
              <w:rPr>
                <w:lang w:val="ro-RO" w:eastAsia="ru-RU"/>
              </w:rPr>
            </w:pPr>
            <w:r>
              <w:rPr>
                <w:b/>
                <w:bCs/>
                <w:lang w:val="ro-RO" w:eastAsia="ru-RU"/>
              </w:rPr>
              <w:t>Nr. crt.</w:t>
            </w:r>
          </w:p>
        </w:tc>
        <w:tc>
          <w:tcPr>
            <w:tcW w:w="3294" w:type="pct"/>
          </w:tcPr>
          <w:p w:rsidR="0016575F" w:rsidRDefault="00A80AB7">
            <w:pPr>
              <w:ind w:firstLine="0"/>
              <w:jc w:val="center"/>
              <w:rPr>
                <w:lang w:val="ro-RO" w:eastAsia="ru-RU"/>
              </w:rPr>
            </w:pPr>
            <w:r>
              <w:rPr>
                <w:b/>
                <w:bCs/>
                <w:lang w:val="ro-RO" w:eastAsia="ru-RU"/>
              </w:rPr>
              <w:t>Denumirea factorului de evaluare</w:t>
            </w:r>
          </w:p>
        </w:tc>
        <w:tc>
          <w:tcPr>
            <w:tcW w:w="1105" w:type="pct"/>
          </w:tcPr>
          <w:p w:rsidR="0016575F" w:rsidRDefault="00A80AB7">
            <w:pPr>
              <w:ind w:firstLine="0"/>
              <w:jc w:val="center"/>
              <w:rPr>
                <w:lang w:val="ro-RO" w:eastAsia="ru-RU"/>
              </w:rPr>
            </w:pPr>
            <w:r>
              <w:rPr>
                <w:b/>
                <w:bCs/>
                <w:lang w:val="ro-RO" w:eastAsia="ru-RU"/>
              </w:rPr>
              <w:t>Ponderea, %</w:t>
            </w:r>
          </w:p>
        </w:tc>
      </w:tr>
      <w:tr w:rsidR="0016575F">
        <w:tc>
          <w:tcPr>
            <w:tcW w:w="601" w:type="pct"/>
          </w:tcPr>
          <w:p w:rsidR="0016575F" w:rsidRDefault="00A80AB7">
            <w:pPr>
              <w:ind w:firstLine="0"/>
              <w:rPr>
                <w:sz w:val="24"/>
                <w:szCs w:val="24"/>
                <w:lang w:val="ro-RO" w:eastAsia="ru-RU"/>
              </w:rPr>
            </w:pPr>
            <w:r>
              <w:rPr>
                <w:sz w:val="24"/>
                <w:szCs w:val="24"/>
                <w:lang w:val="ro-RO" w:eastAsia="ru-RU"/>
              </w:rPr>
              <w:t>1.</w:t>
            </w:r>
          </w:p>
        </w:tc>
        <w:tc>
          <w:tcPr>
            <w:tcW w:w="3294" w:type="pct"/>
          </w:tcPr>
          <w:p w:rsidR="0016575F" w:rsidRDefault="00A80AB7">
            <w:pPr>
              <w:ind w:firstLine="0"/>
              <w:rPr>
                <w:lang w:val="ro-RO" w:eastAsia="ru-RU"/>
              </w:rPr>
            </w:pPr>
            <w:r>
              <w:rPr>
                <w:lang w:val="ro-RO" w:eastAsia="ru-RU"/>
              </w:rPr>
              <w:t>------------------------------------</w:t>
            </w:r>
          </w:p>
        </w:tc>
        <w:tc>
          <w:tcPr>
            <w:tcW w:w="1105" w:type="pct"/>
          </w:tcPr>
          <w:p w:rsidR="0016575F" w:rsidRDefault="00A80AB7">
            <w:pPr>
              <w:ind w:firstLine="0"/>
              <w:rPr>
                <w:lang w:val="ro-RO" w:eastAsia="ru-RU"/>
              </w:rPr>
            </w:pPr>
            <w:r>
              <w:rPr>
                <w:lang w:val="ro-RO" w:eastAsia="ru-RU"/>
              </w:rPr>
              <w:t>-----------</w:t>
            </w:r>
          </w:p>
        </w:tc>
      </w:tr>
      <w:tr w:rsidR="0016575F">
        <w:tc>
          <w:tcPr>
            <w:tcW w:w="601" w:type="pct"/>
          </w:tcPr>
          <w:p w:rsidR="0016575F" w:rsidRDefault="00A80AB7">
            <w:pPr>
              <w:ind w:firstLine="0"/>
              <w:rPr>
                <w:sz w:val="24"/>
                <w:szCs w:val="24"/>
                <w:lang w:val="ro-RO" w:eastAsia="ru-RU"/>
              </w:rPr>
            </w:pPr>
            <w:r>
              <w:rPr>
                <w:sz w:val="24"/>
                <w:szCs w:val="24"/>
                <w:lang w:val="ro-RO" w:eastAsia="ru-RU"/>
              </w:rPr>
              <w:t>2.</w:t>
            </w:r>
          </w:p>
        </w:tc>
        <w:tc>
          <w:tcPr>
            <w:tcW w:w="3294" w:type="pct"/>
          </w:tcPr>
          <w:p w:rsidR="0016575F" w:rsidRDefault="00A80AB7">
            <w:pPr>
              <w:ind w:firstLine="0"/>
              <w:rPr>
                <w:lang w:val="ro-RO" w:eastAsia="ru-RU"/>
              </w:rPr>
            </w:pPr>
            <w:r>
              <w:rPr>
                <w:lang w:val="ro-RO" w:eastAsia="ru-RU"/>
              </w:rPr>
              <w:t>---------------------------------------------</w:t>
            </w:r>
          </w:p>
        </w:tc>
        <w:tc>
          <w:tcPr>
            <w:tcW w:w="1105" w:type="pct"/>
          </w:tcPr>
          <w:p w:rsidR="0016575F" w:rsidRDefault="00A80AB7">
            <w:pPr>
              <w:ind w:firstLine="0"/>
              <w:rPr>
                <w:lang w:val="ro-RO" w:eastAsia="ru-RU"/>
              </w:rPr>
            </w:pPr>
            <w:r>
              <w:rPr>
                <w:lang w:val="ro-RO" w:eastAsia="ru-RU"/>
              </w:rPr>
              <w:t>------------</w:t>
            </w:r>
          </w:p>
        </w:tc>
      </w:tr>
    </w:tbl>
    <w:p w:rsidR="0016575F" w:rsidRDefault="0016575F">
      <w:pPr>
        <w:tabs>
          <w:tab w:val="left" w:pos="6386"/>
        </w:tabs>
        <w:rPr>
          <w:rFonts w:asciiTheme="majorBidi" w:hAnsiTheme="majorBidi" w:cstheme="majorBidi"/>
          <w:sz w:val="24"/>
          <w:szCs w:val="24"/>
          <w:lang w:val="ro-RO" w:eastAsia="ru-RU"/>
        </w:rPr>
      </w:pPr>
    </w:p>
    <w:p w:rsidR="0016575F" w:rsidRDefault="00441609">
      <w:pPr>
        <w:rPr>
          <w:sz w:val="24"/>
          <w:szCs w:val="24"/>
          <w:lang w:val="ro-RO" w:eastAsia="ru-RU"/>
        </w:rPr>
      </w:pPr>
      <w:r>
        <w:rPr>
          <w:bCs/>
          <w:sz w:val="24"/>
          <w:szCs w:val="24"/>
          <w:lang w:val="ro-RO" w:eastAsia="ru-RU"/>
        </w:rPr>
        <w:t>18. Termenul</w:t>
      </w:r>
      <w:r w:rsidRPr="00441609">
        <w:rPr>
          <w:bCs/>
          <w:sz w:val="24"/>
          <w:szCs w:val="24"/>
          <w:lang w:eastAsia="ru-RU"/>
        </w:rPr>
        <w:t xml:space="preserve"> </w:t>
      </w:r>
      <w:r w:rsidR="00A80AB7">
        <w:rPr>
          <w:bCs/>
          <w:sz w:val="24"/>
          <w:szCs w:val="24"/>
          <w:lang w:val="ro-RO" w:eastAsia="ru-RU"/>
        </w:rPr>
        <w:t>limită de depunere/deschidere a ofertelor:</w:t>
      </w:r>
    </w:p>
    <w:p w:rsidR="0016575F" w:rsidRDefault="00A80AB7">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la: </w:t>
      </w:r>
      <w:r>
        <w:rPr>
          <w:bCs/>
          <w:i/>
          <w:iCs/>
          <w:sz w:val="24"/>
          <w:szCs w:val="24"/>
          <w:lang w:val="ro-RO" w:eastAsia="ru-RU"/>
        </w:rPr>
        <w:t>(ora exactă)</w:t>
      </w:r>
      <w:r>
        <w:rPr>
          <w:sz w:val="24"/>
          <w:szCs w:val="24"/>
        </w:rPr>
        <w:t xml:space="preserve"> conform SIA RSAP</w:t>
      </w:r>
    </w:p>
    <w:p w:rsidR="0016575F" w:rsidRDefault="00A80AB7">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pe: </w:t>
      </w:r>
      <w:r>
        <w:rPr>
          <w:bCs/>
          <w:i/>
          <w:iCs/>
          <w:sz w:val="24"/>
          <w:szCs w:val="24"/>
          <w:lang w:val="ro-RO" w:eastAsia="ru-RU"/>
        </w:rPr>
        <w:t>(data)</w:t>
      </w:r>
      <w:r>
        <w:rPr>
          <w:sz w:val="24"/>
          <w:szCs w:val="24"/>
        </w:rPr>
        <w:t xml:space="preserve"> conform SIA RSAP</w:t>
      </w:r>
    </w:p>
    <w:p w:rsidR="0016575F" w:rsidRDefault="0016575F">
      <w:pPr>
        <w:rPr>
          <w:bCs/>
          <w:sz w:val="24"/>
          <w:szCs w:val="24"/>
          <w:lang w:val="ro-RO" w:eastAsia="ru-RU"/>
        </w:rPr>
      </w:pPr>
    </w:p>
    <w:p w:rsidR="0016575F" w:rsidRDefault="00A80AB7">
      <w:pPr>
        <w:rPr>
          <w:bCs/>
          <w:sz w:val="24"/>
          <w:szCs w:val="24"/>
          <w:lang w:val="ro-RO" w:eastAsia="ru-RU"/>
        </w:rPr>
      </w:pPr>
      <w:r>
        <w:rPr>
          <w:bCs/>
          <w:sz w:val="24"/>
          <w:szCs w:val="24"/>
          <w:lang w:val="ro-RO" w:eastAsia="ru-RU"/>
        </w:rPr>
        <w:t>19. Adresa la care trebuie transmise ofertele sau cererile de participare:</w:t>
      </w:r>
    </w:p>
    <w:p w:rsidR="0016575F" w:rsidRDefault="00A80AB7">
      <w:pPr>
        <w:rPr>
          <w:sz w:val="24"/>
          <w:szCs w:val="24"/>
          <w:lang w:val="ro-RO" w:eastAsia="ru-RU"/>
        </w:rPr>
      </w:pPr>
      <w:r>
        <w:rPr>
          <w:bCs/>
          <w:i/>
          <w:iCs/>
          <w:sz w:val="24"/>
          <w:szCs w:val="24"/>
          <w:lang w:val="ro-RO" w:eastAsia="ru-RU"/>
        </w:rPr>
        <w:t>Ofertele sau cererile de participare vor fi depuse electronic prin intermediul SIA ,,RSAP”.</w:t>
      </w:r>
    </w:p>
    <w:p w:rsidR="0016575F" w:rsidRDefault="00A80AB7">
      <w:pPr>
        <w:rPr>
          <w:sz w:val="24"/>
          <w:szCs w:val="24"/>
          <w:lang w:val="ro-RO" w:eastAsia="ru-RU"/>
        </w:rPr>
      </w:pPr>
      <w:r>
        <w:rPr>
          <w:bCs/>
          <w:sz w:val="24"/>
          <w:szCs w:val="24"/>
          <w:lang w:val="ro-RO" w:eastAsia="ru-RU"/>
        </w:rPr>
        <w:t>20. Termenul de valabilitate a ofertelor</w:t>
      </w:r>
      <w:r>
        <w:t xml:space="preserve"> </w:t>
      </w:r>
      <w:r w:rsidR="007669ED" w:rsidRPr="007669ED">
        <w:rPr>
          <w:b/>
          <w:sz w:val="24"/>
          <w:szCs w:val="24"/>
          <w:u w:val="single"/>
        </w:rPr>
        <w:t>45</w:t>
      </w:r>
      <w:r w:rsidRPr="007669ED">
        <w:rPr>
          <w:b/>
          <w:sz w:val="24"/>
          <w:szCs w:val="24"/>
          <w:u w:val="single"/>
        </w:rPr>
        <w:t xml:space="preserve"> zile calendaristice</w:t>
      </w:r>
    </w:p>
    <w:p w:rsidR="0016575F" w:rsidRDefault="00A80AB7">
      <w:pPr>
        <w:rPr>
          <w:sz w:val="24"/>
          <w:szCs w:val="24"/>
          <w:lang w:val="ro-RO" w:eastAsia="ru-RU"/>
        </w:rPr>
      </w:pPr>
      <w:r>
        <w:rPr>
          <w:bCs/>
          <w:sz w:val="24"/>
          <w:szCs w:val="24"/>
          <w:lang w:val="ro-RO" w:eastAsia="ru-RU"/>
        </w:rPr>
        <w:t>21. Locul deschiderii ofertelor</w:t>
      </w:r>
      <w:r>
        <w:rPr>
          <w:sz w:val="24"/>
          <w:szCs w:val="24"/>
          <w:lang w:val="ro-RO" w:eastAsia="ru-RU"/>
        </w:rPr>
        <w:t>_________</w:t>
      </w:r>
      <w:r>
        <w:rPr>
          <w:u w:val="single"/>
        </w:rPr>
        <w:t xml:space="preserve"> SIA ,,RSAP”</w:t>
      </w:r>
      <w:r>
        <w:rPr>
          <w:sz w:val="24"/>
          <w:szCs w:val="24"/>
          <w:u w:val="single"/>
          <w:lang w:val="ro-RO" w:eastAsia="ru-RU"/>
        </w:rPr>
        <w:t xml:space="preserve"> </w:t>
      </w:r>
      <w:r>
        <w:rPr>
          <w:sz w:val="24"/>
          <w:szCs w:val="24"/>
          <w:lang w:val="ro-RO" w:eastAsia="ru-RU"/>
        </w:rPr>
        <w:t>___________________</w:t>
      </w:r>
    </w:p>
    <w:p w:rsidR="0016575F" w:rsidRDefault="00A80AB7">
      <w:pPr>
        <w:rPr>
          <w:lang w:val="ro-RO" w:eastAsia="ru-RU"/>
        </w:rPr>
      </w:pPr>
      <w:r>
        <w:rPr>
          <w:sz w:val="24"/>
          <w:szCs w:val="24"/>
          <w:lang w:val="ro-RO" w:eastAsia="ru-RU"/>
        </w:rPr>
        <w:t xml:space="preserve">                                                                    </w:t>
      </w:r>
      <w:r>
        <w:rPr>
          <w:lang w:val="ro-RO" w:eastAsia="ru-RU"/>
        </w:rPr>
        <w:t>(SIA ,,RSAP” sau adresa locului deschiderii)</w:t>
      </w:r>
    </w:p>
    <w:p w:rsidR="0016575F" w:rsidRDefault="00A80AB7">
      <w:pPr>
        <w:rPr>
          <w:sz w:val="24"/>
          <w:szCs w:val="24"/>
          <w:lang w:val="ro-RO" w:eastAsia="ru-RU"/>
        </w:rPr>
      </w:pPr>
      <w:r>
        <w:rPr>
          <w:bCs/>
          <w:i/>
          <w:iCs/>
          <w:sz w:val="24"/>
          <w:szCs w:val="24"/>
          <w:lang w:val="ro-RO" w:eastAsia="ru-RU"/>
        </w:rPr>
        <w:t>Ofertele întârziate vor fi respinse.</w:t>
      </w:r>
    </w:p>
    <w:p w:rsidR="0016575F" w:rsidRDefault="00A80AB7">
      <w:pPr>
        <w:rPr>
          <w:sz w:val="24"/>
          <w:szCs w:val="24"/>
          <w:lang w:val="ro-RO" w:eastAsia="ru-RU"/>
        </w:rPr>
      </w:pPr>
      <w:r>
        <w:rPr>
          <w:bCs/>
          <w:sz w:val="24"/>
          <w:szCs w:val="24"/>
          <w:lang w:val="ro-RO" w:eastAsia="ru-RU"/>
        </w:rPr>
        <w:t>22. Limba sau limbile în care trebuie redactate ofertele sau cererile de participare</w:t>
      </w:r>
      <w:r>
        <w:rPr>
          <w:sz w:val="24"/>
          <w:szCs w:val="24"/>
          <w:lang w:val="ro-RO" w:eastAsia="ru-RU"/>
        </w:rPr>
        <w:t>___________________</w:t>
      </w:r>
      <w:r>
        <w:t xml:space="preserve"> </w:t>
      </w:r>
      <w:r>
        <w:rPr>
          <w:sz w:val="24"/>
          <w:szCs w:val="24"/>
          <w:u w:val="single"/>
        </w:rPr>
        <w:t>română</w:t>
      </w:r>
      <w:r>
        <w:rPr>
          <w:sz w:val="24"/>
          <w:szCs w:val="24"/>
          <w:lang w:val="ro-RO" w:eastAsia="ru-RU"/>
        </w:rPr>
        <w:t>/</w:t>
      </w:r>
      <w:r>
        <w:rPr>
          <w:sz w:val="24"/>
          <w:szCs w:val="24"/>
          <w:u w:val="single"/>
          <w:lang w:val="ro-RO" w:eastAsia="ru-RU"/>
        </w:rPr>
        <w:t>rusa</w:t>
      </w:r>
      <w:r>
        <w:rPr>
          <w:sz w:val="24"/>
          <w:szCs w:val="24"/>
          <w:lang w:val="ro-RO" w:eastAsia="ru-RU"/>
        </w:rPr>
        <w:t xml:space="preserve"> ___________________________________</w:t>
      </w:r>
    </w:p>
    <w:p w:rsidR="0016575F" w:rsidRPr="007669ED" w:rsidRDefault="00A80AB7">
      <w:pPr>
        <w:rPr>
          <w:sz w:val="24"/>
          <w:szCs w:val="24"/>
          <w:lang w:eastAsia="ru-RU"/>
        </w:rPr>
      </w:pPr>
      <w:r>
        <w:rPr>
          <w:bCs/>
          <w:sz w:val="24"/>
          <w:szCs w:val="24"/>
          <w:lang w:val="ro-RO" w:eastAsia="ru-RU"/>
        </w:rPr>
        <w:t>23. Alte informaţii relevante</w:t>
      </w:r>
      <w:r w:rsidR="007669ED" w:rsidRPr="007669ED">
        <w:rPr>
          <w:sz w:val="24"/>
          <w:szCs w:val="24"/>
          <w:lang w:eastAsia="ru-RU"/>
        </w:rPr>
        <w:t>:</w:t>
      </w:r>
    </w:p>
    <w:p w:rsidR="007669ED" w:rsidRPr="008E5672" w:rsidRDefault="007669ED">
      <w:pPr>
        <w:rPr>
          <w:sz w:val="32"/>
          <w:szCs w:val="32"/>
        </w:rPr>
      </w:pPr>
      <w:r w:rsidRPr="007669ED">
        <w:rPr>
          <w:b/>
          <w:sz w:val="28"/>
        </w:rPr>
        <w:t xml:space="preserve">Oferta participantului trebuie </w:t>
      </w:r>
      <w:proofErr w:type="gramStart"/>
      <w:r w:rsidRPr="007669ED">
        <w:rPr>
          <w:b/>
          <w:sz w:val="28"/>
        </w:rPr>
        <w:t>să</w:t>
      </w:r>
      <w:proofErr w:type="gramEnd"/>
      <w:r w:rsidRPr="007669ED">
        <w:rPr>
          <w:b/>
          <w:sz w:val="28"/>
        </w:rPr>
        <w:t xml:space="preserve"> includă prețuri pentru toate pozițiile din lot. </w:t>
      </w:r>
      <w:proofErr w:type="gramStart"/>
      <w:r w:rsidRPr="007669ED">
        <w:rPr>
          <w:b/>
          <w:sz w:val="28"/>
        </w:rPr>
        <w:t>Ofertele care nu includ toate pozițiile sau care indică preț „0” pentru una sau mai multe poziții vor fi respinse ca neconforme.</w:t>
      </w:r>
      <w:proofErr w:type="gramEnd"/>
      <w:r w:rsidRPr="007669ED">
        <w:rPr>
          <w:b/>
          <w:sz w:val="28"/>
        </w:rPr>
        <w:t xml:space="preserve"> </w:t>
      </w:r>
      <w:proofErr w:type="gramStart"/>
      <w:r w:rsidRPr="007669ED">
        <w:rPr>
          <w:b/>
          <w:sz w:val="28"/>
        </w:rPr>
        <w:t>Valoarea totală a contractului nu poate depăși suma bugetată aprobată</w:t>
      </w:r>
      <w:r w:rsidRPr="007669ED">
        <w:rPr>
          <w:sz w:val="32"/>
          <w:szCs w:val="32"/>
        </w:rPr>
        <w:t>.</w:t>
      </w:r>
      <w:proofErr w:type="gramEnd"/>
    </w:p>
    <w:p w:rsidR="0016575F" w:rsidRPr="007669ED" w:rsidRDefault="007669ED">
      <w:pPr>
        <w:rPr>
          <w:b/>
          <w:bCs/>
          <w:sz w:val="36"/>
          <w:szCs w:val="24"/>
          <w:lang w:eastAsia="ru-RU"/>
        </w:rPr>
      </w:pPr>
      <w:r w:rsidRPr="007669ED">
        <w:rPr>
          <w:sz w:val="32"/>
          <w:szCs w:val="32"/>
        </w:rPr>
        <w:t xml:space="preserve"> </w:t>
      </w:r>
      <w:r w:rsidRPr="007669ED">
        <w:rPr>
          <w:b/>
          <w:sz w:val="28"/>
          <w:szCs w:val="32"/>
        </w:rPr>
        <w:t>Autoritatea contractantă își rezervă dreptul de a respinge ofertele care nu respectă integral cerințele documentației de atribuire.</w:t>
      </w:r>
    </w:p>
    <w:p w:rsidR="007669ED" w:rsidRPr="007669ED" w:rsidRDefault="007669ED">
      <w:pPr>
        <w:rPr>
          <w:bCs/>
          <w:sz w:val="24"/>
          <w:szCs w:val="24"/>
          <w:lang w:eastAsia="ru-RU"/>
        </w:rPr>
      </w:pPr>
    </w:p>
    <w:p w:rsidR="007669ED" w:rsidRPr="007669ED" w:rsidRDefault="007669ED">
      <w:pPr>
        <w:rPr>
          <w:bCs/>
          <w:sz w:val="24"/>
          <w:szCs w:val="24"/>
          <w:lang w:eastAsia="ru-RU"/>
        </w:rPr>
      </w:pPr>
    </w:p>
    <w:p w:rsidR="007669ED" w:rsidRPr="007669ED" w:rsidRDefault="007669ED">
      <w:pPr>
        <w:rPr>
          <w:bCs/>
          <w:sz w:val="24"/>
          <w:szCs w:val="24"/>
          <w:lang w:eastAsia="ru-RU"/>
        </w:rPr>
      </w:pPr>
    </w:p>
    <w:p w:rsidR="0016575F" w:rsidRDefault="0016575F">
      <w:pPr>
        <w:ind w:firstLine="0"/>
        <w:rPr>
          <w:b/>
          <w:bCs/>
          <w:sz w:val="24"/>
          <w:szCs w:val="24"/>
          <w:lang w:val="ro-RO" w:eastAsia="ru-RU"/>
        </w:rPr>
      </w:pPr>
    </w:p>
    <w:p w:rsidR="0016575F" w:rsidRDefault="00A80AB7">
      <w:pPr>
        <w:rPr>
          <w:sz w:val="24"/>
          <w:szCs w:val="24"/>
          <w:lang w:eastAsia="ru-RU"/>
        </w:rPr>
      </w:pPr>
      <w:r>
        <w:rPr>
          <w:b/>
          <w:bCs/>
          <w:sz w:val="24"/>
          <w:szCs w:val="24"/>
          <w:lang w:val="ro-RO" w:eastAsia="ru-RU"/>
        </w:rPr>
        <w:t>Conducătorul grupului de lucru</w:t>
      </w:r>
      <w:r>
        <w:rPr>
          <w:sz w:val="24"/>
          <w:szCs w:val="24"/>
          <w:lang w:val="ro-RO" w:eastAsia="ru-RU"/>
        </w:rPr>
        <w:t xml:space="preserve"> Inga CUCLENCO__________</w:t>
      </w:r>
    </w:p>
    <w:p w:rsidR="0016575F" w:rsidRDefault="0016575F">
      <w:pPr>
        <w:rPr>
          <w:sz w:val="24"/>
          <w:szCs w:val="24"/>
          <w:lang w:eastAsia="ru-RU"/>
        </w:rPr>
      </w:pPr>
    </w:p>
    <w:p w:rsidR="0016575F" w:rsidRDefault="0016575F">
      <w:pPr>
        <w:ind w:firstLine="0"/>
        <w:rPr>
          <w:sz w:val="24"/>
          <w:szCs w:val="24"/>
          <w:lang w:val="ro-MO" w:eastAsia="ru-RU"/>
        </w:rPr>
      </w:pPr>
    </w:p>
    <w:p w:rsidR="00A80AB7" w:rsidRDefault="00A80AB7">
      <w:pPr>
        <w:ind w:firstLine="0"/>
        <w:rPr>
          <w:sz w:val="24"/>
          <w:szCs w:val="24"/>
          <w:lang w:val="ro-MO" w:eastAsia="ru-RU"/>
        </w:rPr>
      </w:pPr>
    </w:p>
    <w:p w:rsidR="00A80AB7" w:rsidRDefault="00A80AB7">
      <w:pPr>
        <w:ind w:firstLine="0"/>
        <w:rPr>
          <w:sz w:val="24"/>
          <w:szCs w:val="24"/>
          <w:lang w:val="ro-MO" w:eastAsia="ru-RU"/>
        </w:rPr>
      </w:pPr>
    </w:p>
    <w:p w:rsidR="00A80AB7" w:rsidRDefault="00A80AB7">
      <w:pPr>
        <w:ind w:firstLine="0"/>
        <w:rPr>
          <w:sz w:val="24"/>
          <w:szCs w:val="24"/>
          <w:lang w:val="ro-MO" w:eastAsia="ru-RU"/>
        </w:rPr>
      </w:pPr>
    </w:p>
    <w:p w:rsidR="00A80AB7" w:rsidRPr="008E5672" w:rsidRDefault="00A80AB7">
      <w:pPr>
        <w:ind w:firstLine="0"/>
        <w:rPr>
          <w:sz w:val="24"/>
          <w:szCs w:val="24"/>
          <w:lang w:eastAsia="ru-RU"/>
        </w:rPr>
      </w:pPr>
    </w:p>
    <w:p w:rsidR="00B73346" w:rsidRPr="008E5672" w:rsidRDefault="00B73346">
      <w:pPr>
        <w:ind w:firstLine="0"/>
        <w:rPr>
          <w:sz w:val="24"/>
          <w:szCs w:val="24"/>
          <w:lang w:eastAsia="ru-RU"/>
        </w:rPr>
      </w:pPr>
    </w:p>
    <w:p w:rsidR="00A80AB7" w:rsidRDefault="00A80AB7">
      <w:pPr>
        <w:ind w:firstLine="0"/>
        <w:rPr>
          <w:sz w:val="24"/>
          <w:szCs w:val="24"/>
          <w:lang w:val="ro-MO" w:eastAsia="ru-RU"/>
        </w:rPr>
      </w:pPr>
    </w:p>
    <w:p w:rsidR="00A80AB7" w:rsidRDefault="00A80AB7">
      <w:pPr>
        <w:ind w:firstLine="0"/>
        <w:rPr>
          <w:sz w:val="24"/>
          <w:szCs w:val="24"/>
          <w:lang w:val="ro-MO" w:eastAsia="ru-RU"/>
        </w:rPr>
      </w:pPr>
    </w:p>
    <w:p w:rsidR="00A80AB7" w:rsidRDefault="00A80AB7">
      <w:pPr>
        <w:ind w:firstLine="0"/>
        <w:rPr>
          <w:sz w:val="24"/>
          <w:szCs w:val="24"/>
          <w:lang w:val="ro-MO" w:eastAsia="ru-RU"/>
        </w:rPr>
      </w:pPr>
    </w:p>
    <w:p w:rsidR="00A80AB7" w:rsidRDefault="00A80AB7">
      <w:pPr>
        <w:ind w:firstLine="0"/>
        <w:rPr>
          <w:sz w:val="24"/>
          <w:szCs w:val="24"/>
          <w:lang w:val="ro-MO" w:eastAsia="ru-RU"/>
        </w:rPr>
      </w:pPr>
    </w:p>
    <w:p w:rsidR="00A80AB7" w:rsidRDefault="00A80AB7">
      <w:pPr>
        <w:ind w:firstLine="0"/>
        <w:rPr>
          <w:sz w:val="24"/>
          <w:szCs w:val="24"/>
          <w:lang w:val="ro-MO" w:eastAsia="ru-RU"/>
        </w:rPr>
      </w:pPr>
    </w:p>
    <w:p w:rsidR="00A80AB7" w:rsidRDefault="00A80AB7">
      <w:pPr>
        <w:ind w:firstLine="0"/>
        <w:rPr>
          <w:sz w:val="24"/>
          <w:szCs w:val="24"/>
          <w:lang w:val="ro-MO" w:eastAsia="ru-RU"/>
        </w:rPr>
      </w:pPr>
    </w:p>
    <w:p w:rsidR="00A80AB7" w:rsidRDefault="00A80AB7">
      <w:pPr>
        <w:ind w:firstLine="0"/>
        <w:rPr>
          <w:sz w:val="24"/>
          <w:szCs w:val="24"/>
          <w:lang w:val="ro-MO" w:eastAsia="ru-RU"/>
        </w:rPr>
      </w:pPr>
    </w:p>
    <w:p w:rsidR="00A80AB7" w:rsidRPr="00A80AB7" w:rsidRDefault="00A80AB7">
      <w:pPr>
        <w:ind w:firstLine="0"/>
        <w:rPr>
          <w:sz w:val="24"/>
          <w:szCs w:val="24"/>
          <w:lang w:val="ro-MO" w:eastAsia="ru-RU"/>
        </w:rPr>
      </w:pPr>
    </w:p>
    <w:p w:rsidR="0016575F" w:rsidRDefault="0016575F">
      <w:pPr>
        <w:rPr>
          <w:sz w:val="24"/>
          <w:szCs w:val="24"/>
          <w:lang w:val="zh-CN" w:eastAsia="ru-RU"/>
        </w:rPr>
      </w:pPr>
    </w:p>
    <w:p w:rsidR="0016575F" w:rsidRDefault="00A80AB7">
      <w:pPr>
        <w:ind w:firstLine="0"/>
        <w:jc w:val="right"/>
        <w:rPr>
          <w:sz w:val="24"/>
          <w:szCs w:val="24"/>
          <w:lang w:val="ro-RO"/>
        </w:rPr>
      </w:pPr>
      <w:proofErr w:type="gramStart"/>
      <w:r>
        <w:rPr>
          <w:sz w:val="24"/>
          <w:szCs w:val="24"/>
          <w:lang w:eastAsia="ru-RU"/>
        </w:rPr>
        <w:lastRenderedPageBreak/>
        <w:t>Anexa nr.</w:t>
      </w:r>
      <w:proofErr w:type="gramEnd"/>
      <w:r>
        <w:rPr>
          <w:sz w:val="24"/>
          <w:szCs w:val="24"/>
          <w:lang w:eastAsia="ru-RU"/>
        </w:rPr>
        <w:t xml:space="preserve"> 2</w:t>
      </w:r>
    </w:p>
    <w:p w:rsidR="0016575F" w:rsidRDefault="00A80AB7">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Pr>
          <w:sz w:val="24"/>
          <w:szCs w:val="24"/>
          <w:lang w:eastAsia="ru-RU"/>
        </w:rPr>
        <w:t>la</w:t>
      </w:r>
      <w:proofErr w:type="gramEnd"/>
      <w:r>
        <w:rPr>
          <w:sz w:val="24"/>
          <w:szCs w:val="24"/>
          <w:lang w:eastAsia="ru-RU"/>
        </w:rPr>
        <w:t xml:space="preserve"> Regulamentul cu privire la achizițiile</w:t>
      </w:r>
    </w:p>
    <w:p w:rsidR="0016575F" w:rsidRDefault="00A80AB7">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Pr>
          <w:sz w:val="24"/>
          <w:szCs w:val="24"/>
          <w:lang w:eastAsia="ru-RU"/>
        </w:rPr>
        <w:t>publice</w:t>
      </w:r>
      <w:proofErr w:type="gramEnd"/>
      <w:r>
        <w:rPr>
          <w:sz w:val="24"/>
          <w:szCs w:val="24"/>
          <w:lang w:eastAsia="ru-RU"/>
        </w:rPr>
        <w:t xml:space="preserve"> de valoare mică </w:t>
      </w:r>
    </w:p>
    <w:p w:rsidR="0016575F" w:rsidRDefault="0016575F">
      <w:pPr>
        <w:tabs>
          <w:tab w:val="left" w:pos="6386"/>
        </w:tabs>
        <w:ind w:firstLine="0"/>
        <w:jc w:val="right"/>
        <w:rPr>
          <w:rFonts w:asciiTheme="majorBidi" w:hAnsiTheme="majorBidi" w:cstheme="majorBidi"/>
          <w:sz w:val="28"/>
          <w:szCs w:val="28"/>
          <w:lang w:val="ro-RO" w:eastAsia="ru-RU"/>
        </w:rPr>
      </w:pPr>
    </w:p>
    <w:p w:rsidR="0016575F" w:rsidRDefault="0016575F">
      <w:pPr>
        <w:tabs>
          <w:tab w:val="left" w:pos="6386"/>
        </w:tabs>
        <w:rPr>
          <w:rFonts w:asciiTheme="majorBidi" w:hAnsiTheme="majorBidi" w:cstheme="majorBidi"/>
          <w:sz w:val="28"/>
          <w:szCs w:val="28"/>
          <w:lang w:val="ro-RO" w:eastAsia="ru-RU"/>
        </w:rPr>
      </w:pPr>
    </w:p>
    <w:p w:rsidR="0016575F" w:rsidRDefault="00A80AB7">
      <w:pPr>
        <w:tabs>
          <w:tab w:val="left" w:pos="6386"/>
        </w:tabs>
        <w:ind w:firstLine="0"/>
        <w:jc w:val="center"/>
        <w:rPr>
          <w:b/>
          <w:sz w:val="24"/>
          <w:szCs w:val="24"/>
          <w:lang w:val="ro-RO"/>
        </w:rPr>
      </w:pPr>
      <w:r>
        <w:rPr>
          <w:b/>
          <w:sz w:val="24"/>
          <w:szCs w:val="24"/>
        </w:rPr>
        <w:t>DECLARAŢIE DE ELIGIBILITATE</w:t>
      </w:r>
    </w:p>
    <w:p w:rsidR="0016575F" w:rsidRDefault="0016575F">
      <w:pPr>
        <w:tabs>
          <w:tab w:val="left" w:pos="6386"/>
        </w:tabs>
        <w:ind w:firstLine="0"/>
        <w:jc w:val="center"/>
        <w:rPr>
          <w:b/>
          <w:sz w:val="24"/>
          <w:szCs w:val="24"/>
          <w:lang w:val="ro-RO"/>
        </w:rPr>
      </w:pPr>
    </w:p>
    <w:p w:rsidR="0016575F" w:rsidRDefault="00A80AB7">
      <w:pPr>
        <w:pStyle w:val="a8"/>
        <w:tabs>
          <w:tab w:val="left" w:pos="-142"/>
        </w:tabs>
        <w:ind w:firstLine="709"/>
        <w:jc w:val="both"/>
        <w:rPr>
          <w:rFonts w:ascii="Times New Roman" w:hAnsi="Times New Roman"/>
          <w:szCs w:val="24"/>
        </w:rPr>
      </w:pPr>
      <w:r>
        <w:rPr>
          <w:rFonts w:ascii="Times New Roman" w:hAnsi="Times New Roman"/>
          <w:szCs w:val="24"/>
        </w:rPr>
        <w:t>Către_</w:t>
      </w:r>
      <w:r>
        <w:rPr>
          <w:rFonts w:ascii="Times New Roman" w:hAnsi="Times New Roman"/>
          <w:szCs w:val="24"/>
          <w:u w:val="single"/>
        </w:rPr>
        <w:t xml:space="preserve">IP Gimnaziul Rus </w:t>
      </w:r>
      <w:r>
        <w:rPr>
          <w:rFonts w:ascii="Times New Roman" w:hAnsi="Times New Roman"/>
          <w:szCs w:val="24"/>
          <w:u w:val="single"/>
          <w:lang w:val="en-US"/>
        </w:rPr>
        <w:t xml:space="preserve">“Dmitrie Cantemir” din raionul </w:t>
      </w:r>
      <w:r>
        <w:rPr>
          <w:rFonts w:ascii="Times New Roman" w:hAnsi="Times New Roman"/>
          <w:szCs w:val="24"/>
          <w:u w:val="single"/>
          <w:lang w:val="zh-CN"/>
        </w:rPr>
        <w:t>Ștefan Vodă</w:t>
      </w:r>
      <w:r>
        <w:rPr>
          <w:rFonts w:ascii="Times New Roman" w:hAnsi="Times New Roman"/>
          <w:szCs w:val="24"/>
        </w:rPr>
        <w:t xml:space="preserve">_______________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 w:val="20"/>
        </w:rPr>
        <w:t>(denumirea autorităţii/entității contractante şi adresa completă)</w:t>
      </w:r>
    </w:p>
    <w:p w:rsidR="0016575F" w:rsidRDefault="0016575F">
      <w:pPr>
        <w:pStyle w:val="a8"/>
        <w:tabs>
          <w:tab w:val="left" w:pos="567"/>
        </w:tabs>
        <w:ind w:firstLine="709"/>
        <w:jc w:val="both"/>
        <w:rPr>
          <w:rFonts w:ascii="Times New Roman" w:hAnsi="Times New Roman"/>
          <w:szCs w:val="24"/>
        </w:rPr>
      </w:pPr>
    </w:p>
    <w:p w:rsidR="0016575F" w:rsidRDefault="00A80AB7">
      <w:pPr>
        <w:pStyle w:val="a8"/>
        <w:tabs>
          <w:tab w:val="left" w:pos="567"/>
        </w:tabs>
        <w:ind w:firstLine="709"/>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16575F" w:rsidRDefault="0016575F"/>
    <w:p w:rsidR="0016575F" w:rsidRDefault="00A80AB7">
      <w:pPr>
        <w:pStyle w:val="ac"/>
        <w:spacing w:line="360" w:lineRule="auto"/>
        <w:rPr>
          <w:rFonts w:ascii="Times New Roman" w:hAnsi="Times New Roman" w:cs="Times New Roman"/>
          <w:b/>
          <w:u w:val="single"/>
        </w:rPr>
      </w:pPr>
      <w:r>
        <w:rPr>
          <w:sz w:val="24"/>
          <w:szCs w:val="24"/>
          <w:lang w:val="ro-RO"/>
        </w:rPr>
        <w:t>Subsemnatul, reprezentant împuternicit al ______</w:t>
      </w:r>
      <w:r>
        <w:rPr>
          <w:rFonts w:ascii="Times New Roman" w:hAnsi="Times New Roman" w:cs="Times New Roman"/>
        </w:rPr>
        <w:t>____________________________________</w:t>
      </w:r>
      <w:r>
        <w:rPr>
          <w:sz w:val="24"/>
          <w:szCs w:val="24"/>
          <w:lang w:val="ro-RO"/>
        </w:rPr>
        <w:t>_____,</w:t>
      </w:r>
    </w:p>
    <w:p w:rsidR="0016575F" w:rsidRDefault="00A80AB7">
      <w:pPr>
        <w:rPr>
          <w:lang w:val="ro-RO"/>
        </w:rPr>
      </w:pPr>
      <w:r>
        <w:rPr>
          <w:lang w:val="ro-RO"/>
        </w:rPr>
        <w:tab/>
      </w:r>
      <w:r>
        <w:rPr>
          <w:lang w:val="ro-RO"/>
        </w:rPr>
        <w:tab/>
      </w:r>
      <w:r>
        <w:rPr>
          <w:lang w:val="ro-RO"/>
        </w:rPr>
        <w:tab/>
      </w:r>
      <w:r>
        <w:rPr>
          <w:lang w:val="ro-RO"/>
        </w:rPr>
        <w:tab/>
      </w:r>
      <w:r>
        <w:rPr>
          <w:lang w:val="ro-RO"/>
        </w:rPr>
        <w:tab/>
      </w:r>
      <w:r>
        <w:rPr>
          <w:lang w:val="ro-RO"/>
        </w:rPr>
        <w:tab/>
        <w:t xml:space="preserve">    (denumirea operatorului economic)</w:t>
      </w:r>
    </w:p>
    <w:p w:rsidR="0016575F" w:rsidRDefault="00A80AB7">
      <w:pPr>
        <w:ind w:firstLine="0"/>
        <w:rPr>
          <w:sz w:val="24"/>
          <w:szCs w:val="24"/>
          <w:lang w:val="ro-RO"/>
        </w:rPr>
      </w:pPr>
      <w:r>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16575F" w:rsidRDefault="00A80AB7">
      <w:pPr>
        <w:rPr>
          <w:sz w:val="24"/>
          <w:szCs w:val="24"/>
          <w:lang w:val="ro-RO"/>
        </w:rPr>
      </w:pPr>
      <w:r>
        <w:rPr>
          <w:sz w:val="24"/>
          <w:szCs w:val="24"/>
          <w:lang w:val="ro-RO"/>
        </w:rPr>
        <w:t>Mă oblig, la solicitarea autorității/entității contractante, în scopul verificării şi confirmării declaraţiei, să prezint orice document doveditor de care dispun.</w:t>
      </w:r>
    </w:p>
    <w:p w:rsidR="0016575F" w:rsidRDefault="0016575F">
      <w:pPr>
        <w:rPr>
          <w:sz w:val="24"/>
          <w:szCs w:val="24"/>
          <w:lang w:val="ro-RO"/>
        </w:rPr>
      </w:pPr>
    </w:p>
    <w:p w:rsidR="0016575F" w:rsidRDefault="0016575F">
      <w:pPr>
        <w:rPr>
          <w:lang w:val="ro-RO"/>
        </w:rPr>
      </w:pPr>
    </w:p>
    <w:p w:rsidR="0016575F" w:rsidRDefault="0016575F"/>
    <w:p w:rsidR="0016575F" w:rsidRDefault="00A80AB7">
      <w:pPr>
        <w:pStyle w:val="a8"/>
        <w:tabs>
          <w:tab w:val="left" w:pos="567"/>
        </w:tabs>
        <w:ind w:firstLine="709"/>
        <w:jc w:val="both"/>
        <w:rPr>
          <w:rFonts w:ascii="Times New Roman" w:hAnsi="Times New Roman"/>
          <w:szCs w:val="24"/>
        </w:rPr>
      </w:pPr>
      <w:r>
        <w:rPr>
          <w:rFonts w:ascii="Times New Roman" w:hAnsi="Times New Roman"/>
          <w:szCs w:val="24"/>
        </w:rPr>
        <w:t>Data completării_____________</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Ofertant/candidat</w:t>
      </w:r>
    </w:p>
    <w:p w:rsidR="0016575F" w:rsidRDefault="00A80AB7">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16575F" w:rsidRDefault="00A80AB7">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(semnătura autorizată)</w:t>
      </w:r>
    </w:p>
    <w:p w:rsidR="0016575F" w:rsidRDefault="0016575F">
      <w:pPr>
        <w:rPr>
          <w:lang w:val="ro-RO"/>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jc w:val="center"/>
        <w:rPr>
          <w:sz w:val="24"/>
          <w:szCs w:val="24"/>
          <w:lang w:val="ro-RO" w:eastAsia="ru-RU"/>
        </w:rPr>
      </w:pPr>
    </w:p>
    <w:p w:rsidR="0016575F" w:rsidRDefault="0016575F">
      <w:pPr>
        <w:jc w:val="center"/>
        <w:rPr>
          <w:sz w:val="24"/>
          <w:szCs w:val="24"/>
          <w:lang w:val="ro-RO" w:eastAsia="ru-RU"/>
        </w:rPr>
      </w:pPr>
    </w:p>
    <w:p w:rsidR="0016575F" w:rsidRDefault="0016575F">
      <w:pPr>
        <w:jc w:val="center"/>
        <w:rPr>
          <w:sz w:val="24"/>
          <w:szCs w:val="24"/>
          <w:lang w:val="ro-RO" w:eastAsia="ru-RU"/>
        </w:rPr>
      </w:pPr>
    </w:p>
    <w:p w:rsidR="0016575F" w:rsidRDefault="0016575F">
      <w:pPr>
        <w:jc w:val="center"/>
        <w:rPr>
          <w:sz w:val="24"/>
          <w:szCs w:val="24"/>
          <w:lang w:val="ro-RO" w:eastAsia="ru-RU"/>
        </w:rPr>
      </w:pPr>
    </w:p>
    <w:p w:rsidR="0016575F" w:rsidRDefault="0016575F">
      <w:pPr>
        <w:jc w:val="center"/>
        <w:rPr>
          <w:sz w:val="24"/>
          <w:szCs w:val="24"/>
          <w:lang w:val="ro-RO" w:eastAsia="ru-RU"/>
        </w:rPr>
      </w:pPr>
    </w:p>
    <w:p w:rsidR="0016575F" w:rsidRDefault="0016575F">
      <w:pPr>
        <w:jc w:val="center"/>
        <w:rPr>
          <w:sz w:val="24"/>
          <w:szCs w:val="24"/>
          <w:lang w:val="ro-RO" w:eastAsia="ru-RU"/>
        </w:rPr>
      </w:pPr>
    </w:p>
    <w:p w:rsidR="0016575F" w:rsidRDefault="0016575F">
      <w:pPr>
        <w:jc w:val="center"/>
        <w:rPr>
          <w:sz w:val="24"/>
          <w:szCs w:val="24"/>
          <w:lang w:val="ro-RO" w:eastAsia="ru-RU"/>
        </w:rPr>
      </w:pPr>
    </w:p>
    <w:p w:rsidR="0016575F" w:rsidRDefault="00A80AB7">
      <w:pPr>
        <w:jc w:val="right"/>
      </w:pPr>
      <w:proofErr w:type="gramStart"/>
      <w:r>
        <w:lastRenderedPageBreak/>
        <w:t>Anexa nr.</w:t>
      </w:r>
      <w:proofErr w:type="gramEnd"/>
      <w:r>
        <w:t xml:space="preserve"> 7 </w:t>
      </w:r>
    </w:p>
    <w:p w:rsidR="0016575F" w:rsidRDefault="00441609">
      <w:pPr>
        <w:jc w:val="right"/>
      </w:pPr>
      <w:proofErr w:type="gramStart"/>
      <w:r>
        <w:t>la</w:t>
      </w:r>
      <w:proofErr w:type="gramEnd"/>
      <w:r>
        <w:t xml:space="preserve"> Documentația Standar</w:t>
      </w:r>
      <w:r>
        <w:rPr>
          <w:lang w:val="ro-MO"/>
        </w:rPr>
        <w:t>d</w:t>
      </w:r>
      <w:r w:rsidR="00A80AB7">
        <w:t xml:space="preserve"> nr._____ </w:t>
      </w:r>
    </w:p>
    <w:p w:rsidR="0016575F" w:rsidRDefault="00A80AB7">
      <w:pPr>
        <w:jc w:val="right"/>
      </w:pPr>
      <w:proofErr w:type="gramStart"/>
      <w:r>
        <w:t>din</w:t>
      </w:r>
      <w:proofErr w:type="gramEnd"/>
      <w:r>
        <w:t xml:space="preserve"> “____” ________ 20___ 31 </w:t>
      </w:r>
    </w:p>
    <w:p w:rsidR="0016575F" w:rsidRDefault="0016575F">
      <w:pPr>
        <w:jc w:val="right"/>
      </w:pPr>
    </w:p>
    <w:p w:rsidR="0016575F" w:rsidRDefault="0016575F">
      <w:pPr>
        <w:jc w:val="center"/>
      </w:pPr>
    </w:p>
    <w:p w:rsidR="0016575F" w:rsidRDefault="0016575F">
      <w:pPr>
        <w:jc w:val="center"/>
      </w:pPr>
    </w:p>
    <w:p w:rsidR="0016575F" w:rsidRDefault="0016575F">
      <w:pPr>
        <w:jc w:val="center"/>
      </w:pPr>
    </w:p>
    <w:p w:rsidR="0016575F" w:rsidRDefault="0016575F">
      <w:pPr>
        <w:jc w:val="center"/>
      </w:pPr>
    </w:p>
    <w:p w:rsidR="0016575F" w:rsidRDefault="00A80AB7">
      <w:pPr>
        <w:jc w:val="center"/>
        <w:rPr>
          <w:sz w:val="32"/>
        </w:rPr>
      </w:pPr>
      <w:r>
        <w:rPr>
          <w:sz w:val="32"/>
        </w:rPr>
        <w:t>CERERE DE PARTICIPARE</w:t>
      </w:r>
    </w:p>
    <w:p w:rsidR="0016575F" w:rsidRDefault="0016575F">
      <w:pPr>
        <w:rPr>
          <w:sz w:val="32"/>
        </w:rPr>
      </w:pPr>
    </w:p>
    <w:p w:rsidR="0016575F" w:rsidRDefault="0016575F">
      <w:pPr>
        <w:rPr>
          <w:sz w:val="32"/>
        </w:rPr>
      </w:pPr>
    </w:p>
    <w:p w:rsidR="0016575F" w:rsidRDefault="0016575F">
      <w:pPr>
        <w:rPr>
          <w:sz w:val="32"/>
        </w:rPr>
      </w:pPr>
    </w:p>
    <w:p w:rsidR="0016575F" w:rsidRDefault="00A80AB7">
      <w:pPr>
        <w:ind w:left="1701" w:hanging="1701"/>
        <w:jc w:val="left"/>
        <w:rPr>
          <w:sz w:val="28"/>
        </w:rPr>
      </w:pPr>
      <w:r>
        <w:rPr>
          <w:sz w:val="28"/>
        </w:rPr>
        <w:t xml:space="preserve">Către </w:t>
      </w:r>
      <w:r>
        <w:rPr>
          <w:b/>
          <w:sz w:val="28"/>
          <w:u w:val="single"/>
        </w:rPr>
        <w:t>IP Gimnaziu</w:t>
      </w:r>
      <w:r w:rsidR="004E6574">
        <w:rPr>
          <w:b/>
          <w:sz w:val="28"/>
          <w:u w:val="single"/>
        </w:rPr>
        <w:t>l</w:t>
      </w:r>
      <w:r>
        <w:rPr>
          <w:b/>
          <w:sz w:val="28"/>
          <w:u w:val="single"/>
        </w:rPr>
        <w:t xml:space="preserve"> Rus “Dmitrie Cantemir” din raionul </w:t>
      </w:r>
      <w:r>
        <w:rPr>
          <w:b/>
          <w:sz w:val="28"/>
          <w:u w:val="single"/>
          <w:lang w:val="zh-CN"/>
        </w:rPr>
        <w:t>Ștefan Vodă</w:t>
      </w:r>
      <w:r>
        <w:rPr>
          <w:sz w:val="28"/>
        </w:rPr>
        <w:t xml:space="preserve">                              (denumirea autorităţii contractante şi adresa completă) </w:t>
      </w:r>
    </w:p>
    <w:p w:rsidR="0016575F" w:rsidRDefault="0016575F">
      <w:pPr>
        <w:jc w:val="right"/>
        <w:rPr>
          <w:sz w:val="32"/>
        </w:rPr>
      </w:pPr>
    </w:p>
    <w:p w:rsidR="0016575F" w:rsidRDefault="0016575F">
      <w:pPr>
        <w:jc w:val="right"/>
        <w:rPr>
          <w:sz w:val="32"/>
        </w:rPr>
      </w:pPr>
    </w:p>
    <w:p w:rsidR="0016575F" w:rsidRDefault="0016575F">
      <w:pPr>
        <w:jc w:val="right"/>
        <w:rPr>
          <w:sz w:val="32"/>
        </w:rPr>
      </w:pPr>
    </w:p>
    <w:p w:rsidR="0016575F" w:rsidRDefault="00A80AB7">
      <w:pPr>
        <w:rPr>
          <w:sz w:val="32"/>
        </w:rPr>
      </w:pPr>
      <w:r>
        <w:rPr>
          <w:sz w:val="32"/>
        </w:rPr>
        <w:t>Stimaţi domni,</w:t>
      </w:r>
    </w:p>
    <w:p w:rsidR="0016575F" w:rsidRDefault="00A80AB7">
      <w:pPr>
        <w:rPr>
          <w:sz w:val="32"/>
        </w:rPr>
      </w:pPr>
      <w:r>
        <w:rPr>
          <w:sz w:val="32"/>
        </w:rPr>
        <w:t xml:space="preserve"> Ca urmare a anunțului/invitației de participare/de preselecție apărut în Buletinul achizițiilor publice și/sau Jurnalul Oficial al Uniunii Europene, </w:t>
      </w:r>
      <w:proofErr w:type="gramStart"/>
      <w:r>
        <w:rPr>
          <w:sz w:val="32"/>
        </w:rPr>
        <w:t>nr.</w:t>
      </w:r>
      <w:proofErr w:type="gramEnd"/>
      <w:r>
        <w:rPr>
          <w:sz w:val="32"/>
        </w:rPr>
        <w:t xml:space="preserve"> . . . . din . . . . . . . . . . . . . . (ziua/luna/anul), privind aplicarea procedurii pentru atribuirea contractului . . . . . . . . . . . . . . . . . . . . . . . . . . . . . . . . (</w:t>
      </w:r>
      <w:proofErr w:type="gramStart"/>
      <w:r>
        <w:rPr>
          <w:sz w:val="32"/>
        </w:rPr>
        <w:t>denumirea</w:t>
      </w:r>
      <w:proofErr w:type="gramEnd"/>
      <w:r>
        <w:rPr>
          <w:sz w:val="32"/>
        </w:rPr>
        <w:t xml:space="preserve">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w:t>
      </w:r>
    </w:p>
    <w:p w:rsidR="0016575F" w:rsidRDefault="0016575F">
      <w:pPr>
        <w:rPr>
          <w:sz w:val="32"/>
        </w:rPr>
      </w:pPr>
    </w:p>
    <w:p w:rsidR="0016575F" w:rsidRDefault="00A80AB7">
      <w:pPr>
        <w:rPr>
          <w:sz w:val="32"/>
        </w:rPr>
      </w:pPr>
      <w:r>
        <w:rPr>
          <w:sz w:val="32"/>
        </w:rPr>
        <w:t xml:space="preserve"> Data completării . . . . . . . . . . . . . Cu stimă, </w:t>
      </w:r>
    </w:p>
    <w:p w:rsidR="0016575F" w:rsidRDefault="0016575F">
      <w:pPr>
        <w:rPr>
          <w:sz w:val="32"/>
        </w:rPr>
      </w:pPr>
    </w:p>
    <w:p w:rsidR="0016575F" w:rsidRDefault="0016575F">
      <w:pPr>
        <w:rPr>
          <w:sz w:val="32"/>
        </w:rPr>
      </w:pPr>
    </w:p>
    <w:p w:rsidR="0016575F" w:rsidRDefault="00A80AB7">
      <w:pPr>
        <w:jc w:val="right"/>
        <w:rPr>
          <w:sz w:val="32"/>
        </w:rPr>
      </w:pPr>
      <w:r>
        <w:rPr>
          <w:sz w:val="32"/>
        </w:rPr>
        <w:t>Ofertant/candidat</w:t>
      </w:r>
    </w:p>
    <w:p w:rsidR="0016575F" w:rsidRDefault="00A80AB7">
      <w:pPr>
        <w:jc w:val="right"/>
        <w:rPr>
          <w:sz w:val="32"/>
        </w:rPr>
      </w:pPr>
      <w:r>
        <w:rPr>
          <w:sz w:val="32"/>
        </w:rPr>
        <w:t xml:space="preserve"> . . . . . . . . . . . . . . . . . . . . . . . .</w:t>
      </w:r>
    </w:p>
    <w:p w:rsidR="0016575F" w:rsidRDefault="00A80AB7">
      <w:pPr>
        <w:jc w:val="right"/>
      </w:pPr>
      <w:r>
        <w:rPr>
          <w:sz w:val="32"/>
        </w:rPr>
        <w:t xml:space="preserve"> </w:t>
      </w:r>
      <w:r>
        <w:t>(</w:t>
      </w:r>
      <w:proofErr w:type="gramStart"/>
      <w:r>
        <w:t>semnătura</w:t>
      </w:r>
      <w:proofErr w:type="gramEnd"/>
      <w:r>
        <w:t xml:space="preserve"> autorizată)</w:t>
      </w:r>
    </w:p>
    <w:p w:rsidR="0016575F" w:rsidRDefault="0016575F">
      <w:pPr>
        <w:jc w:val="right"/>
      </w:pPr>
    </w:p>
    <w:p w:rsidR="0016575F" w:rsidRDefault="0016575F">
      <w:pPr>
        <w:jc w:val="right"/>
      </w:pPr>
    </w:p>
    <w:p w:rsidR="0016575F" w:rsidRDefault="0016575F">
      <w:pPr>
        <w:jc w:val="right"/>
      </w:pPr>
    </w:p>
    <w:p w:rsidR="0016575F" w:rsidRDefault="0016575F">
      <w:pPr>
        <w:jc w:val="right"/>
      </w:pPr>
    </w:p>
    <w:p w:rsidR="0016575F" w:rsidRDefault="0016575F">
      <w:pPr>
        <w:jc w:val="right"/>
      </w:pPr>
    </w:p>
    <w:p w:rsidR="0016575F" w:rsidRDefault="0016575F">
      <w:pPr>
        <w:jc w:val="right"/>
      </w:pPr>
    </w:p>
    <w:p w:rsidR="0016575F" w:rsidRDefault="0016575F">
      <w:pPr>
        <w:jc w:val="right"/>
      </w:pPr>
    </w:p>
    <w:p w:rsidR="0016575F" w:rsidRDefault="0016575F">
      <w:pPr>
        <w:jc w:val="right"/>
      </w:pPr>
    </w:p>
    <w:p w:rsidR="0016575F" w:rsidRDefault="0016575F">
      <w:pPr>
        <w:jc w:val="right"/>
      </w:pPr>
    </w:p>
    <w:p w:rsidR="0016575F" w:rsidRDefault="0016575F">
      <w:pPr>
        <w:jc w:val="right"/>
        <w:rPr>
          <w:sz w:val="32"/>
        </w:rPr>
      </w:pPr>
    </w:p>
    <w:p w:rsidR="0016575F" w:rsidRDefault="0016575F">
      <w:pPr>
        <w:jc w:val="right"/>
        <w:rPr>
          <w:sz w:val="32"/>
        </w:rPr>
      </w:pPr>
    </w:p>
    <w:p w:rsidR="0016575F" w:rsidRDefault="0016575F">
      <w:pPr>
        <w:rPr>
          <w:sz w:val="32"/>
        </w:rPr>
      </w:pPr>
    </w:p>
    <w:p w:rsidR="0016575F" w:rsidRDefault="00A80AB7">
      <w:pPr>
        <w:tabs>
          <w:tab w:val="left" w:pos="4200"/>
        </w:tabs>
        <w:rPr>
          <w:sz w:val="32"/>
        </w:rPr>
      </w:pPr>
      <w:r>
        <w:rPr>
          <w:sz w:val="32"/>
        </w:rPr>
        <w:lastRenderedPageBreak/>
        <w:tab/>
      </w:r>
    </w:p>
    <w:p w:rsidR="0016575F" w:rsidRPr="004E6574" w:rsidRDefault="00A80AB7">
      <w:pPr>
        <w:widowControl w:val="0"/>
        <w:autoSpaceDE w:val="0"/>
        <w:autoSpaceDN w:val="0"/>
        <w:spacing w:line="267" w:lineRule="exact"/>
        <w:jc w:val="left"/>
        <w:rPr>
          <w:b/>
          <w:color w:val="000000"/>
          <w:sz w:val="24"/>
          <w:szCs w:val="24"/>
        </w:rPr>
      </w:pPr>
      <w:r w:rsidRPr="004E6574">
        <w:rPr>
          <w:b/>
          <w:color w:val="000000"/>
          <w:sz w:val="24"/>
          <w:szCs w:val="24"/>
        </w:rPr>
        <w:t>SRL XXXXXXX</w:t>
      </w:r>
    </w:p>
    <w:p w:rsidR="0016575F" w:rsidRPr="004E6574" w:rsidRDefault="00A80AB7">
      <w:pPr>
        <w:widowControl w:val="0"/>
        <w:autoSpaceDE w:val="0"/>
        <w:autoSpaceDN w:val="0"/>
        <w:spacing w:line="264" w:lineRule="exact"/>
        <w:jc w:val="left"/>
        <w:rPr>
          <w:color w:val="000000"/>
          <w:sz w:val="24"/>
          <w:szCs w:val="24"/>
        </w:rPr>
      </w:pPr>
      <w:r w:rsidRPr="004E6574">
        <w:rPr>
          <w:color w:val="000000"/>
          <w:sz w:val="24"/>
          <w:szCs w:val="24"/>
        </w:rPr>
        <w:t>Adresa juridică: XXXXXX</w:t>
      </w:r>
    </w:p>
    <w:p w:rsidR="0016575F" w:rsidRPr="004E6574" w:rsidRDefault="00A80AB7">
      <w:pPr>
        <w:widowControl w:val="0"/>
        <w:autoSpaceDE w:val="0"/>
        <w:autoSpaceDN w:val="0"/>
        <w:spacing w:line="264" w:lineRule="exact"/>
        <w:jc w:val="left"/>
        <w:rPr>
          <w:color w:val="000000"/>
          <w:sz w:val="24"/>
          <w:szCs w:val="24"/>
        </w:rPr>
      </w:pPr>
      <w:r w:rsidRPr="004E6574">
        <w:rPr>
          <w:color w:val="000000"/>
          <w:sz w:val="24"/>
          <w:szCs w:val="24"/>
        </w:rPr>
        <w:t>IDNO/Cod fiscal: XXXXXX</w:t>
      </w:r>
    </w:p>
    <w:p w:rsidR="0016575F" w:rsidRPr="004E6574" w:rsidRDefault="00A80AB7">
      <w:pPr>
        <w:widowControl w:val="0"/>
        <w:autoSpaceDE w:val="0"/>
        <w:autoSpaceDN w:val="0"/>
        <w:spacing w:before="2" w:line="267" w:lineRule="exact"/>
        <w:jc w:val="left"/>
        <w:rPr>
          <w:color w:val="000000"/>
          <w:sz w:val="24"/>
          <w:szCs w:val="24"/>
        </w:rPr>
      </w:pPr>
      <w:r w:rsidRPr="004E6574">
        <w:rPr>
          <w:color w:val="000000"/>
          <w:sz w:val="24"/>
          <w:szCs w:val="24"/>
        </w:rPr>
        <w:t>Banca: XXXX</w:t>
      </w:r>
    </w:p>
    <w:p w:rsidR="0016575F" w:rsidRPr="004E6574" w:rsidRDefault="00A80AB7">
      <w:pPr>
        <w:widowControl w:val="0"/>
        <w:autoSpaceDE w:val="0"/>
        <w:autoSpaceDN w:val="0"/>
        <w:spacing w:line="267" w:lineRule="exact"/>
        <w:jc w:val="left"/>
        <w:rPr>
          <w:color w:val="000000"/>
          <w:sz w:val="24"/>
          <w:szCs w:val="24"/>
        </w:rPr>
      </w:pPr>
      <w:r w:rsidRPr="004E6574">
        <w:rPr>
          <w:color w:val="000000"/>
          <w:sz w:val="24"/>
          <w:szCs w:val="24"/>
        </w:rPr>
        <w:t>BIC: XXXXXX</w:t>
      </w:r>
    </w:p>
    <w:p w:rsidR="0016575F" w:rsidRPr="004E6574" w:rsidRDefault="00A80AB7">
      <w:pPr>
        <w:widowControl w:val="0"/>
        <w:autoSpaceDE w:val="0"/>
        <w:autoSpaceDN w:val="0"/>
        <w:spacing w:line="264" w:lineRule="exact"/>
        <w:jc w:val="left"/>
        <w:rPr>
          <w:color w:val="000000"/>
          <w:sz w:val="24"/>
          <w:szCs w:val="24"/>
        </w:rPr>
      </w:pPr>
      <w:r w:rsidRPr="004E6574">
        <w:rPr>
          <w:color w:val="000000"/>
          <w:sz w:val="24"/>
          <w:szCs w:val="24"/>
        </w:rPr>
        <w:t>IBAN: XXXXXXXXXXXXXXX</w:t>
      </w:r>
    </w:p>
    <w:p w:rsidR="0016575F" w:rsidRPr="004E6574" w:rsidRDefault="0016575F">
      <w:pPr>
        <w:rPr>
          <w:sz w:val="24"/>
          <w:szCs w:val="24"/>
        </w:rPr>
      </w:pPr>
    </w:p>
    <w:p w:rsidR="0016575F" w:rsidRPr="004E6574" w:rsidRDefault="0016575F">
      <w:pPr>
        <w:rPr>
          <w:sz w:val="24"/>
          <w:szCs w:val="24"/>
        </w:rPr>
      </w:pPr>
    </w:p>
    <w:p w:rsidR="0016575F" w:rsidRPr="004E6574" w:rsidRDefault="00A80AB7">
      <w:pPr>
        <w:shd w:val="clear" w:color="auto" w:fill="FFFFFF"/>
        <w:spacing w:after="111"/>
        <w:jc w:val="center"/>
        <w:rPr>
          <w:b/>
          <w:sz w:val="32"/>
          <w:szCs w:val="24"/>
          <w:lang w:eastAsia="ru-RU"/>
        </w:rPr>
      </w:pPr>
      <w:r w:rsidRPr="004E6574">
        <w:rPr>
          <w:b/>
          <w:bCs/>
          <w:i/>
          <w:sz w:val="32"/>
          <w:szCs w:val="24"/>
          <w:lang w:eastAsia="ru-RU"/>
        </w:rPr>
        <w:t>DECLARAȚIE PE PROPRIA RĂSPUNDERE</w:t>
      </w:r>
      <w:r w:rsidRPr="004E6574">
        <w:rPr>
          <w:b/>
          <w:i/>
          <w:sz w:val="32"/>
          <w:szCs w:val="24"/>
          <w:lang w:eastAsia="ru-RU"/>
        </w:rPr>
        <w:br/>
      </w:r>
      <w:r w:rsidRPr="004E6574">
        <w:rPr>
          <w:b/>
          <w:sz w:val="32"/>
          <w:szCs w:val="24"/>
          <w:lang w:eastAsia="ru-RU"/>
        </w:rPr>
        <w:t>privind lipsa conflictului de interese</w:t>
      </w:r>
    </w:p>
    <w:p w:rsidR="0016575F" w:rsidRDefault="0016575F">
      <w:pPr>
        <w:jc w:val="center"/>
        <w:rPr>
          <w:rFonts w:ascii="Tahoma"/>
          <w:b/>
          <w:color w:val="000000"/>
          <w:sz w:val="24"/>
        </w:rPr>
      </w:pPr>
    </w:p>
    <w:p w:rsidR="004E6574" w:rsidRPr="004E6574" w:rsidRDefault="004E6574" w:rsidP="004E6574">
      <w:pPr>
        <w:pStyle w:val="ad"/>
        <w:rPr>
          <w:b/>
          <w:lang w:val="en-US"/>
        </w:rPr>
      </w:pPr>
      <w:r w:rsidRPr="004E6574">
        <w:rPr>
          <w:rStyle w:val="a5"/>
          <w:b w:val="0"/>
          <w:lang w:val="en-US"/>
        </w:rPr>
        <w:t xml:space="preserve">   Subsemnatul(a</w:t>
      </w:r>
      <w:r w:rsidRPr="004E6574">
        <w:rPr>
          <w:rStyle w:val="a5"/>
          <w:u w:val="single"/>
          <w:lang w:val="en-US"/>
        </w:rPr>
        <w:t>), NPP</w:t>
      </w:r>
      <w:r w:rsidRPr="004E6574">
        <w:rPr>
          <w:rStyle w:val="a5"/>
          <w:b w:val="0"/>
          <w:lang w:val="en-US"/>
        </w:rPr>
        <w:t xml:space="preserve">, reprezentant legal al </w:t>
      </w:r>
      <w:r w:rsidRPr="004E6574">
        <w:rPr>
          <w:rStyle w:val="a5"/>
          <w:u w:val="single"/>
          <w:lang w:val="en-US"/>
        </w:rPr>
        <w:t>SRL „XXXXXXXXXX”</w:t>
      </w:r>
      <w:r w:rsidRPr="004E6574">
        <w:rPr>
          <w:rStyle w:val="a5"/>
          <w:b w:val="0"/>
          <w:lang w:val="en-US"/>
        </w:rPr>
        <w:t>, declar pe propria răspundere că, în ceea ce privește procedura de achiziție publică de valoare mică organizată de către IP Gimnaziul Rus „Dmitrie Cantemir” din raionul Ștefan Vodă, nu există niciun conflict de interese în legătură cu participarea noastră la această procedură.</w:t>
      </w:r>
    </w:p>
    <w:p w:rsidR="004E6574" w:rsidRPr="004E6574" w:rsidRDefault="004E6574" w:rsidP="004E6574">
      <w:pPr>
        <w:pStyle w:val="ad"/>
        <w:rPr>
          <w:b/>
          <w:lang w:val="en-US"/>
        </w:rPr>
      </w:pPr>
      <w:r w:rsidRPr="004E6574">
        <w:rPr>
          <w:rStyle w:val="a5"/>
          <w:b w:val="0"/>
          <w:lang w:val="en-US"/>
        </w:rPr>
        <w:t>În acest sens, declar pe propria răspundere că:</w:t>
      </w:r>
    </w:p>
    <w:p w:rsidR="004E6574" w:rsidRPr="004E6574" w:rsidRDefault="004E6574" w:rsidP="004E6574">
      <w:pPr>
        <w:pStyle w:val="ad"/>
        <w:numPr>
          <w:ilvl w:val="0"/>
          <w:numId w:val="4"/>
        </w:numPr>
        <w:rPr>
          <w:b/>
          <w:lang w:val="en-US"/>
        </w:rPr>
      </w:pPr>
      <w:r w:rsidRPr="004E6574">
        <w:rPr>
          <w:rStyle w:val="a5"/>
          <w:b w:val="0"/>
          <w:lang w:val="en-US"/>
        </w:rPr>
        <w:t xml:space="preserve">Niciuna dintre persoanele angajate în cadrul companiei noastre </w:t>
      </w:r>
      <w:proofErr w:type="gramStart"/>
      <w:r w:rsidRPr="004E6574">
        <w:rPr>
          <w:rStyle w:val="a5"/>
          <w:b w:val="0"/>
          <w:lang w:val="en-US"/>
        </w:rPr>
        <w:t>nu are</w:t>
      </w:r>
      <w:proofErr w:type="gramEnd"/>
      <w:r w:rsidRPr="004E6574">
        <w:rPr>
          <w:rStyle w:val="a5"/>
          <w:b w:val="0"/>
          <w:lang w:val="en-US"/>
        </w:rPr>
        <w:t xml:space="preserve"> legături familiale sau de afaceri care ar putea influența procesul decizional ori evaluarea ofertei noastre în cadrul procedurii de achiziție publică de valoare mică.</w:t>
      </w:r>
    </w:p>
    <w:p w:rsidR="004E6574" w:rsidRPr="004E6574" w:rsidRDefault="004E6574" w:rsidP="004E6574">
      <w:pPr>
        <w:pStyle w:val="ad"/>
        <w:numPr>
          <w:ilvl w:val="0"/>
          <w:numId w:val="4"/>
        </w:numPr>
        <w:rPr>
          <w:b/>
          <w:lang w:val="en-US"/>
        </w:rPr>
      </w:pPr>
      <w:r w:rsidRPr="004E6574">
        <w:rPr>
          <w:rStyle w:val="a5"/>
          <w:b w:val="0"/>
          <w:lang w:val="en-US"/>
        </w:rPr>
        <w:t xml:space="preserve">Nu există nicio situație în care compania noastră </w:t>
      </w:r>
      <w:proofErr w:type="gramStart"/>
      <w:r w:rsidRPr="004E6574">
        <w:rPr>
          <w:rStyle w:val="a5"/>
          <w:b w:val="0"/>
          <w:lang w:val="en-US"/>
        </w:rPr>
        <w:t>să</w:t>
      </w:r>
      <w:proofErr w:type="gramEnd"/>
      <w:r w:rsidRPr="004E6574">
        <w:rPr>
          <w:rStyle w:val="a5"/>
          <w:b w:val="0"/>
          <w:lang w:val="en-US"/>
        </w:rPr>
        <w:t xml:space="preserve"> aibă un interes direct sau indirect în rezultatul procedurii de achiziție publică de valoare mică, care ar putea afecta obiectivitatea și corectitudinea procesului de atribuire a contractului.</w:t>
      </w:r>
    </w:p>
    <w:p w:rsidR="004E6574" w:rsidRPr="004E6574" w:rsidRDefault="004E6574" w:rsidP="004E6574">
      <w:pPr>
        <w:pStyle w:val="ad"/>
        <w:numPr>
          <w:ilvl w:val="0"/>
          <w:numId w:val="4"/>
        </w:numPr>
        <w:rPr>
          <w:b/>
          <w:lang w:val="en-US"/>
        </w:rPr>
      </w:pPr>
      <w:r w:rsidRPr="004E6574">
        <w:rPr>
          <w:rStyle w:val="a5"/>
          <w:b w:val="0"/>
          <w:lang w:val="en-US"/>
        </w:rPr>
        <w:t xml:space="preserve">Nu avem nicio asociere, parteneriat sau înțelegere cu alți participanți la procedura de achiziție publică de valoare mică, care ar putea crea </w:t>
      </w:r>
      <w:proofErr w:type="gramStart"/>
      <w:r w:rsidRPr="004E6574">
        <w:rPr>
          <w:rStyle w:val="a5"/>
          <w:b w:val="0"/>
          <w:lang w:val="en-US"/>
        </w:rPr>
        <w:t>un</w:t>
      </w:r>
      <w:proofErr w:type="gramEnd"/>
      <w:r w:rsidRPr="004E6574">
        <w:rPr>
          <w:rStyle w:val="a5"/>
          <w:b w:val="0"/>
          <w:lang w:val="en-US"/>
        </w:rPr>
        <w:t xml:space="preserve"> conflict de interese în detrimentul concurenței loiale și al transparenței procedurii.</w:t>
      </w:r>
    </w:p>
    <w:p w:rsidR="004E6574" w:rsidRPr="004E6574" w:rsidRDefault="004E6574" w:rsidP="004E6574">
      <w:pPr>
        <w:pStyle w:val="ad"/>
        <w:numPr>
          <w:ilvl w:val="0"/>
          <w:numId w:val="4"/>
        </w:numPr>
        <w:rPr>
          <w:b/>
          <w:lang w:val="en-US"/>
        </w:rPr>
      </w:pPr>
      <w:r w:rsidRPr="004E6574">
        <w:rPr>
          <w:rStyle w:val="a5"/>
          <w:b w:val="0"/>
          <w:lang w:val="en-US"/>
        </w:rPr>
        <w:t xml:space="preserve">Ne angajăm </w:t>
      </w:r>
      <w:proofErr w:type="gramStart"/>
      <w:r w:rsidRPr="004E6574">
        <w:rPr>
          <w:rStyle w:val="a5"/>
          <w:b w:val="0"/>
          <w:lang w:val="en-US"/>
        </w:rPr>
        <w:t>să</w:t>
      </w:r>
      <w:proofErr w:type="gramEnd"/>
      <w:r w:rsidRPr="004E6574">
        <w:rPr>
          <w:rStyle w:val="a5"/>
          <w:b w:val="0"/>
          <w:lang w:val="en-US"/>
        </w:rPr>
        <w:t xml:space="preserve"> respectăm toate cerințele și reglementările referitoare la prevenirea și combaterea corupției, conflictelor de interese și practicilor neloiale în cadrul acestei proceduri de achiziție publică de valoare mică.</w:t>
      </w:r>
    </w:p>
    <w:p w:rsidR="004E6574" w:rsidRPr="004E6574" w:rsidRDefault="004E6574" w:rsidP="004E6574">
      <w:pPr>
        <w:pStyle w:val="ad"/>
        <w:numPr>
          <w:ilvl w:val="0"/>
          <w:numId w:val="4"/>
        </w:numPr>
        <w:rPr>
          <w:b/>
          <w:lang w:val="en-US"/>
        </w:rPr>
      </w:pPr>
      <w:r w:rsidRPr="004E6574">
        <w:rPr>
          <w:rStyle w:val="a5"/>
          <w:b w:val="0"/>
          <w:lang w:val="en-US"/>
        </w:rPr>
        <w:t>Declar că toate informațiile furnizate în prezenta declarație sunt complete, corecte și veridice. Înțeleg că orice declarație falsă sau omisiune intenționată poate duce la excluderea noastră din procedura de achiziție publică de valoare mică și la aplicarea sancțiunilor legale corespunzătoare.</w:t>
      </w:r>
    </w:p>
    <w:p w:rsidR="004E6574" w:rsidRPr="004E6574" w:rsidRDefault="004E6574" w:rsidP="004E6574">
      <w:pPr>
        <w:pStyle w:val="ad"/>
        <w:rPr>
          <w:b/>
          <w:lang w:val="en-US"/>
        </w:rPr>
      </w:pPr>
      <w:r w:rsidRPr="004E6574">
        <w:rPr>
          <w:rStyle w:val="a5"/>
          <w:b w:val="0"/>
          <w:lang w:val="en-US"/>
        </w:rPr>
        <w:t xml:space="preserve">Prezenta declarație </w:t>
      </w:r>
      <w:proofErr w:type="gramStart"/>
      <w:r w:rsidRPr="004E6574">
        <w:rPr>
          <w:rStyle w:val="a5"/>
          <w:b w:val="0"/>
          <w:lang w:val="en-US"/>
        </w:rPr>
        <w:t>este</w:t>
      </w:r>
      <w:proofErr w:type="gramEnd"/>
      <w:r w:rsidRPr="004E6574">
        <w:rPr>
          <w:rStyle w:val="a5"/>
          <w:b w:val="0"/>
          <w:lang w:val="en-US"/>
        </w:rPr>
        <w:t xml:space="preserve"> întocmită pentru a fi utilizată în cadrul platformei MTender și pentru respectarea condițiilor legale privind transparența și integritatea procesului de achiziție.</w:t>
      </w:r>
    </w:p>
    <w:p w:rsidR="0016575F" w:rsidRDefault="0016575F">
      <w:pPr>
        <w:widowControl w:val="0"/>
        <w:autoSpaceDE w:val="0"/>
        <w:autoSpaceDN w:val="0"/>
        <w:spacing w:line="264" w:lineRule="exact"/>
        <w:ind w:left="240"/>
        <w:jc w:val="left"/>
        <w:rPr>
          <w:rFonts w:ascii="Tahoma"/>
          <w:color w:val="000000"/>
        </w:rPr>
      </w:pPr>
    </w:p>
    <w:p w:rsidR="0016575F" w:rsidRPr="004E6574" w:rsidRDefault="00A80AB7">
      <w:pPr>
        <w:widowControl w:val="0"/>
        <w:autoSpaceDE w:val="0"/>
        <w:autoSpaceDN w:val="0"/>
        <w:spacing w:line="267" w:lineRule="exact"/>
        <w:jc w:val="left"/>
        <w:rPr>
          <w:color w:val="000000"/>
          <w:sz w:val="24"/>
        </w:rPr>
      </w:pPr>
      <w:r w:rsidRPr="004E6574">
        <w:rPr>
          <w:color w:val="000000"/>
          <w:sz w:val="24"/>
        </w:rPr>
        <w:t>Semnătura:</w:t>
      </w:r>
    </w:p>
    <w:p w:rsidR="0016575F" w:rsidRPr="004E6574" w:rsidRDefault="0016575F">
      <w:pPr>
        <w:widowControl w:val="0"/>
        <w:autoSpaceDE w:val="0"/>
        <w:autoSpaceDN w:val="0"/>
        <w:spacing w:line="267" w:lineRule="exact"/>
        <w:jc w:val="left"/>
        <w:rPr>
          <w:color w:val="000000"/>
          <w:sz w:val="24"/>
        </w:rPr>
      </w:pPr>
    </w:p>
    <w:p w:rsidR="0016575F" w:rsidRPr="004E6574" w:rsidRDefault="0016575F">
      <w:pPr>
        <w:widowControl w:val="0"/>
        <w:autoSpaceDE w:val="0"/>
        <w:autoSpaceDN w:val="0"/>
        <w:spacing w:line="267" w:lineRule="exact"/>
        <w:jc w:val="left"/>
        <w:rPr>
          <w:color w:val="000000"/>
          <w:sz w:val="24"/>
        </w:rPr>
      </w:pPr>
    </w:p>
    <w:p w:rsidR="0016575F" w:rsidRPr="004E6574" w:rsidRDefault="0016575F">
      <w:pPr>
        <w:widowControl w:val="0"/>
        <w:autoSpaceDE w:val="0"/>
        <w:autoSpaceDN w:val="0"/>
        <w:spacing w:line="267" w:lineRule="exact"/>
        <w:jc w:val="left"/>
        <w:rPr>
          <w:color w:val="000000"/>
          <w:sz w:val="24"/>
        </w:rPr>
      </w:pPr>
    </w:p>
    <w:p w:rsidR="0016575F" w:rsidRPr="004E6574" w:rsidRDefault="00A80AB7">
      <w:pPr>
        <w:widowControl w:val="0"/>
        <w:autoSpaceDE w:val="0"/>
        <w:autoSpaceDN w:val="0"/>
        <w:spacing w:line="267" w:lineRule="exact"/>
        <w:jc w:val="left"/>
        <w:rPr>
          <w:b/>
          <w:color w:val="000000"/>
          <w:sz w:val="24"/>
        </w:rPr>
      </w:pPr>
      <w:r w:rsidRPr="004E6574">
        <w:rPr>
          <w:color w:val="000000"/>
          <w:sz w:val="24"/>
        </w:rPr>
        <w:t xml:space="preserve">Numele complet: </w:t>
      </w:r>
      <w:r w:rsidRPr="004E6574">
        <w:rPr>
          <w:b/>
          <w:color w:val="000000"/>
          <w:sz w:val="24"/>
        </w:rPr>
        <w:t>XXXXXX</w:t>
      </w:r>
    </w:p>
    <w:p w:rsidR="0016575F" w:rsidRPr="004E6574" w:rsidRDefault="00A80AB7">
      <w:pPr>
        <w:widowControl w:val="0"/>
        <w:autoSpaceDE w:val="0"/>
        <w:autoSpaceDN w:val="0"/>
        <w:spacing w:line="264" w:lineRule="exact"/>
        <w:jc w:val="left"/>
        <w:rPr>
          <w:color w:val="000000"/>
          <w:sz w:val="24"/>
        </w:rPr>
      </w:pPr>
      <w:r w:rsidRPr="004E6574">
        <w:rPr>
          <w:color w:val="000000"/>
          <w:sz w:val="24"/>
        </w:rPr>
        <w:t>Funcția: Director</w:t>
      </w:r>
    </w:p>
    <w:p w:rsidR="0016575F" w:rsidRPr="004E6574" w:rsidRDefault="00A80AB7">
      <w:pPr>
        <w:widowControl w:val="0"/>
        <w:autoSpaceDE w:val="0"/>
        <w:autoSpaceDN w:val="0"/>
        <w:spacing w:line="264" w:lineRule="exact"/>
        <w:jc w:val="left"/>
        <w:rPr>
          <w:color w:val="000000"/>
          <w:sz w:val="24"/>
        </w:rPr>
      </w:pPr>
      <w:r w:rsidRPr="004E6574">
        <w:rPr>
          <w:color w:val="000000"/>
          <w:sz w:val="24"/>
        </w:rPr>
        <w:t>Data: XXXXXXXX</w:t>
      </w:r>
    </w:p>
    <w:p w:rsidR="0016575F" w:rsidRPr="004E6574" w:rsidRDefault="0016575F">
      <w:pPr>
        <w:jc w:val="center"/>
        <w:rPr>
          <w:sz w:val="24"/>
        </w:rPr>
      </w:pPr>
    </w:p>
    <w:p w:rsidR="0016575F" w:rsidRPr="004E6574" w:rsidRDefault="0016575F">
      <w:pPr>
        <w:tabs>
          <w:tab w:val="left" w:pos="4200"/>
        </w:tabs>
        <w:rPr>
          <w:sz w:val="40"/>
        </w:rPr>
      </w:pPr>
    </w:p>
    <w:p w:rsidR="0016575F" w:rsidRDefault="0016575F">
      <w:pPr>
        <w:tabs>
          <w:tab w:val="left" w:pos="4200"/>
        </w:tabs>
        <w:rPr>
          <w:sz w:val="32"/>
        </w:rPr>
      </w:pPr>
    </w:p>
    <w:p w:rsidR="0016575F" w:rsidRDefault="0016575F">
      <w:pPr>
        <w:tabs>
          <w:tab w:val="left" w:pos="4200"/>
        </w:tabs>
        <w:rPr>
          <w:sz w:val="32"/>
        </w:rPr>
      </w:pPr>
    </w:p>
    <w:p w:rsidR="0016575F" w:rsidRDefault="0016575F">
      <w:pPr>
        <w:tabs>
          <w:tab w:val="left" w:pos="4200"/>
        </w:tabs>
        <w:rPr>
          <w:sz w:val="32"/>
        </w:rPr>
      </w:pPr>
    </w:p>
    <w:p w:rsidR="0016575F" w:rsidRDefault="00A80AB7">
      <w:pPr>
        <w:jc w:val="right"/>
        <w:rPr>
          <w:sz w:val="22"/>
          <w:szCs w:val="22"/>
          <w:lang w:val="it-IT"/>
        </w:rPr>
      </w:pPr>
      <w:r>
        <w:rPr>
          <w:lang w:val="it-IT"/>
        </w:rPr>
        <w:t>Anexa nr. 8</w:t>
      </w:r>
    </w:p>
    <w:p w:rsidR="0016575F" w:rsidRDefault="00A80AB7">
      <w:pPr>
        <w:ind w:right="57"/>
        <w:jc w:val="right"/>
        <w:rPr>
          <w:lang w:eastAsia="ru-RU"/>
        </w:rPr>
      </w:pPr>
      <w:proofErr w:type="gramStart"/>
      <w:r>
        <w:rPr>
          <w:lang w:eastAsia="ru-RU"/>
        </w:rPr>
        <w:t>la</w:t>
      </w:r>
      <w:proofErr w:type="gramEnd"/>
      <w:r>
        <w:rPr>
          <w:lang w:eastAsia="ru-RU"/>
        </w:rPr>
        <w:t xml:space="preserve"> Regulamentul cu privire la achizițiile</w:t>
      </w:r>
    </w:p>
    <w:p w:rsidR="0016575F" w:rsidRDefault="00A80AB7">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proofErr w:type="gramStart"/>
      <w:r>
        <w:rPr>
          <w:lang w:eastAsia="ru-RU"/>
        </w:rPr>
        <w:t>publice</w:t>
      </w:r>
      <w:proofErr w:type="gramEnd"/>
      <w:r>
        <w:rPr>
          <w:lang w:eastAsia="ru-RU"/>
        </w:rPr>
        <w:t xml:space="preserve"> de valoare mică </w:t>
      </w:r>
    </w:p>
    <w:p w:rsidR="0016575F" w:rsidRDefault="0016575F">
      <w:pPr>
        <w:pStyle w:val="a8"/>
        <w:tabs>
          <w:tab w:val="left" w:pos="567"/>
        </w:tabs>
        <w:spacing w:line="360" w:lineRule="auto"/>
        <w:rPr>
          <w:rFonts w:ascii="Times New Roman" w:hAnsi="Times New Roman"/>
          <w:szCs w:val="24"/>
        </w:rPr>
      </w:pPr>
    </w:p>
    <w:p w:rsidR="0016575F" w:rsidRDefault="0016575F">
      <w:pPr>
        <w:pStyle w:val="a8"/>
        <w:tabs>
          <w:tab w:val="left" w:pos="567"/>
        </w:tabs>
        <w:spacing w:line="360" w:lineRule="auto"/>
        <w:rPr>
          <w:rFonts w:ascii="Times New Roman" w:hAnsi="Times New Roman"/>
          <w:szCs w:val="24"/>
        </w:rPr>
      </w:pPr>
    </w:p>
    <w:p w:rsidR="0016575F" w:rsidRDefault="00A80AB7">
      <w:pPr>
        <w:pStyle w:val="2"/>
        <w:tabs>
          <w:tab w:val="left" w:pos="567"/>
        </w:tabs>
        <w:spacing w:before="0"/>
        <w:jc w:val="center"/>
        <w:rPr>
          <w:rFonts w:ascii="Times New Roman" w:hAnsi="Times New Roman"/>
          <w:color w:val="auto"/>
          <w:sz w:val="24"/>
          <w:szCs w:val="24"/>
        </w:rPr>
      </w:pPr>
      <w:bookmarkStart w:id="1" w:name="_Hlk77771056"/>
      <w:r>
        <w:rPr>
          <w:rFonts w:ascii="Times New Roman" w:hAnsi="Times New Roman"/>
          <w:color w:val="auto"/>
          <w:sz w:val="24"/>
          <w:szCs w:val="24"/>
        </w:rPr>
        <w:t>DECLARAŢIE</w:t>
      </w:r>
    </w:p>
    <w:p w:rsidR="0016575F" w:rsidRDefault="00A80AB7">
      <w:pPr>
        <w:pStyle w:val="a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1"/>
    <w:p w:rsidR="0016575F" w:rsidRDefault="0016575F">
      <w:pPr>
        <w:pStyle w:val="a8"/>
        <w:tabs>
          <w:tab w:val="left" w:pos="567"/>
        </w:tabs>
        <w:spacing w:line="360" w:lineRule="auto"/>
        <w:rPr>
          <w:rFonts w:ascii="Times New Roman" w:hAnsi="Times New Roman"/>
          <w:szCs w:val="24"/>
        </w:rPr>
      </w:pPr>
    </w:p>
    <w:p w:rsidR="0016575F" w:rsidRDefault="00A80AB7">
      <w:pPr>
        <w:pStyle w:val="a8"/>
        <w:tabs>
          <w:tab w:val="left" w:pos="-142"/>
        </w:tabs>
        <w:spacing w:before="240"/>
        <w:jc w:val="center"/>
        <w:rPr>
          <w:rFonts w:ascii="Times New Roman" w:hAnsi="Times New Roman"/>
          <w:szCs w:val="24"/>
        </w:rPr>
      </w:pPr>
      <w:r>
        <w:rPr>
          <w:rFonts w:ascii="Times New Roman" w:hAnsi="Times New Roman"/>
          <w:szCs w:val="24"/>
        </w:rPr>
        <w:t>Către___________</w:t>
      </w:r>
      <w:r>
        <w:rPr>
          <w:rFonts w:ascii="Times New Roman" w:hAnsi="Times New Roman"/>
          <w:szCs w:val="24"/>
          <w:u w:val="single"/>
        </w:rPr>
        <w:t xml:space="preserve"> IP Gimnaziul Rus </w:t>
      </w:r>
      <w:r>
        <w:rPr>
          <w:rFonts w:ascii="Times New Roman" w:hAnsi="Times New Roman"/>
          <w:szCs w:val="24"/>
          <w:u w:val="single"/>
          <w:lang w:val="en-US"/>
        </w:rPr>
        <w:t xml:space="preserve">“Dmitrie Cantemir” din raionul </w:t>
      </w:r>
      <w:r>
        <w:rPr>
          <w:rFonts w:ascii="Times New Roman" w:hAnsi="Times New Roman"/>
          <w:szCs w:val="24"/>
          <w:u w:val="single"/>
          <w:lang w:val="zh-CN"/>
        </w:rPr>
        <w:t>Ștefan Vodă</w:t>
      </w:r>
      <w:r>
        <w:rPr>
          <w:rFonts w:ascii="Times New Roman" w:hAnsi="Times New Roman"/>
          <w:szCs w:val="24"/>
        </w:rPr>
        <w:t xml:space="preserve"> _____                              </w:t>
      </w:r>
      <w:r>
        <w:rPr>
          <w:rFonts w:ascii="Times New Roman" w:hAnsi="Times New Roman"/>
          <w:sz w:val="20"/>
        </w:rPr>
        <w:t>MD-4201, MOLDOVA, or. Ștefan Vodă, str. Ștefan cel Mare nr. 1</w:t>
      </w:r>
    </w:p>
    <w:p w:rsidR="0016575F" w:rsidRDefault="0016575F">
      <w:pPr>
        <w:pStyle w:val="a8"/>
        <w:tabs>
          <w:tab w:val="left" w:pos="567"/>
        </w:tabs>
        <w:spacing w:line="360" w:lineRule="auto"/>
        <w:jc w:val="both"/>
        <w:rPr>
          <w:rFonts w:ascii="Times New Roman" w:hAnsi="Times New Roman"/>
          <w:szCs w:val="24"/>
        </w:rPr>
      </w:pPr>
    </w:p>
    <w:p w:rsidR="0016575F" w:rsidRDefault="0016575F">
      <w:pPr>
        <w:pStyle w:val="a8"/>
        <w:tabs>
          <w:tab w:val="left" w:pos="567"/>
        </w:tabs>
        <w:spacing w:line="360" w:lineRule="auto"/>
        <w:jc w:val="both"/>
        <w:rPr>
          <w:rFonts w:ascii="Times New Roman" w:hAnsi="Times New Roman"/>
          <w:szCs w:val="24"/>
        </w:rPr>
      </w:pPr>
    </w:p>
    <w:p w:rsidR="0016575F" w:rsidRDefault="00A80AB7">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16575F" w:rsidRDefault="0016575F">
      <w:pPr>
        <w:pStyle w:val="a8"/>
        <w:tabs>
          <w:tab w:val="left" w:pos="567"/>
        </w:tabs>
        <w:spacing w:line="360" w:lineRule="auto"/>
        <w:rPr>
          <w:rFonts w:ascii="Times New Roman" w:hAnsi="Times New Roman"/>
          <w:szCs w:val="24"/>
        </w:rPr>
      </w:pPr>
    </w:p>
    <w:p w:rsidR="0016575F" w:rsidRPr="00EF4E72" w:rsidRDefault="00A80AB7">
      <w:pPr>
        <w:shd w:val="clear" w:color="auto" w:fill="FFFFFF" w:themeFill="background1"/>
        <w:spacing w:before="120"/>
        <w:ind w:firstLine="142"/>
        <w:rPr>
          <w:b/>
          <w:sz w:val="28"/>
          <w:szCs w:val="22"/>
          <w:u w:val="single"/>
          <w:shd w:val="clear" w:color="auto" w:fill="FFFFFF" w:themeFill="background1"/>
          <w:lang w:val="it-IT" w:eastAsia="ru-RU"/>
        </w:rPr>
      </w:pPr>
      <w:r>
        <w:rPr>
          <w:sz w:val="22"/>
          <w:szCs w:val="22"/>
        </w:rPr>
        <w:t xml:space="preserve">    Ne angajăm </w:t>
      </w:r>
      <w:proofErr w:type="gramStart"/>
      <w:r>
        <w:rPr>
          <w:sz w:val="22"/>
          <w:szCs w:val="22"/>
        </w:rPr>
        <w:t>să</w:t>
      </w:r>
      <w:proofErr w:type="gramEnd"/>
      <w:r>
        <w:rPr>
          <w:sz w:val="22"/>
          <w:szCs w:val="22"/>
        </w:rPr>
        <w:t xml:space="preserve"> menținem oferta valabilă,</w:t>
      </w:r>
      <w:r>
        <w:rPr>
          <w:b/>
          <w:sz w:val="22"/>
          <w:szCs w:val="22"/>
          <w:lang w:val="it-IT" w:eastAsia="ru-RU"/>
        </w:rPr>
        <w:t xml:space="preserve"> privind achiziționarea</w:t>
      </w:r>
      <w:r w:rsidR="00EF4E72">
        <w:rPr>
          <w:sz w:val="22"/>
          <w:szCs w:val="22"/>
        </w:rPr>
        <w:t xml:space="preserve"> </w:t>
      </w:r>
      <w:r w:rsidR="00EF4E72">
        <w:rPr>
          <w:b/>
          <w:sz w:val="24"/>
          <w:u w:val="single"/>
          <w:lang w:val="ro-MO"/>
        </w:rPr>
        <w:t>p</w:t>
      </w:r>
      <w:r w:rsidR="00EF4E72" w:rsidRPr="00EF4E72">
        <w:rPr>
          <w:b/>
          <w:sz w:val="24"/>
          <w:u w:val="single"/>
        </w:rPr>
        <w:t>roduse de origine animală: carne și produse din carne, pește congelat</w:t>
      </w:r>
    </w:p>
    <w:p w:rsidR="00AC5696" w:rsidRDefault="00A80AB7">
      <w:pPr>
        <w:pStyle w:val="ac"/>
        <w:spacing w:line="360" w:lineRule="auto"/>
        <w:rPr>
          <w:rFonts w:ascii="Times New Roman" w:hAnsi="Times New Roman" w:cs="Times New Roman"/>
          <w:lang w:val="it-IT" w:eastAsia="ru-RU"/>
        </w:rPr>
      </w:pPr>
      <w:r>
        <w:rPr>
          <w:rFonts w:ascii="Times New Roman" w:hAnsi="Times New Roman" w:cs="Times New Roman"/>
          <w:lang w:val="it-IT" w:eastAsia="ru-RU"/>
        </w:rPr>
        <w:t xml:space="preserve"> (se indică obiectul achiziției)</w:t>
      </w:r>
    </w:p>
    <w:p w:rsidR="0016575F" w:rsidRDefault="00AC5696">
      <w:pPr>
        <w:pStyle w:val="ac"/>
        <w:spacing w:line="360" w:lineRule="auto"/>
        <w:rPr>
          <w:rFonts w:ascii="Times New Roman" w:hAnsi="Times New Roman" w:cs="Times New Roman"/>
        </w:rPr>
      </w:pPr>
      <w:r>
        <w:rPr>
          <w:rFonts w:ascii="Times New Roman" w:hAnsi="Times New Roman" w:cs="Times New Roman"/>
          <w:b/>
          <w:lang w:val="it-IT" w:eastAsia="ru-RU"/>
        </w:rPr>
        <w:t xml:space="preserve"> </w:t>
      </w:r>
      <w:r w:rsidR="00A80AB7" w:rsidRPr="00C93DC5">
        <w:rPr>
          <w:rFonts w:ascii="Times New Roman" w:hAnsi="Times New Roman" w:cs="Times New Roman"/>
          <w:b/>
          <w:lang w:val="it-IT" w:eastAsia="ru-RU"/>
        </w:rPr>
        <w:t xml:space="preserve">prin </w:t>
      </w:r>
      <w:r w:rsidR="00C93DC5" w:rsidRPr="00C93DC5">
        <w:rPr>
          <w:rFonts w:ascii="Times New Roman" w:hAnsi="Times New Roman" w:cs="Times New Roman"/>
          <w:b/>
          <w:u w:val="single"/>
        </w:rPr>
        <w:t>procedura de achiziție publică de valoare mică</w:t>
      </w:r>
      <w:r w:rsidR="00C93DC5" w:rsidRPr="00C93DC5">
        <w:rPr>
          <w:rFonts w:ascii="Times New Roman" w:hAnsi="Times New Roman" w:cs="Times New Roman"/>
          <w:b/>
          <w:iCs/>
          <w:u w:val="single"/>
          <w:lang w:val="fr-FR"/>
        </w:rPr>
        <w:t xml:space="preserve"> </w:t>
      </w:r>
      <w:r w:rsidR="00A80AB7" w:rsidRPr="00C93DC5">
        <w:rPr>
          <w:rFonts w:ascii="Times New Roman" w:hAnsi="Times New Roman" w:cs="Times New Roman"/>
          <w:b/>
          <w:iCs/>
          <w:u w:val="single"/>
          <w:lang w:val="fr-FR"/>
        </w:rPr>
        <w:t>nr</w:t>
      </w:r>
      <w:r w:rsidR="00A80AB7">
        <w:rPr>
          <w:rFonts w:ascii="Times New Roman" w:hAnsi="Times New Roman" w:cs="Times New Roman"/>
          <w:iCs/>
          <w:lang w:val="fr-FR"/>
        </w:rPr>
        <w:t xml:space="preserve">. </w:t>
      </w:r>
      <w:r w:rsidR="00A80AB7">
        <w:rPr>
          <w:rFonts w:ascii="Times New Roman" w:hAnsi="Times New Roman" w:cs="Times New Roman"/>
        </w:rPr>
        <w:t>__</w:t>
      </w:r>
      <w:r w:rsidR="006C313E">
        <w:rPr>
          <w:rFonts w:ascii="Times New Roman" w:hAnsi="Times New Roman" w:cs="Times New Roman"/>
        </w:rPr>
        <w:t>____________________din _______2026</w:t>
      </w:r>
    </w:p>
    <w:p w:rsidR="0016575F" w:rsidRDefault="00A80AB7">
      <w:pPr>
        <w:pStyle w:val="ac"/>
        <w:spacing w:line="360" w:lineRule="auto"/>
        <w:rPr>
          <w:rFonts w:ascii="Times New Roman" w:hAnsi="Times New Roman" w:cs="Times New Roman"/>
          <w:iCs/>
          <w:vertAlign w:val="superscript"/>
          <w:lang w:val="fr-FR"/>
        </w:rPr>
      </w:pPr>
      <w:r>
        <w:rPr>
          <w:rFonts w:ascii="Times New Roman" w:hAnsi="Times New Roman" w:cs="Times New Roman"/>
          <w:vertAlign w:val="superscript"/>
          <w:lang w:val="it-IT" w:eastAsia="ru-RU"/>
        </w:rPr>
        <w:t xml:space="preserve">                                                                                                                                                                                                         (tipul procedurii de achiziție)</w:t>
      </w:r>
    </w:p>
    <w:p w:rsidR="0016575F" w:rsidRDefault="00A80AB7">
      <w:pPr>
        <w:autoSpaceDN w:val="0"/>
        <w:adjustRightInd w:val="0"/>
        <w:rPr>
          <w:sz w:val="22"/>
          <w:szCs w:val="22"/>
        </w:rPr>
      </w:pPr>
      <w:proofErr w:type="gramStart"/>
      <w:r>
        <w:rPr>
          <w:sz w:val="22"/>
          <w:szCs w:val="22"/>
        </w:rPr>
        <w:t>pentru</w:t>
      </w:r>
      <w:proofErr w:type="gramEnd"/>
      <w:r>
        <w:rPr>
          <w:sz w:val="22"/>
          <w:szCs w:val="22"/>
        </w:rPr>
        <w:t xml:space="preserve"> o durată de </w:t>
      </w:r>
      <w:r w:rsidR="007669ED" w:rsidRPr="00A500DE">
        <w:rPr>
          <w:b/>
          <w:sz w:val="22"/>
          <w:u w:val="single"/>
        </w:rPr>
        <w:t>45 (patruzeci și cinci) zile</w:t>
      </w:r>
      <w:r>
        <w:rPr>
          <w:sz w:val="22"/>
          <w:szCs w:val="22"/>
        </w:rPr>
        <w:t>, respectiv până la</w:t>
      </w:r>
      <w:r w:rsidR="00AC5696">
        <w:rPr>
          <w:sz w:val="22"/>
          <w:szCs w:val="22"/>
        </w:rPr>
        <w:t xml:space="preserve"> data de ___________________2026</w:t>
      </w:r>
      <w:r>
        <w:rPr>
          <w:sz w:val="22"/>
          <w:szCs w:val="22"/>
        </w:rPr>
        <w:t xml:space="preserve"> (ziua/luna/anul), și ea va rămâne obligatorie pentru noi și poate fi acceptată oricând înainte de expirarea perioadei de valabilitate.</w:t>
      </w:r>
    </w:p>
    <w:p w:rsidR="0016575F" w:rsidRPr="008E5672" w:rsidRDefault="0016575F">
      <w:pPr>
        <w:pStyle w:val="a8"/>
        <w:tabs>
          <w:tab w:val="left" w:pos="567"/>
        </w:tabs>
        <w:spacing w:line="360" w:lineRule="auto"/>
        <w:rPr>
          <w:rFonts w:ascii="Times New Roman" w:hAnsi="Times New Roman"/>
          <w:sz w:val="22"/>
          <w:szCs w:val="22"/>
          <w:lang w:val="en-US"/>
        </w:rPr>
      </w:pPr>
    </w:p>
    <w:p w:rsidR="0016575F" w:rsidRDefault="0016575F">
      <w:pPr>
        <w:pStyle w:val="a8"/>
        <w:tabs>
          <w:tab w:val="left" w:pos="567"/>
        </w:tabs>
        <w:spacing w:line="360" w:lineRule="auto"/>
        <w:rPr>
          <w:rFonts w:ascii="Times New Roman" w:hAnsi="Times New Roman"/>
          <w:szCs w:val="24"/>
        </w:rPr>
      </w:pPr>
    </w:p>
    <w:p w:rsidR="0016575F" w:rsidRDefault="006C313E">
      <w:pPr>
        <w:pStyle w:val="a8"/>
        <w:tabs>
          <w:tab w:val="left" w:pos="567"/>
        </w:tabs>
        <w:spacing w:line="360" w:lineRule="auto"/>
        <w:rPr>
          <w:rFonts w:ascii="Times New Roman" w:hAnsi="Times New Roman"/>
          <w:szCs w:val="24"/>
        </w:rPr>
      </w:pPr>
      <w:r>
        <w:rPr>
          <w:rFonts w:ascii="Times New Roman" w:hAnsi="Times New Roman"/>
          <w:szCs w:val="24"/>
        </w:rPr>
        <w:t>Data completării ______</w:t>
      </w:r>
      <w:r>
        <w:rPr>
          <w:rFonts w:ascii="Times New Roman" w:hAnsi="Times New Roman"/>
          <w:szCs w:val="24"/>
          <w:u w:val="single"/>
        </w:rPr>
        <w:t xml:space="preserve">ianuarie  </w:t>
      </w:r>
      <w:r>
        <w:rPr>
          <w:rFonts w:ascii="Times New Roman" w:hAnsi="Times New Roman"/>
          <w:szCs w:val="24"/>
        </w:rPr>
        <w:t xml:space="preserve"> 2026</w:t>
      </w:r>
      <w:r w:rsidR="00A80AB7">
        <w:rPr>
          <w:rFonts w:ascii="Times New Roman" w:hAnsi="Times New Roman"/>
          <w:szCs w:val="24"/>
        </w:rPr>
        <w:t xml:space="preserve"> </w:t>
      </w:r>
    </w:p>
    <w:p w:rsidR="0016575F" w:rsidRDefault="00A80AB7">
      <w:pPr>
        <w:pStyle w:val="a8"/>
        <w:tabs>
          <w:tab w:val="left" w:pos="567"/>
        </w:tabs>
        <w:spacing w:line="360" w:lineRule="auto"/>
        <w:rPr>
          <w:rFonts w:ascii="Times New Roman" w:hAnsi="Times New Roman"/>
          <w:szCs w:val="24"/>
        </w:rPr>
      </w:pPr>
      <w:r>
        <w:rPr>
          <w:rFonts w:ascii="Times New Roman" w:hAnsi="Times New Roman"/>
          <w:szCs w:val="24"/>
        </w:rPr>
        <w:t>Cu stimă,</w:t>
      </w:r>
    </w:p>
    <w:p w:rsidR="0016575F" w:rsidRDefault="00A80AB7">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rsidR="0016575F" w:rsidRDefault="00A80AB7">
      <w:pPr>
        <w:pStyle w:val="a8"/>
        <w:tabs>
          <w:tab w:val="left" w:pos="567"/>
        </w:tabs>
        <w:spacing w:line="360" w:lineRule="auto"/>
        <w:jc w:val="right"/>
        <w:rPr>
          <w:rFonts w:ascii="Times New Roman" w:hAnsi="Times New Roman"/>
          <w:b/>
          <w:u w:val="single"/>
        </w:rPr>
      </w:pPr>
      <w:r>
        <w:rPr>
          <w:rFonts w:ascii="Times New Roman" w:hAnsi="Times New Roman"/>
          <w:b/>
          <w:u w:val="single"/>
        </w:rPr>
        <w:t>_________________________</w:t>
      </w:r>
    </w:p>
    <w:p w:rsidR="0016575F" w:rsidRDefault="00A80AB7">
      <w:pPr>
        <w:pStyle w:val="a8"/>
        <w:tabs>
          <w:tab w:val="left" w:pos="567"/>
        </w:tabs>
        <w:spacing w:line="360" w:lineRule="auto"/>
        <w:jc w:val="right"/>
        <w:rPr>
          <w:rFonts w:ascii="Times New Roman" w:hAnsi="Times New Roman"/>
          <w:b/>
          <w:u w:val="single"/>
        </w:rPr>
      </w:pPr>
      <w:r>
        <w:rPr>
          <w:rFonts w:ascii="Times New Roman" w:hAnsi="Times New Roman"/>
          <w:b/>
          <w:u w:val="single"/>
        </w:rPr>
        <w:t>Administrator ________________</w:t>
      </w:r>
    </w:p>
    <w:p w:rsidR="0016575F" w:rsidRPr="008E5672" w:rsidRDefault="0016575F" w:rsidP="007669ED">
      <w:pPr>
        <w:pStyle w:val="a8"/>
        <w:tabs>
          <w:tab w:val="left" w:pos="567"/>
        </w:tabs>
        <w:spacing w:line="360" w:lineRule="auto"/>
        <w:rPr>
          <w:rFonts w:ascii="Times New Roman" w:hAnsi="Times New Roman"/>
          <w:b/>
          <w:u w:val="single"/>
          <w:lang w:val="en-US"/>
        </w:rPr>
      </w:pPr>
    </w:p>
    <w:p w:rsidR="0016575F" w:rsidRDefault="00A80AB7">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16575F" w:rsidRDefault="00A80AB7">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16575F" w:rsidRDefault="0016575F"/>
    <w:p w:rsidR="0016575F" w:rsidRDefault="0016575F">
      <w:pPr>
        <w:tabs>
          <w:tab w:val="left" w:pos="4200"/>
        </w:tabs>
        <w:rPr>
          <w:sz w:val="32"/>
        </w:rPr>
      </w:pPr>
    </w:p>
    <w:p w:rsidR="0016575F" w:rsidRDefault="0016575F" w:rsidP="0068167B">
      <w:pPr>
        <w:tabs>
          <w:tab w:val="left" w:pos="4200"/>
        </w:tabs>
        <w:ind w:firstLine="0"/>
        <w:rPr>
          <w:sz w:val="32"/>
        </w:rPr>
        <w:sectPr w:rsidR="0016575F">
          <w:pgSz w:w="12240" w:h="15840"/>
          <w:pgMar w:top="567" w:right="567" w:bottom="567" w:left="1418" w:header="720" w:footer="720" w:gutter="0"/>
          <w:cols w:space="720"/>
          <w:docGrid w:linePitch="360"/>
        </w:sectPr>
      </w:pPr>
    </w:p>
    <w:tbl>
      <w:tblPr>
        <w:tblpPr w:leftFromText="180" w:rightFromText="180" w:vertAnchor="page" w:horzAnchor="margin" w:tblpY="347"/>
        <w:tblW w:w="5224" w:type="pct"/>
        <w:tblLayout w:type="fixed"/>
        <w:tblLook w:val="04A0"/>
      </w:tblPr>
      <w:tblGrid>
        <w:gridCol w:w="3652"/>
        <w:gridCol w:w="2765"/>
        <w:gridCol w:w="843"/>
        <w:gridCol w:w="1443"/>
        <w:gridCol w:w="3349"/>
        <w:gridCol w:w="2302"/>
        <w:gridCol w:w="1094"/>
      </w:tblGrid>
      <w:tr w:rsidR="0016575F" w:rsidTr="00455D86">
        <w:trPr>
          <w:trHeight w:val="697"/>
        </w:trPr>
        <w:tc>
          <w:tcPr>
            <w:tcW w:w="5000" w:type="pct"/>
            <w:gridSpan w:val="7"/>
            <w:shd w:val="clear" w:color="auto" w:fill="auto"/>
            <w:vAlign w:val="center"/>
          </w:tcPr>
          <w:p w:rsidR="0016575F" w:rsidRDefault="00A80AB7">
            <w:pPr>
              <w:pStyle w:val="ac"/>
              <w:rPr>
                <w:rFonts w:ascii="Times New Roman" w:hAnsi="Times New Roman" w:cs="Times New Roman"/>
                <w:lang w:val="it-IT"/>
              </w:rPr>
            </w:pPr>
            <w:r>
              <w:rPr>
                <w:rFonts w:ascii="Times New Roman" w:hAnsi="Times New Roman" w:cs="Times New Roman"/>
                <w:lang w:val="ro-RO"/>
              </w:rPr>
              <w:lastRenderedPageBreak/>
              <w:br w:type="page"/>
            </w:r>
            <w:r>
              <w:rPr>
                <w:rFonts w:ascii="Times New Roman" w:hAnsi="Times New Roman" w:cs="Times New Roman"/>
                <w:lang w:val="fr-FR"/>
              </w:rPr>
              <w:br w:type="page"/>
            </w:r>
            <w:r>
              <w:rPr>
                <w:rFonts w:ascii="Times New Roman" w:hAnsi="Times New Roman" w:cs="Times New Roman"/>
                <w:lang w:val="ro-RO"/>
              </w:rPr>
              <w:br w:type="page"/>
            </w:r>
            <w:r>
              <w:rPr>
                <w:rFonts w:ascii="Times New Roman" w:hAnsi="Times New Roman" w:cs="Times New Roman"/>
                <w:lang w:val="ro-RO"/>
              </w:rPr>
              <w:br w:type="page"/>
            </w:r>
            <w:bookmarkStart w:id="2" w:name="_Toc392180206"/>
            <w:bookmarkStart w:id="3" w:name="_Toc449539095"/>
            <w:bookmarkStart w:id="4" w:name="_Toc356920194"/>
            <w:r>
              <w:rPr>
                <w:rFonts w:ascii="Times New Roman" w:hAnsi="Times New Roman" w:cs="Times New Roman"/>
                <w:lang w:val="ro-RO"/>
              </w:rPr>
              <w:t xml:space="preserve">                                                                                                                                                                                                                                                       </w:t>
            </w:r>
            <w:r>
              <w:rPr>
                <w:rFonts w:ascii="Times New Roman" w:hAnsi="Times New Roman" w:cs="Times New Roman"/>
                <w:lang w:val="it-IT"/>
              </w:rPr>
              <w:t>Anexa nr.22</w:t>
            </w:r>
          </w:p>
          <w:p w:rsidR="0016575F" w:rsidRDefault="00A80AB7">
            <w:pPr>
              <w:pStyle w:val="ac"/>
              <w:jc w:val="right"/>
              <w:rPr>
                <w:rFonts w:ascii="Times New Roman" w:hAnsi="Times New Roman" w:cs="Times New Roman"/>
                <w:lang w:val="it-IT"/>
              </w:rPr>
            </w:pPr>
            <w:r>
              <w:rPr>
                <w:rFonts w:ascii="Times New Roman" w:hAnsi="Times New Roman" w:cs="Times New Roman"/>
                <w:lang w:val="it-IT"/>
              </w:rPr>
              <w:t xml:space="preserve">                                                                                                                                                                                                                    </w:t>
            </w:r>
            <w:r w:rsidR="004E6574">
              <w:rPr>
                <w:rFonts w:ascii="Times New Roman" w:hAnsi="Times New Roman" w:cs="Times New Roman"/>
                <w:lang w:val="it-IT"/>
              </w:rPr>
              <w:t xml:space="preserve">                   la Documentaț</w:t>
            </w:r>
            <w:r>
              <w:rPr>
                <w:rFonts w:ascii="Times New Roman" w:hAnsi="Times New Roman" w:cs="Times New Roman"/>
                <w:lang w:val="it-IT"/>
              </w:rPr>
              <w:t>ia Standa</w:t>
            </w:r>
            <w:r w:rsidR="00441609">
              <w:rPr>
                <w:rFonts w:ascii="Times New Roman" w:hAnsi="Times New Roman" w:cs="Times New Roman"/>
                <w:lang w:val="it-IT"/>
              </w:rPr>
              <w:t>rd</w:t>
            </w:r>
            <w:r>
              <w:rPr>
                <w:rFonts w:ascii="Times New Roman" w:hAnsi="Times New Roman" w:cs="Times New Roman"/>
                <w:lang w:val="it-IT"/>
              </w:rPr>
              <w:t xml:space="preserve"> apro</w:t>
            </w:r>
            <w:r w:rsidR="00EF4E72">
              <w:rPr>
                <w:rFonts w:ascii="Times New Roman" w:hAnsi="Times New Roman" w:cs="Times New Roman"/>
                <w:lang w:val="it-IT"/>
              </w:rPr>
              <w:t>bata prin Ordinul MF  nr. 115 di</w:t>
            </w:r>
            <w:r>
              <w:rPr>
                <w:rFonts w:ascii="Times New Roman" w:hAnsi="Times New Roman" w:cs="Times New Roman"/>
                <w:lang w:val="it-IT"/>
              </w:rPr>
              <w:t>n 15.09.2021</w:t>
            </w:r>
          </w:p>
          <w:p w:rsidR="0016575F" w:rsidRDefault="00A80AB7">
            <w:pPr>
              <w:pStyle w:val="ac"/>
              <w:rPr>
                <w:rFonts w:ascii="Times New Roman" w:hAnsi="Times New Roman" w:cs="Times New Roman"/>
                <w:b/>
                <w:sz w:val="24"/>
                <w:szCs w:val="24"/>
                <w:lang w:val="fr-FR"/>
              </w:rPr>
            </w:pPr>
            <w:bookmarkStart w:id="5" w:name="_Hlk77771394"/>
            <w:r>
              <w:rPr>
                <w:rFonts w:ascii="Times New Roman" w:hAnsi="Times New Roman" w:cs="Times New Roman"/>
                <w:lang w:val="fr-FR"/>
              </w:rPr>
              <w:t xml:space="preserve">                                                                                                                                    </w:t>
            </w:r>
            <w:r>
              <w:rPr>
                <w:rFonts w:ascii="Times New Roman" w:hAnsi="Times New Roman" w:cs="Times New Roman"/>
                <w:b/>
                <w:sz w:val="24"/>
                <w:szCs w:val="24"/>
                <w:lang w:val="fr-FR"/>
              </w:rPr>
              <w:t xml:space="preserve">Specificaţii tehnice </w:t>
            </w:r>
            <w:bookmarkEnd w:id="2"/>
            <w:bookmarkEnd w:id="3"/>
            <w:bookmarkEnd w:id="4"/>
            <w:bookmarkEnd w:id="5"/>
          </w:p>
        </w:tc>
      </w:tr>
      <w:tr w:rsidR="0016575F" w:rsidTr="00455D86">
        <w:tc>
          <w:tcPr>
            <w:tcW w:w="5000"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16575F">
              <w:trPr>
                <w:jc w:val="center"/>
              </w:trPr>
              <w:tc>
                <w:tcPr>
                  <w:tcW w:w="10500" w:type="dxa"/>
                  <w:tcBorders>
                    <w:top w:val="nil"/>
                    <w:left w:val="nil"/>
                    <w:bottom w:val="nil"/>
                    <w:right w:val="nil"/>
                  </w:tcBorders>
                  <w:tcMar>
                    <w:top w:w="15" w:type="dxa"/>
                    <w:left w:w="45" w:type="dxa"/>
                    <w:bottom w:w="15" w:type="dxa"/>
                    <w:right w:w="45" w:type="dxa"/>
                  </w:tcMar>
                </w:tcPr>
                <w:p w:rsidR="0016575F" w:rsidRDefault="00A80AB7">
                  <w:pPr>
                    <w:pStyle w:val="ac"/>
                    <w:framePr w:hSpace="180" w:wrap="around" w:vAnchor="page" w:hAnchor="margin" w:y="347"/>
                    <w:rPr>
                      <w:rFonts w:ascii="Times New Roman" w:hAnsi="Times New Roman" w:cs="Times New Roman"/>
                      <w:lang w:val="fr-FR"/>
                    </w:rPr>
                  </w:pPr>
                  <w:r>
                    <w:rPr>
                      <w:rFonts w:ascii="Times New Roman" w:hAnsi="Times New Roman" w:cs="Times New Roman"/>
                      <w:i/>
                      <w:iCs/>
                      <w:lang w:val="fr-FR"/>
                    </w:rPr>
                    <w:t>[Acest tabel va fi completat de către ofertant în coloanele 2, 3, 4, 6, 7, iar de către autoritatea contractantă – în coloanele 1, 5,]</w:t>
                  </w:r>
                </w:p>
              </w:tc>
            </w:tr>
          </w:tbl>
          <w:p w:rsidR="0016575F" w:rsidRDefault="0016575F">
            <w:pPr>
              <w:pStyle w:val="ac"/>
              <w:rPr>
                <w:rFonts w:ascii="Times New Roman" w:hAnsi="Times New Roman" w:cs="Times New Roman"/>
                <w:lang w:val="fr-FR"/>
              </w:rPr>
            </w:pPr>
          </w:p>
        </w:tc>
      </w:tr>
      <w:tr w:rsidR="0016575F" w:rsidTr="00455D86">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A80AB7">
            <w:pPr>
              <w:pStyle w:val="ac"/>
              <w:rPr>
                <w:rFonts w:ascii="Times New Roman" w:hAnsi="Times New Roman" w:cs="Times New Roman"/>
              </w:rPr>
            </w:pPr>
            <w:proofErr w:type="gramStart"/>
            <w:r>
              <w:rPr>
                <w:rFonts w:ascii="Times New Roman" w:hAnsi="Times New Roman" w:cs="Times New Roman"/>
              </w:rPr>
              <w:t xml:space="preserve">Numărul </w:t>
            </w:r>
            <w:r w:rsidR="00C009E2">
              <w:t xml:space="preserve"> </w:t>
            </w:r>
            <w:r w:rsidR="00C009E2" w:rsidRPr="00C009E2">
              <w:rPr>
                <w:rFonts w:ascii="Times New Roman" w:hAnsi="Times New Roman" w:cs="Times New Roman"/>
              </w:rPr>
              <w:t>procedura</w:t>
            </w:r>
            <w:proofErr w:type="gramEnd"/>
            <w:r w:rsidR="00C009E2" w:rsidRPr="00C009E2">
              <w:rPr>
                <w:rFonts w:ascii="Times New Roman" w:hAnsi="Times New Roman" w:cs="Times New Roman"/>
              </w:rPr>
              <w:t xml:space="preserve"> de achiziție publică de valoare mică</w:t>
            </w:r>
            <w:r w:rsidRPr="00C009E2">
              <w:rPr>
                <w:rFonts w:ascii="Times New Roman" w:hAnsi="Times New Roman" w:cs="Times New Roman"/>
                <w:iCs/>
                <w:sz w:val="24"/>
                <w:szCs w:val="24"/>
                <w:lang w:val="fr-FR"/>
              </w:rPr>
              <w:t xml:space="preserve"> </w:t>
            </w:r>
            <w:r>
              <w:rPr>
                <w:rFonts w:ascii="Times New Roman" w:hAnsi="Times New Roman" w:cs="Times New Roman"/>
                <w:iCs/>
                <w:sz w:val="24"/>
                <w:szCs w:val="24"/>
                <w:lang w:val="fr-FR"/>
              </w:rPr>
              <w:t xml:space="preserve">nr. </w:t>
            </w:r>
            <w:r>
              <w:t xml:space="preserve"> </w:t>
            </w:r>
            <w:hyperlink r:id="rId8" w:tgtFrame="_blank" w:history="1">
              <w:proofErr w:type="gramStart"/>
              <w:r w:rsidR="00802DBD">
                <w:rPr>
                  <w:rStyle w:val="a4"/>
                  <w:rFonts w:ascii="Arial" w:hAnsi="Arial" w:cs="Arial"/>
                  <w:color w:val="224ABE"/>
                  <w:sz w:val="16"/>
                  <w:szCs w:val="16"/>
                  <w:bdr w:val="single" w:sz="2" w:space="0" w:color="E5E7EB" w:frame="1"/>
                  <w:shd w:val="clear" w:color="auto" w:fill="FFFFFF"/>
                </w:rPr>
                <w:t>ocds-b3wdp1-MD-1768723717221</w:t>
              </w:r>
              <w:proofErr w:type="gramEnd"/>
            </w:hyperlink>
            <w:r w:rsidR="00802DBD">
              <w:rPr>
                <w:sz w:val="20"/>
              </w:rPr>
              <w:t xml:space="preserve">  </w:t>
            </w:r>
            <w:r w:rsidR="00802DBD">
              <w:rPr>
                <w:rFonts w:ascii="Times New Roman" w:hAnsi="Times New Roman" w:cs="Times New Roman"/>
              </w:rPr>
              <w:t>din</w:t>
            </w:r>
            <w:r w:rsidR="00802DBD">
              <w:rPr>
                <w:rFonts w:ascii="Times New Roman" w:hAnsi="Times New Roman" w:cs="Times New Roman"/>
                <w:u w:val="single"/>
              </w:rPr>
              <w:t xml:space="preserve"> </w:t>
            </w:r>
            <w:r w:rsidR="00802DBD" w:rsidRPr="00802DBD">
              <w:rPr>
                <w:rFonts w:ascii="Times New Roman" w:hAnsi="Times New Roman" w:cs="Times New Roman"/>
                <w:u w:val="single"/>
              </w:rPr>
              <w:t>18.01.2026.</w:t>
            </w:r>
          </w:p>
        </w:tc>
      </w:tr>
      <w:tr w:rsidR="0016575F" w:rsidTr="00455D86">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A80AB7">
            <w:pPr>
              <w:pStyle w:val="ac"/>
              <w:spacing w:line="360" w:lineRule="auto"/>
            </w:pPr>
            <w:r>
              <w:rPr>
                <w:rFonts w:ascii="Times New Roman" w:hAnsi="Times New Roman" w:cs="Times New Roman"/>
              </w:rPr>
              <w:t>Obiectul achiziției:</w:t>
            </w:r>
            <w:r>
              <w:rPr>
                <w:rFonts w:ascii="Times New Roman" w:hAnsi="Times New Roman" w:cs="Times New Roman"/>
                <w:b/>
                <w:sz w:val="24"/>
                <w:szCs w:val="24"/>
                <w:u w:val="single"/>
              </w:rPr>
              <w:t xml:space="preserve"> </w:t>
            </w:r>
            <w:r w:rsidR="00AC5696" w:rsidRPr="006C313E">
              <w:rPr>
                <w:b/>
                <w:i/>
                <w:sz w:val="24"/>
                <w:szCs w:val="24"/>
                <w:u w:val="single"/>
                <w:lang w:val="ro-RO" w:eastAsia="ru-RU"/>
              </w:rPr>
              <w:t xml:space="preserve"> </w:t>
            </w:r>
            <w:r w:rsidR="00EF4E72" w:rsidRPr="00EF4E72">
              <w:rPr>
                <w:b/>
                <w:sz w:val="24"/>
                <w:u w:val="single"/>
              </w:rPr>
              <w:t xml:space="preserve"> Produse de origine animală: carne și produse din carne, pește congelat</w:t>
            </w:r>
          </w:p>
        </w:tc>
      </w:tr>
      <w:tr w:rsidR="0016575F" w:rsidTr="00455D86">
        <w:trPr>
          <w:trHeight w:val="302"/>
        </w:trPr>
        <w:tc>
          <w:tcPr>
            <w:tcW w:w="2817" w:type="pct"/>
            <w:gridSpan w:val="4"/>
            <w:shd w:val="clear" w:color="auto" w:fill="auto"/>
          </w:tcPr>
          <w:p w:rsidR="0016575F" w:rsidRDefault="0016575F">
            <w:pPr>
              <w:pStyle w:val="ac"/>
              <w:rPr>
                <w:rFonts w:ascii="Times New Roman" w:hAnsi="Times New Roman" w:cs="Times New Roman"/>
              </w:rPr>
            </w:pPr>
          </w:p>
        </w:tc>
        <w:tc>
          <w:tcPr>
            <w:tcW w:w="2183" w:type="pct"/>
            <w:gridSpan w:val="3"/>
            <w:shd w:val="clear" w:color="auto" w:fill="auto"/>
          </w:tcPr>
          <w:p w:rsidR="0016575F" w:rsidRDefault="0016575F">
            <w:pPr>
              <w:pStyle w:val="ac"/>
              <w:rPr>
                <w:rFonts w:ascii="Times New Roman" w:hAnsi="Times New Roman" w:cs="Times New Roman"/>
              </w:rPr>
            </w:pPr>
          </w:p>
        </w:tc>
      </w:tr>
      <w:tr w:rsidR="0016575F" w:rsidTr="0068167B">
        <w:trPr>
          <w:trHeight w:val="1043"/>
        </w:trPr>
        <w:tc>
          <w:tcPr>
            <w:tcW w:w="1182" w:type="pct"/>
            <w:tcBorders>
              <w:top w:val="single" w:sz="4" w:space="0" w:color="auto"/>
              <w:left w:val="single" w:sz="4" w:space="0" w:color="auto"/>
              <w:bottom w:val="single" w:sz="4" w:space="0" w:color="auto"/>
              <w:right w:val="single" w:sz="4" w:space="0" w:color="auto"/>
            </w:tcBorders>
            <w:shd w:val="clear" w:color="auto" w:fill="auto"/>
          </w:tcPr>
          <w:p w:rsidR="0016575F" w:rsidRDefault="00A80AB7">
            <w:pPr>
              <w:pStyle w:val="ac"/>
              <w:rPr>
                <w:rFonts w:ascii="Times New Roman" w:hAnsi="Times New Roman" w:cs="Times New Roman"/>
              </w:rPr>
            </w:pPr>
            <w:r>
              <w:rPr>
                <w:rFonts w:ascii="Times New Roman" w:hAnsi="Times New Roman" w:cs="Times New Roman"/>
              </w:rPr>
              <w:t xml:space="preserve">Denumirea bunurilor/serviciilor </w:t>
            </w: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16575F" w:rsidRDefault="00A80AB7">
            <w:pPr>
              <w:pStyle w:val="ac"/>
              <w:rPr>
                <w:rFonts w:ascii="Times New Roman" w:hAnsi="Times New Roman" w:cs="Times New Roman"/>
              </w:rPr>
            </w:pPr>
            <w:r>
              <w:rPr>
                <w:rFonts w:ascii="Times New Roman" w:hAnsi="Times New Roman" w:cs="Times New Roman"/>
              </w:rPr>
              <w:t>Denumirea modelului bunului/serviciului</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16575F" w:rsidRDefault="00A80AB7">
            <w:pPr>
              <w:pStyle w:val="ac"/>
              <w:rPr>
                <w:rFonts w:ascii="Times New Roman" w:hAnsi="Times New Roman" w:cs="Times New Roman"/>
              </w:rPr>
            </w:pPr>
            <w:r>
              <w:rPr>
                <w:rFonts w:ascii="Times New Roman" w:hAnsi="Times New Roman" w:cs="Times New Roman"/>
              </w:rPr>
              <w:t>Ţara de origine</w:t>
            </w:r>
          </w:p>
        </w:tc>
        <w:tc>
          <w:tcPr>
            <w:tcW w:w="467" w:type="pct"/>
            <w:tcBorders>
              <w:top w:val="single" w:sz="4" w:space="0" w:color="auto"/>
              <w:left w:val="single" w:sz="4" w:space="0" w:color="auto"/>
              <w:bottom w:val="single" w:sz="4" w:space="0" w:color="auto"/>
              <w:right w:val="single" w:sz="4" w:space="0" w:color="auto"/>
            </w:tcBorders>
            <w:shd w:val="clear" w:color="auto" w:fill="auto"/>
          </w:tcPr>
          <w:p w:rsidR="0016575F" w:rsidRDefault="00A80AB7">
            <w:pPr>
              <w:pStyle w:val="ac"/>
              <w:rPr>
                <w:rFonts w:ascii="Times New Roman" w:hAnsi="Times New Roman" w:cs="Times New Roman"/>
              </w:rPr>
            </w:pPr>
            <w:r>
              <w:rPr>
                <w:rFonts w:ascii="Times New Roman" w:hAnsi="Times New Roman" w:cs="Times New Roman"/>
              </w:rPr>
              <w:t>Producătorul</w:t>
            </w: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16575F" w:rsidRDefault="00A80AB7">
            <w:pPr>
              <w:pStyle w:val="ac"/>
              <w:rPr>
                <w:rFonts w:ascii="Times New Roman" w:hAnsi="Times New Roman" w:cs="Times New Roman"/>
                <w:lang w:val="fr-FR"/>
              </w:rPr>
            </w:pPr>
            <w:r>
              <w:rPr>
                <w:rFonts w:ascii="Times New Roman" w:hAnsi="Times New Roman" w:cs="Times New Roman"/>
                <w:lang w:val="fr-FR"/>
              </w:rPr>
              <w:t>Specificarea tehnică deplină solicitată de către autoritatea contractantă</w:t>
            </w:r>
          </w:p>
          <w:p w:rsidR="0016575F" w:rsidRDefault="0016575F">
            <w:pPr>
              <w:pStyle w:val="ac"/>
              <w:rPr>
                <w:rFonts w:ascii="Times New Roman" w:hAnsi="Times New Roman" w:cs="Times New Roman"/>
                <w:lang w:val="fr-FR"/>
              </w:rPr>
            </w:pPr>
          </w:p>
        </w:tc>
        <w:tc>
          <w:tcPr>
            <w:tcW w:w="745" w:type="pct"/>
            <w:tcBorders>
              <w:top w:val="single" w:sz="4" w:space="0" w:color="auto"/>
              <w:left w:val="single" w:sz="4" w:space="0" w:color="auto"/>
              <w:bottom w:val="single" w:sz="4" w:space="0" w:color="auto"/>
              <w:right w:val="single" w:sz="4" w:space="0" w:color="auto"/>
            </w:tcBorders>
          </w:tcPr>
          <w:p w:rsidR="0016575F" w:rsidRDefault="00A80AB7">
            <w:pPr>
              <w:pStyle w:val="ac"/>
              <w:rPr>
                <w:rFonts w:ascii="Times New Roman" w:hAnsi="Times New Roman" w:cs="Times New Roman"/>
                <w:lang w:val="fr-FR"/>
              </w:rPr>
            </w:pPr>
            <w:r>
              <w:rPr>
                <w:rFonts w:ascii="Times New Roman" w:hAnsi="Times New Roman" w:cs="Times New Roman"/>
                <w:lang w:val="fr-FR"/>
              </w:rPr>
              <w:t>Specificarea tehnică deplină propusă de către ofertant</w:t>
            </w:r>
          </w:p>
          <w:p w:rsidR="0016575F" w:rsidRDefault="0016575F">
            <w:pPr>
              <w:pStyle w:val="ac"/>
              <w:rPr>
                <w:rFonts w:ascii="Times New Roman" w:hAnsi="Times New Roman" w:cs="Times New Roman"/>
                <w:lang w:val="fr-FR"/>
              </w:rPr>
            </w:pPr>
          </w:p>
        </w:tc>
        <w:tc>
          <w:tcPr>
            <w:tcW w:w="354" w:type="pct"/>
            <w:tcBorders>
              <w:top w:val="single" w:sz="4" w:space="0" w:color="auto"/>
              <w:left w:val="single" w:sz="4" w:space="0" w:color="auto"/>
              <w:bottom w:val="single" w:sz="4" w:space="0" w:color="auto"/>
              <w:right w:val="single" w:sz="4" w:space="0" w:color="auto"/>
            </w:tcBorders>
            <w:shd w:val="clear" w:color="auto" w:fill="auto"/>
          </w:tcPr>
          <w:p w:rsidR="0016575F" w:rsidRDefault="00A80AB7">
            <w:pPr>
              <w:pStyle w:val="ac"/>
              <w:rPr>
                <w:rFonts w:ascii="Times New Roman" w:hAnsi="Times New Roman" w:cs="Times New Roman"/>
              </w:rPr>
            </w:pPr>
            <w:r>
              <w:rPr>
                <w:rFonts w:ascii="Times New Roman" w:hAnsi="Times New Roman" w:cs="Times New Roman"/>
              </w:rPr>
              <w:t>Standarde de referinţă</w:t>
            </w:r>
          </w:p>
        </w:tc>
      </w:tr>
      <w:tr w:rsidR="0016575F" w:rsidTr="0068167B">
        <w:trPr>
          <w:trHeight w:val="283"/>
        </w:trPr>
        <w:tc>
          <w:tcPr>
            <w:tcW w:w="1182"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A80AB7">
            <w:pPr>
              <w:pStyle w:val="ac"/>
              <w:rPr>
                <w:rFonts w:ascii="Times New Roman" w:hAnsi="Times New Roman" w:cs="Times New Roman"/>
              </w:rPr>
            </w:pPr>
            <w:r>
              <w:rPr>
                <w:rFonts w:ascii="Times New Roman" w:hAnsi="Times New Roman" w:cs="Times New Roman"/>
              </w:rPr>
              <w:t>1</w:t>
            </w:r>
          </w:p>
        </w:tc>
        <w:tc>
          <w:tcPr>
            <w:tcW w:w="895"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A80AB7">
            <w:pPr>
              <w:pStyle w:val="ac"/>
              <w:rPr>
                <w:rFonts w:ascii="Times New Roman" w:hAnsi="Times New Roman" w:cs="Times New Roman"/>
              </w:rPr>
            </w:pPr>
            <w:r>
              <w:rPr>
                <w:rFonts w:ascii="Times New Roman" w:hAnsi="Times New Roman" w:cs="Times New Roman"/>
              </w:rPr>
              <w:t>2</w:t>
            </w: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A80AB7">
            <w:pPr>
              <w:pStyle w:val="ac"/>
              <w:rPr>
                <w:rFonts w:ascii="Times New Roman" w:hAnsi="Times New Roman" w:cs="Times New Roman"/>
              </w:rPr>
            </w:pPr>
            <w:r>
              <w:rPr>
                <w:rFonts w:ascii="Times New Roman" w:hAnsi="Times New Roman" w:cs="Times New Roman"/>
              </w:rPr>
              <w:t>3</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A80AB7">
            <w:pPr>
              <w:pStyle w:val="ac"/>
              <w:rPr>
                <w:rFonts w:ascii="Times New Roman" w:hAnsi="Times New Roman" w:cs="Times New Roman"/>
              </w:rPr>
            </w:pPr>
            <w:r>
              <w:rPr>
                <w:rFonts w:ascii="Times New Roman" w:hAnsi="Times New Roman" w:cs="Times New Roman"/>
              </w:rPr>
              <w:t>4</w:t>
            </w:r>
          </w:p>
        </w:tc>
        <w:tc>
          <w:tcPr>
            <w:tcW w:w="1084"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A80AB7">
            <w:pPr>
              <w:pStyle w:val="ac"/>
              <w:rPr>
                <w:rFonts w:ascii="Times New Roman" w:hAnsi="Times New Roman" w:cs="Times New Roman"/>
              </w:rPr>
            </w:pPr>
            <w:r>
              <w:rPr>
                <w:rFonts w:ascii="Times New Roman" w:hAnsi="Times New Roman" w:cs="Times New Roman"/>
              </w:rPr>
              <w:t>5</w:t>
            </w:r>
          </w:p>
        </w:tc>
        <w:tc>
          <w:tcPr>
            <w:tcW w:w="745" w:type="pct"/>
            <w:tcBorders>
              <w:top w:val="single" w:sz="4" w:space="0" w:color="auto"/>
              <w:left w:val="single" w:sz="4" w:space="0" w:color="auto"/>
              <w:bottom w:val="single" w:sz="4" w:space="0" w:color="auto"/>
              <w:right w:val="single" w:sz="4" w:space="0" w:color="auto"/>
            </w:tcBorders>
          </w:tcPr>
          <w:p w:rsidR="0016575F" w:rsidRDefault="00A80AB7">
            <w:pPr>
              <w:pStyle w:val="ac"/>
              <w:rPr>
                <w:rFonts w:ascii="Times New Roman" w:hAnsi="Times New Roman" w:cs="Times New Roman"/>
              </w:rPr>
            </w:pPr>
            <w:r>
              <w:rPr>
                <w:rFonts w:ascii="Times New Roman" w:hAnsi="Times New Roman" w:cs="Times New Roman"/>
              </w:rPr>
              <w:t>6</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A80AB7">
            <w:pPr>
              <w:pStyle w:val="ac"/>
              <w:rPr>
                <w:rFonts w:ascii="Times New Roman" w:hAnsi="Times New Roman" w:cs="Times New Roman"/>
              </w:rPr>
            </w:pPr>
            <w:r>
              <w:rPr>
                <w:rFonts w:ascii="Times New Roman" w:hAnsi="Times New Roman" w:cs="Times New Roman"/>
              </w:rPr>
              <w:t>7</w:t>
            </w:r>
          </w:p>
        </w:tc>
      </w:tr>
      <w:tr w:rsidR="0016575F" w:rsidTr="0068167B">
        <w:trPr>
          <w:trHeight w:val="680"/>
        </w:trPr>
        <w:tc>
          <w:tcPr>
            <w:tcW w:w="1182" w:type="pct"/>
            <w:tcBorders>
              <w:top w:val="single" w:sz="4" w:space="0" w:color="auto"/>
              <w:left w:val="single" w:sz="4" w:space="0" w:color="auto"/>
              <w:bottom w:val="single" w:sz="4" w:space="0" w:color="auto"/>
              <w:right w:val="single" w:sz="4" w:space="0" w:color="auto"/>
            </w:tcBorders>
            <w:shd w:val="clear" w:color="auto" w:fill="auto"/>
          </w:tcPr>
          <w:p w:rsidR="0068167B" w:rsidRPr="0068167B" w:rsidRDefault="0068167B">
            <w:pPr>
              <w:ind w:firstLine="0"/>
              <w:rPr>
                <w:b/>
                <w:i/>
                <w:sz w:val="22"/>
                <w:u w:val="single"/>
              </w:rPr>
            </w:pPr>
            <w:r w:rsidRPr="0068167B">
              <w:rPr>
                <w:b/>
                <w:i/>
                <w:sz w:val="22"/>
                <w:u w:val="single"/>
              </w:rPr>
              <w:t xml:space="preserve">Lot nr. 1: </w:t>
            </w:r>
          </w:p>
          <w:p w:rsidR="0016575F" w:rsidRDefault="0068167B">
            <w:pPr>
              <w:ind w:firstLine="0"/>
              <w:rPr>
                <w:lang w:val="ro-RO"/>
              </w:rPr>
            </w:pPr>
            <w:r w:rsidRPr="0068167B">
              <w:rPr>
                <w:b/>
                <w:i/>
                <w:sz w:val="22"/>
                <w:u w:val="single"/>
              </w:rPr>
              <w:t>Produse de origine animală: carne și produse din carne, pește congelat</w:t>
            </w: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16575F" w:rsidRDefault="0016575F">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16575F">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16575F">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16575F" w:rsidRDefault="0016575F">
            <w:pPr>
              <w:ind w:firstLine="0"/>
              <w:rPr>
                <w:lang w:val="ro-RO"/>
              </w:rPr>
            </w:pPr>
          </w:p>
        </w:tc>
        <w:tc>
          <w:tcPr>
            <w:tcW w:w="745" w:type="pct"/>
            <w:tcBorders>
              <w:top w:val="single" w:sz="4" w:space="0" w:color="auto"/>
              <w:left w:val="single" w:sz="4" w:space="0" w:color="auto"/>
              <w:bottom w:val="single" w:sz="4" w:space="0" w:color="auto"/>
              <w:right w:val="single" w:sz="4" w:space="0" w:color="auto"/>
            </w:tcBorders>
          </w:tcPr>
          <w:p w:rsidR="0016575F" w:rsidRDefault="0016575F">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16575F">
            <w:pPr>
              <w:pStyle w:val="ac"/>
              <w:rPr>
                <w:rFonts w:ascii="Times New Roman" w:hAnsi="Times New Roman" w:cs="Times New Roman"/>
                <w:lang w:val="ro-RO"/>
              </w:rPr>
            </w:pPr>
          </w:p>
        </w:tc>
      </w:tr>
      <w:tr w:rsidR="0016575F" w:rsidTr="0068167B">
        <w:trPr>
          <w:trHeight w:val="680"/>
        </w:trPr>
        <w:tc>
          <w:tcPr>
            <w:tcW w:w="1182"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794132">
            <w:pPr>
              <w:ind w:firstLine="29"/>
              <w:jc w:val="left"/>
              <w:rPr>
                <w:color w:val="000000"/>
                <w:sz w:val="22"/>
                <w:szCs w:val="22"/>
              </w:rPr>
            </w:pPr>
            <w:r>
              <w:t>Carne de porc refrigerată vacuum</w:t>
            </w: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16575F" w:rsidRDefault="0016575F">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16575F">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16575F">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16575F" w:rsidRDefault="00A80AB7">
            <w:pPr>
              <w:pStyle w:val="ac"/>
              <w:rPr>
                <w:rFonts w:ascii="Times New Roman" w:hAnsi="Times New Roman" w:cs="Times New Roman"/>
                <w:bCs/>
                <w:sz w:val="20"/>
                <w:szCs w:val="20"/>
                <w:lang w:val="zh-CN"/>
              </w:rPr>
            </w:pPr>
            <w:r>
              <w:rPr>
                <w:rFonts w:ascii="Times New Roman" w:hAnsi="Times New Roman" w:cs="Times New Roman"/>
                <w:sz w:val="20"/>
                <w:szCs w:val="20"/>
                <w:lang w:val="ro-RO"/>
              </w:rPr>
              <w:t>Macră, fără os, refregerata, fără conținut de grăsimi, calitatea sup, produs autohton, în ambalaj alimentar ecologic,vacuum/</w:t>
            </w:r>
            <w:r w:rsidR="00455D86">
              <w:rPr>
                <w:rStyle w:val="fontstyle21"/>
                <w:lang w:val="ro-RO"/>
              </w:rPr>
              <w:t xml:space="preserve"> livrarea -2 ori pe saptămână</w:t>
            </w:r>
            <w:r>
              <w:rPr>
                <w:rStyle w:val="fontstyle21"/>
                <w:lang w:val="ro-RO"/>
              </w:rPr>
              <w:t xml:space="preserve"> si anume livr</w:t>
            </w:r>
            <w:r w:rsidR="00455D86">
              <w:rPr>
                <w:rStyle w:val="fontstyle21"/>
                <w:lang w:val="ro-RO"/>
              </w:rPr>
              <w:t>area - Luni si Miercuri sau Marț</w:t>
            </w:r>
            <w:r>
              <w:rPr>
                <w:rStyle w:val="fontstyle21"/>
                <w:lang w:val="ro-RO"/>
              </w:rPr>
              <w:t xml:space="preserve">i si Joi pâna la ora 15.00 </w:t>
            </w:r>
            <w:r>
              <w:rPr>
                <w:rFonts w:ascii="Times New Roman" w:hAnsi="Times New Roman" w:cs="Times New Roman"/>
                <w:sz w:val="20"/>
                <w:szCs w:val="20"/>
                <w:lang w:val="ro-RO"/>
              </w:rPr>
              <w:t>GOST 779-55</w:t>
            </w:r>
          </w:p>
        </w:tc>
        <w:tc>
          <w:tcPr>
            <w:tcW w:w="745" w:type="pct"/>
            <w:tcBorders>
              <w:top w:val="single" w:sz="4" w:space="0" w:color="auto"/>
              <w:left w:val="single" w:sz="4" w:space="0" w:color="auto"/>
              <w:bottom w:val="single" w:sz="4" w:space="0" w:color="auto"/>
              <w:right w:val="single" w:sz="4" w:space="0" w:color="auto"/>
            </w:tcBorders>
          </w:tcPr>
          <w:p w:rsidR="0016575F" w:rsidRDefault="0016575F">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16575F">
            <w:pPr>
              <w:pStyle w:val="ac"/>
              <w:rPr>
                <w:rFonts w:ascii="Times New Roman" w:hAnsi="Times New Roman" w:cs="Times New Roman"/>
                <w:sz w:val="20"/>
                <w:szCs w:val="20"/>
                <w:lang w:val="ro-RO"/>
              </w:rPr>
            </w:pPr>
          </w:p>
        </w:tc>
      </w:tr>
      <w:tr w:rsidR="0016575F" w:rsidTr="0068167B">
        <w:trPr>
          <w:trHeight w:val="680"/>
        </w:trPr>
        <w:tc>
          <w:tcPr>
            <w:tcW w:w="1182"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794132">
            <w:pPr>
              <w:ind w:firstLine="29"/>
              <w:rPr>
                <w:sz w:val="22"/>
                <w:szCs w:val="22"/>
              </w:rPr>
            </w:pPr>
            <w:r>
              <w:t>Piept de pasăre refrigerat, fără os</w:t>
            </w:r>
            <w:r w:rsidR="00A80AB7">
              <w:rPr>
                <w:rStyle w:val="fontstyle01"/>
              </w:rPr>
              <w:t xml:space="preserve">(răcită până </w:t>
            </w:r>
            <w:r w:rsidR="00455D86">
              <w:rPr>
                <w:rStyle w:val="fontstyle01"/>
              </w:rPr>
              <w:t>la temperatura de refrigerare 0…</w:t>
            </w:r>
            <w:r w:rsidR="00A80AB7">
              <w:rPr>
                <w:rStyle w:val="fontstyle01"/>
                <w:sz w:val="14"/>
                <w:szCs w:val="14"/>
              </w:rPr>
              <w:t xml:space="preserve"> + </w:t>
            </w:r>
            <w:r w:rsidR="00455D86">
              <w:rPr>
                <w:rStyle w:val="fontstyle01"/>
              </w:rPr>
              <w:t>4</w:t>
            </w:r>
            <w:r w:rsidR="00A80AB7">
              <w:rPr>
                <w:rStyle w:val="fontstyle01"/>
              </w:rPr>
              <w:t>)</w:t>
            </w:r>
          </w:p>
          <w:p w:rsidR="0016575F" w:rsidRDefault="0016575F">
            <w:pPr>
              <w:ind w:firstLine="0"/>
              <w:rPr>
                <w:color w:val="000000"/>
                <w:sz w:val="22"/>
                <w:szCs w:val="22"/>
              </w:rPr>
            </w:pPr>
          </w:p>
          <w:p w:rsidR="0016575F" w:rsidRDefault="0016575F">
            <w:pPr>
              <w:pStyle w:val="ac"/>
              <w:ind w:left="-105" w:firstLine="47"/>
              <w:rPr>
                <w:bCs/>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16575F" w:rsidRDefault="0016575F">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16575F">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16575F">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16575F" w:rsidRDefault="00A80AB7">
            <w:pPr>
              <w:ind w:firstLine="0"/>
            </w:pPr>
            <w:r>
              <w:rPr>
                <w:rStyle w:val="fontstyle01"/>
              </w:rPr>
              <w:t>Carne proaspătă, ambalat câte 1 kg; marcate,etichetate conform LEGE Nr. 279 din 15-12- 2017 privind informarea consumatorului</w:t>
            </w:r>
            <w:r w:rsidR="00455D86">
              <w:rPr>
                <w:rStyle w:val="fontstyle01"/>
              </w:rPr>
              <w:t xml:space="preserve"> </w:t>
            </w:r>
            <w:r>
              <w:rPr>
                <w:rStyle w:val="fontstyle01"/>
              </w:rPr>
              <w:t xml:space="preserve">cu privire la produsele alimentare, HG Nr. 724 din 30-10-2024 pentru aprobarea Regulamentului sanitar privind nivelurile maxime pentru anumiți contaminanți din produsele alimentare fără os, conform prevederilor legale în vigoare; </w:t>
            </w:r>
            <w:r w:rsidR="00455D86">
              <w:rPr>
                <w:rStyle w:val="fontstyle21"/>
              </w:rPr>
              <w:t>livrarea -2 ori pe saptămână</w:t>
            </w:r>
            <w:r>
              <w:rPr>
                <w:rStyle w:val="fontstyle21"/>
              </w:rPr>
              <w:t xml:space="preserve"> si anume livr</w:t>
            </w:r>
            <w:r w:rsidR="00455D86">
              <w:rPr>
                <w:rStyle w:val="fontstyle21"/>
              </w:rPr>
              <w:t>area - Luni si Miercuri sau Marț</w:t>
            </w:r>
            <w:r>
              <w:rPr>
                <w:rStyle w:val="fontstyle21"/>
              </w:rPr>
              <w:t>i si Joi pâna la ora 15.00</w:t>
            </w:r>
            <w:r>
              <w:rPr>
                <w:rStyle w:val="fontstyle01"/>
              </w:rPr>
              <w:t>Standard: H.G nr.696 din 04.08.2010 „Carnematerie primă. ; Producere, import și comerț”, H.G.nr.773 din 03.10.2013,conform cap.1, pct.1 lit.a, pct.22 lit</w:t>
            </w:r>
          </w:p>
        </w:tc>
        <w:tc>
          <w:tcPr>
            <w:tcW w:w="745" w:type="pct"/>
            <w:tcBorders>
              <w:top w:val="single" w:sz="4" w:space="0" w:color="auto"/>
              <w:left w:val="single" w:sz="4" w:space="0" w:color="auto"/>
              <w:bottom w:val="single" w:sz="4" w:space="0" w:color="auto"/>
              <w:right w:val="single" w:sz="4" w:space="0" w:color="auto"/>
            </w:tcBorders>
          </w:tcPr>
          <w:p w:rsidR="0016575F" w:rsidRDefault="0016575F">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16575F">
            <w:pPr>
              <w:pStyle w:val="ac"/>
              <w:rPr>
                <w:rFonts w:ascii="Times New Roman" w:hAnsi="Times New Roman" w:cs="Times New Roman"/>
                <w:sz w:val="20"/>
                <w:szCs w:val="20"/>
                <w:lang w:val="ro-RO"/>
              </w:rPr>
            </w:pPr>
          </w:p>
        </w:tc>
      </w:tr>
      <w:tr w:rsidR="0016575F" w:rsidTr="0068167B">
        <w:trPr>
          <w:trHeight w:val="680"/>
        </w:trPr>
        <w:tc>
          <w:tcPr>
            <w:tcW w:w="1182"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794132">
            <w:pPr>
              <w:ind w:firstLine="0"/>
              <w:rPr>
                <w:sz w:val="24"/>
                <w:szCs w:val="24"/>
              </w:rPr>
            </w:pPr>
            <w:r>
              <w:t xml:space="preserve">Pulpă de pui dezosată, fără piele, </w:t>
            </w:r>
            <w:proofErr w:type="gramStart"/>
            <w:r>
              <w:t>refrigerată</w:t>
            </w:r>
            <w:r w:rsidR="00A80AB7">
              <w:rPr>
                <w:rStyle w:val="fontstyle01"/>
              </w:rPr>
              <w:t>(</w:t>
            </w:r>
            <w:proofErr w:type="gramEnd"/>
            <w:r w:rsidR="00A80AB7">
              <w:rPr>
                <w:rStyle w:val="fontstyle01"/>
              </w:rPr>
              <w:t xml:space="preserve">răcită până </w:t>
            </w:r>
            <w:r w:rsidR="00455D86">
              <w:rPr>
                <w:rStyle w:val="fontstyle01"/>
              </w:rPr>
              <w:t>la temperatura de refrigerare 0…</w:t>
            </w:r>
            <w:r w:rsidR="00A80AB7">
              <w:rPr>
                <w:rStyle w:val="fontstyle01"/>
                <w:sz w:val="14"/>
                <w:szCs w:val="14"/>
              </w:rPr>
              <w:t xml:space="preserve">+ </w:t>
            </w:r>
            <w:r w:rsidR="00455D86">
              <w:rPr>
                <w:rStyle w:val="fontstyle01"/>
              </w:rPr>
              <w:t>4</w:t>
            </w:r>
            <w:r w:rsidR="00A80AB7">
              <w:rPr>
                <w:rStyle w:val="fontstyle01"/>
              </w:rPr>
              <w:t>) fără os</w:t>
            </w:r>
            <w:r w:rsidR="003F1AB4">
              <w:rPr>
                <w:rStyle w:val="fontstyle01"/>
              </w:rPr>
              <w:t>.</w:t>
            </w:r>
          </w:p>
          <w:p w:rsidR="0016575F" w:rsidRDefault="0016575F">
            <w:pPr>
              <w:ind w:firstLine="29"/>
              <w:rPr>
                <w:sz w:val="22"/>
                <w:szCs w:val="22"/>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16575F" w:rsidRDefault="0016575F">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16575F">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16575F">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16575F" w:rsidRDefault="00A80AB7">
            <w:pPr>
              <w:ind w:firstLine="0"/>
            </w:pPr>
            <w:r>
              <w:rPr>
                <w:rStyle w:val="fontstyle01"/>
              </w:rPr>
              <w:t xml:space="preserve">Carne proaspătă, ambalat câte 1 kg; marcate, etichetate conform LEGE Nr. 279 din 15-12- 2017 privind </w:t>
            </w:r>
            <w:r>
              <w:rPr>
                <w:rStyle w:val="fontstyle01"/>
              </w:rPr>
              <w:lastRenderedPageBreak/>
              <w:t xml:space="preserve">informarea consumatoruluicu privire la produsele alimentare, HG Nr. 724 din 30-10-2024 pentru aprobarea Regulamentului sanitar privind nivelurile maxime pentru anumiți contaminanți din produsele alimentare, fără os, conform prevederilor legale în vigoare; </w:t>
            </w:r>
            <w:r>
              <w:rPr>
                <w:rStyle w:val="fontstyle21"/>
              </w:rPr>
              <w:t>livrarea -2 ori pe săptămână si anume livr</w:t>
            </w:r>
            <w:r w:rsidR="00455D86">
              <w:rPr>
                <w:rStyle w:val="fontstyle21"/>
              </w:rPr>
              <w:t>area - Luni si Miercuri sau Marț</w:t>
            </w:r>
            <w:r>
              <w:rPr>
                <w:rStyle w:val="fontstyle21"/>
              </w:rPr>
              <w:t xml:space="preserve">i si Joi până la ora 15.00 </w:t>
            </w:r>
            <w:r>
              <w:rPr>
                <w:rStyle w:val="fontstyle01"/>
              </w:rPr>
              <w:t xml:space="preserve">Standard: H.G nr.696 din 04.08.2010 „Carnematerie primă. Producere, import și comerț”, H.G.nr.773 din 03.10.2013, </w:t>
            </w:r>
            <w:proofErr w:type="gramStart"/>
            <w:r>
              <w:rPr>
                <w:rStyle w:val="fontstyle01"/>
              </w:rPr>
              <w:t>conform</w:t>
            </w:r>
            <w:proofErr w:type="gramEnd"/>
            <w:r>
              <w:rPr>
                <w:rStyle w:val="fontstyle01"/>
              </w:rPr>
              <w:t xml:space="preserve"> cap.1, pct.1 lit.a, pct.22 lit.</w:t>
            </w:r>
          </w:p>
        </w:tc>
        <w:tc>
          <w:tcPr>
            <w:tcW w:w="745" w:type="pct"/>
            <w:tcBorders>
              <w:top w:val="single" w:sz="4" w:space="0" w:color="auto"/>
              <w:left w:val="single" w:sz="4" w:space="0" w:color="auto"/>
              <w:bottom w:val="single" w:sz="4" w:space="0" w:color="auto"/>
              <w:right w:val="single" w:sz="4" w:space="0" w:color="auto"/>
            </w:tcBorders>
          </w:tcPr>
          <w:p w:rsidR="0016575F" w:rsidRDefault="0016575F">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16575F">
            <w:pPr>
              <w:pStyle w:val="ac"/>
              <w:rPr>
                <w:rFonts w:ascii="Times New Roman" w:hAnsi="Times New Roman" w:cs="Times New Roman"/>
                <w:sz w:val="20"/>
                <w:szCs w:val="20"/>
                <w:lang w:val="ro-RO"/>
              </w:rPr>
            </w:pPr>
          </w:p>
        </w:tc>
      </w:tr>
      <w:tr w:rsidR="0016575F" w:rsidTr="0068167B">
        <w:trPr>
          <w:trHeight w:val="3507"/>
        </w:trPr>
        <w:tc>
          <w:tcPr>
            <w:tcW w:w="1182" w:type="pct"/>
            <w:tcBorders>
              <w:top w:val="single" w:sz="4" w:space="0" w:color="auto"/>
              <w:left w:val="single" w:sz="4" w:space="0" w:color="auto"/>
              <w:bottom w:val="single" w:sz="4" w:space="0" w:color="auto"/>
              <w:right w:val="single" w:sz="4" w:space="0" w:color="auto"/>
            </w:tcBorders>
            <w:shd w:val="clear" w:color="auto" w:fill="auto"/>
          </w:tcPr>
          <w:p w:rsidR="0016575F" w:rsidRPr="00AC5696" w:rsidRDefault="00794132">
            <w:pPr>
              <w:ind w:firstLine="0"/>
              <w:rPr>
                <w:sz w:val="22"/>
                <w:szCs w:val="22"/>
              </w:rPr>
            </w:pPr>
            <w:r>
              <w:lastRenderedPageBreak/>
              <w:t>Pește congelat Hek, fără cap, eviscerat</w:t>
            </w: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16575F" w:rsidRDefault="0016575F">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16575F">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16575F">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tbl>
            <w:tblPr>
              <w:tblW w:w="315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3153"/>
            </w:tblGrid>
            <w:tr w:rsidR="0016575F">
              <w:tc>
                <w:tcPr>
                  <w:tcW w:w="3153" w:type="dxa"/>
                  <w:tcBorders>
                    <w:top w:val="nil"/>
                    <w:left w:val="nil"/>
                    <w:bottom w:val="nil"/>
                    <w:right w:val="nil"/>
                  </w:tcBorders>
                  <w:vAlign w:val="center"/>
                </w:tcPr>
                <w:p w:rsidR="0016575F" w:rsidRDefault="00F77B86">
                  <w:pPr>
                    <w:framePr w:hSpace="180" w:wrap="around" w:vAnchor="page" w:hAnchor="margin" w:y="347"/>
                    <w:ind w:firstLine="0"/>
                    <w:jc w:val="left"/>
                    <w:rPr>
                      <w:lang w:eastAsia="ru-RU"/>
                    </w:rPr>
                  </w:pPr>
                  <w:r>
                    <w:t>Pește Hek fără cap, eviscerat, greutatea nu mai mică de 300 g</w:t>
                  </w:r>
                  <w:r w:rsidR="00A80AB7">
                    <w:rPr>
                      <w:color w:val="000000"/>
                      <w:lang w:eastAsia="ru-RU"/>
                    </w:rPr>
                    <w:t>; etichetata conform LEGE Nr. 279 din 15-12- 2017 privind informarea consumatorului cu privire la produsele alimentare,fara E-uri , aditivi si conservanti conform HG Nr. 724 din 30-10-2024 pentru aprobarea Regulamentului sanitar privind nivelurile maxime pentru anumiți contaminanți din produsele alimentare pe eticheta sa fie obligatoriu indicat “a se consuma dupa prelucrarea termica” o data pe săptămînă</w:t>
                  </w:r>
                </w:p>
              </w:tc>
            </w:tr>
          </w:tbl>
          <w:p w:rsidR="0016575F" w:rsidRDefault="0016575F">
            <w:pPr>
              <w:ind w:firstLine="0"/>
              <w:jc w:val="left"/>
              <w:rPr>
                <w:color w:val="000000"/>
                <w:lang w:val="zh-CN" w:eastAsia="ru-RU"/>
              </w:rPr>
            </w:pPr>
          </w:p>
          <w:tbl>
            <w:tblPr>
              <w:tblW w:w="315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3153"/>
            </w:tblGrid>
            <w:tr w:rsidR="0016575F">
              <w:tc>
                <w:tcPr>
                  <w:tcW w:w="3153" w:type="dxa"/>
                  <w:tcBorders>
                    <w:top w:val="nil"/>
                    <w:left w:val="nil"/>
                    <w:bottom w:val="nil"/>
                    <w:right w:val="nil"/>
                  </w:tcBorders>
                  <w:vAlign w:val="center"/>
                </w:tcPr>
                <w:p w:rsidR="0016575F" w:rsidRDefault="0016575F">
                  <w:pPr>
                    <w:framePr w:hSpace="180" w:wrap="around" w:vAnchor="page" w:hAnchor="margin" w:y="347"/>
                    <w:ind w:firstLine="0"/>
                    <w:jc w:val="left"/>
                    <w:rPr>
                      <w:lang w:eastAsia="ru-RU"/>
                    </w:rPr>
                  </w:pPr>
                </w:p>
              </w:tc>
            </w:tr>
          </w:tbl>
          <w:p w:rsidR="0016575F" w:rsidRDefault="0016575F">
            <w:pPr>
              <w:ind w:firstLine="0"/>
            </w:pPr>
          </w:p>
        </w:tc>
        <w:tc>
          <w:tcPr>
            <w:tcW w:w="745" w:type="pct"/>
            <w:tcBorders>
              <w:top w:val="single" w:sz="4" w:space="0" w:color="auto"/>
              <w:left w:val="single" w:sz="4" w:space="0" w:color="auto"/>
              <w:bottom w:val="single" w:sz="4" w:space="0" w:color="auto"/>
              <w:right w:val="single" w:sz="4" w:space="0" w:color="auto"/>
            </w:tcBorders>
          </w:tcPr>
          <w:p w:rsidR="0016575F" w:rsidRDefault="0016575F">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16575F">
            <w:pPr>
              <w:pStyle w:val="ac"/>
              <w:rPr>
                <w:rFonts w:ascii="Times New Roman" w:hAnsi="Times New Roman" w:cs="Times New Roman"/>
                <w:sz w:val="20"/>
                <w:szCs w:val="20"/>
                <w:lang w:val="ro-RO"/>
              </w:rPr>
            </w:pPr>
          </w:p>
        </w:tc>
      </w:tr>
      <w:tr w:rsidR="0016575F" w:rsidTr="00455D86">
        <w:trPr>
          <w:trHeight w:val="397"/>
        </w:trPr>
        <w:tc>
          <w:tcPr>
            <w:tcW w:w="5000" w:type="pct"/>
            <w:gridSpan w:val="7"/>
            <w:tcBorders>
              <w:top w:val="single" w:sz="4" w:space="0" w:color="auto"/>
            </w:tcBorders>
            <w:shd w:val="clear" w:color="auto" w:fill="auto"/>
            <w:vAlign w:val="center"/>
          </w:tcPr>
          <w:p w:rsidR="0016575F" w:rsidRDefault="0016575F">
            <w:pPr>
              <w:pStyle w:val="ac"/>
              <w:rPr>
                <w:rFonts w:ascii="Times New Roman" w:hAnsi="Times New Roman" w:cs="Times New Roman"/>
              </w:rPr>
            </w:pPr>
          </w:p>
          <w:p w:rsidR="0016575F" w:rsidRDefault="00A80AB7" w:rsidP="00014BE3">
            <w:pPr>
              <w:pStyle w:val="ac"/>
              <w:rPr>
                <w:rFonts w:ascii="Times New Roman" w:hAnsi="Times New Roman" w:cs="Times New Roman"/>
                <w:lang w:val="ro-RO"/>
              </w:rPr>
            </w:pPr>
            <w:r>
              <w:rPr>
                <w:rFonts w:ascii="Times New Roman" w:hAnsi="Times New Roman" w:cs="Times New Roman"/>
                <w:bCs/>
                <w:iCs/>
              </w:rPr>
              <w:t xml:space="preserve"> </w:t>
            </w:r>
            <w:r>
              <w:rPr>
                <w:rFonts w:ascii="Times New Roman" w:hAnsi="Times New Roman" w:cs="Times New Roman"/>
                <w:lang w:val="ro-RO"/>
              </w:rPr>
              <w:t xml:space="preserve">                                                                                                      SEMNĂTURILE PĂRŢILOR:</w:t>
            </w:r>
          </w:p>
          <w:p w:rsidR="0016575F" w:rsidRDefault="0016575F">
            <w:pPr>
              <w:pStyle w:val="ac"/>
              <w:jc w:val="center"/>
              <w:rPr>
                <w:rFonts w:ascii="Times New Roman" w:hAnsi="Times New Roman" w:cs="Times New Roman"/>
                <w:lang w:val="ro-RO"/>
              </w:rPr>
            </w:pPr>
          </w:p>
          <w:p w:rsidR="0016575F" w:rsidRDefault="0016575F" w:rsidP="00014BE3">
            <w:pPr>
              <w:pStyle w:val="ac"/>
              <w:rPr>
                <w:rFonts w:ascii="Times New Roman" w:hAnsi="Times New Roman" w:cs="Times New Roman"/>
                <w:lang w:val="ro-RO"/>
              </w:rPr>
            </w:pPr>
          </w:p>
          <w:p w:rsidR="0016575F" w:rsidRDefault="0016575F">
            <w:pPr>
              <w:pStyle w:val="ac"/>
              <w:rPr>
                <w:rFonts w:ascii="Times New Roman" w:hAnsi="Times New Roman" w:cs="Times New Roman"/>
                <w:lang w:val="ro-RO"/>
              </w:rPr>
            </w:pPr>
          </w:p>
          <w:tbl>
            <w:tblPr>
              <w:tblpPr w:leftFromText="180" w:rightFromText="180" w:vertAnchor="text" w:horzAnchor="margin" w:tblpXSpec="center" w:tblpY="18"/>
              <w:tblOverlap w:val="never"/>
              <w:tblW w:w="0" w:type="auto"/>
              <w:tblLayout w:type="fixed"/>
              <w:tblLook w:val="04A0"/>
            </w:tblPr>
            <w:tblGrid>
              <w:gridCol w:w="5188"/>
              <w:gridCol w:w="4559"/>
            </w:tblGrid>
            <w:tr w:rsidR="00014BE3" w:rsidTr="00014BE3">
              <w:trPr>
                <w:trHeight w:val="1849"/>
              </w:trPr>
              <w:tc>
                <w:tcPr>
                  <w:tcW w:w="5188" w:type="dxa"/>
                  <w:vAlign w:val="center"/>
                </w:tcPr>
                <w:p w:rsidR="00014BE3" w:rsidRDefault="00014BE3" w:rsidP="00014BE3">
                  <w:pPr>
                    <w:pStyle w:val="ac"/>
                    <w:rPr>
                      <w:rFonts w:ascii="Times New Roman" w:hAnsi="Times New Roman" w:cs="Times New Roman"/>
                      <w:lang w:val="fr-FR"/>
                    </w:rPr>
                  </w:pPr>
                  <w:r>
                    <w:rPr>
                      <w:rFonts w:ascii="Times New Roman" w:hAnsi="Times New Roman" w:cs="Times New Roman"/>
                      <w:lang w:val="fr-FR"/>
                    </w:rPr>
                    <w:t>Furnizorul/Prestatorul de bunuri/servicii</w:t>
                  </w:r>
                </w:p>
              </w:tc>
              <w:tc>
                <w:tcPr>
                  <w:tcW w:w="4559" w:type="dxa"/>
                  <w:vAlign w:val="center"/>
                </w:tcPr>
                <w:p w:rsidR="00014BE3" w:rsidRDefault="00014BE3" w:rsidP="00014BE3">
                  <w:pPr>
                    <w:pStyle w:val="ac"/>
                    <w:rPr>
                      <w:rFonts w:ascii="Times New Roman" w:hAnsi="Times New Roman" w:cs="Times New Roman"/>
                    </w:rPr>
                  </w:pPr>
                  <w:r>
                    <w:rPr>
                      <w:rFonts w:ascii="Times New Roman" w:hAnsi="Times New Roman" w:cs="Times New Roman"/>
                      <w:lang w:val="fr-FR"/>
                    </w:rPr>
                    <w:t xml:space="preserve">               </w:t>
                  </w:r>
                  <w:r>
                    <w:rPr>
                      <w:rFonts w:ascii="Times New Roman" w:hAnsi="Times New Roman" w:cs="Times New Roman"/>
                    </w:rPr>
                    <w:t>Cumpărătorul/Beneficiarul</w:t>
                  </w:r>
                </w:p>
              </w:tc>
            </w:tr>
          </w:tbl>
          <w:p w:rsidR="0016575F" w:rsidRDefault="0016575F">
            <w:pPr>
              <w:pStyle w:val="ac"/>
              <w:rPr>
                <w:rFonts w:ascii="Times New Roman" w:hAnsi="Times New Roman" w:cs="Times New Roman"/>
              </w:rPr>
            </w:pPr>
          </w:p>
          <w:p w:rsidR="0016575F" w:rsidRDefault="0016575F">
            <w:pPr>
              <w:pStyle w:val="ac"/>
              <w:rPr>
                <w:rFonts w:ascii="Times New Roman" w:hAnsi="Times New Roman" w:cs="Times New Roman"/>
                <w:bCs/>
                <w:iCs/>
              </w:rPr>
            </w:pPr>
          </w:p>
        </w:tc>
      </w:tr>
    </w:tbl>
    <w:p w:rsidR="00014BE3" w:rsidRDefault="00014BE3">
      <w:pPr>
        <w:pStyle w:val="ac"/>
        <w:rPr>
          <w:rFonts w:ascii="Times New Roman" w:hAnsi="Times New Roman" w:cs="Times New Roman"/>
          <w:sz w:val="24"/>
          <w:szCs w:val="24"/>
        </w:rPr>
      </w:pPr>
    </w:p>
    <w:p w:rsidR="0068167B" w:rsidRDefault="0068167B">
      <w:pPr>
        <w:pStyle w:val="ac"/>
        <w:rPr>
          <w:rFonts w:ascii="Times New Roman" w:hAnsi="Times New Roman" w:cs="Times New Roman"/>
          <w:sz w:val="24"/>
          <w:szCs w:val="24"/>
        </w:rPr>
      </w:pPr>
    </w:p>
    <w:p w:rsidR="0016575F" w:rsidRDefault="0016575F">
      <w:pPr>
        <w:pStyle w:val="ac"/>
        <w:rPr>
          <w:rFonts w:ascii="Times New Roman" w:hAnsi="Times New Roman" w:cs="Times New Roman"/>
          <w:sz w:val="24"/>
          <w:szCs w:val="24"/>
        </w:rPr>
      </w:pPr>
    </w:p>
    <w:p w:rsidR="0016575F" w:rsidRDefault="00A80AB7">
      <w:pPr>
        <w:pStyle w:val="ac"/>
        <w:rPr>
          <w:rFonts w:ascii="Times New Roman" w:hAnsi="Times New Roman" w:cs="Times New Roman"/>
          <w:lang w:val="it-IT"/>
        </w:rPr>
      </w:pPr>
      <w:r>
        <w:rPr>
          <w:rFonts w:ascii="Times New Roman" w:hAnsi="Times New Roman" w:cs="Times New Roman"/>
          <w:lang w:val="fr-FR"/>
        </w:rPr>
        <w:lastRenderedPageBreak/>
        <w:t xml:space="preserve">                                                                                                                                                                                                                                               </w:t>
      </w:r>
      <w:r>
        <w:rPr>
          <w:rFonts w:ascii="Times New Roman" w:hAnsi="Times New Roman" w:cs="Times New Roman"/>
          <w:lang w:val="it-IT"/>
        </w:rPr>
        <w:t>Anexa nr.23</w:t>
      </w:r>
    </w:p>
    <w:p w:rsidR="0016575F" w:rsidRDefault="00A80AB7">
      <w:pPr>
        <w:pStyle w:val="ac"/>
        <w:jc w:val="right"/>
        <w:rPr>
          <w:rFonts w:ascii="Times New Roman" w:hAnsi="Times New Roman" w:cs="Times New Roman"/>
          <w:lang w:val="it-IT"/>
        </w:rPr>
      </w:pPr>
      <w:r>
        <w:rPr>
          <w:rFonts w:ascii="Times New Roman" w:hAnsi="Times New Roman" w:cs="Times New Roman"/>
          <w:lang w:val="it-IT"/>
        </w:rPr>
        <w:t xml:space="preserve">                                                                                                                                                                                                                                       la Documentatia Standar</w:t>
      </w:r>
      <w:r w:rsidR="00441609">
        <w:rPr>
          <w:rFonts w:ascii="Times New Roman" w:hAnsi="Times New Roman" w:cs="Times New Roman"/>
          <w:lang w:val="it-IT"/>
        </w:rPr>
        <w:t>d</w:t>
      </w:r>
      <w:r>
        <w:rPr>
          <w:rFonts w:ascii="Times New Roman" w:hAnsi="Times New Roman" w:cs="Times New Roman"/>
          <w:lang w:val="it-IT"/>
        </w:rPr>
        <w:t xml:space="preserve"> aprob</w:t>
      </w:r>
      <w:r w:rsidR="00EF4E72">
        <w:rPr>
          <w:rFonts w:ascii="Times New Roman" w:hAnsi="Times New Roman" w:cs="Times New Roman"/>
          <w:lang w:val="it-IT"/>
        </w:rPr>
        <w:t>ata prin Ordinul MF  nr. 115 di</w:t>
      </w:r>
      <w:r>
        <w:rPr>
          <w:rFonts w:ascii="Times New Roman" w:hAnsi="Times New Roman" w:cs="Times New Roman"/>
          <w:lang w:val="it-IT"/>
        </w:rPr>
        <w:t>n 15.09.2021</w:t>
      </w:r>
    </w:p>
    <w:tbl>
      <w:tblPr>
        <w:tblpPr w:leftFromText="180" w:rightFromText="180" w:vertAnchor="text" w:horzAnchor="margin" w:tblpY="143"/>
        <w:tblW w:w="15577" w:type="dxa"/>
        <w:tblLayout w:type="fixed"/>
        <w:tblLook w:val="04A0"/>
      </w:tblPr>
      <w:tblGrid>
        <w:gridCol w:w="1250"/>
        <w:gridCol w:w="127"/>
        <w:gridCol w:w="2092"/>
        <w:gridCol w:w="951"/>
        <w:gridCol w:w="764"/>
        <w:gridCol w:w="1429"/>
        <w:gridCol w:w="862"/>
        <w:gridCol w:w="1231"/>
        <w:gridCol w:w="1357"/>
        <w:gridCol w:w="301"/>
        <w:gridCol w:w="1324"/>
        <w:gridCol w:w="368"/>
        <w:gridCol w:w="23"/>
        <w:gridCol w:w="2061"/>
        <w:gridCol w:w="454"/>
        <w:gridCol w:w="945"/>
        <w:gridCol w:w="22"/>
        <w:gridCol w:w="16"/>
      </w:tblGrid>
      <w:tr w:rsidR="00014BE3" w:rsidTr="00014BE3">
        <w:trPr>
          <w:gridAfter w:val="2"/>
          <w:wAfter w:w="38" w:type="dxa"/>
          <w:trHeight w:val="646"/>
        </w:trPr>
        <w:tc>
          <w:tcPr>
            <w:tcW w:w="14594" w:type="dxa"/>
            <w:gridSpan w:val="15"/>
            <w:shd w:val="clear" w:color="auto" w:fill="auto"/>
            <w:vAlign w:val="center"/>
          </w:tcPr>
          <w:p w:rsidR="00014BE3" w:rsidRDefault="00014BE3" w:rsidP="00014BE3">
            <w:pPr>
              <w:pStyle w:val="ac"/>
              <w:rPr>
                <w:rFonts w:ascii="Times New Roman" w:hAnsi="Times New Roman" w:cs="Times New Roman"/>
                <w:b/>
                <w:szCs w:val="24"/>
                <w:lang w:val="ru-RU"/>
              </w:rPr>
            </w:pPr>
            <w:r>
              <w:rPr>
                <w:rFonts w:ascii="Times New Roman" w:hAnsi="Times New Roman" w:cs="Times New Roman"/>
                <w:sz w:val="20"/>
                <w:lang w:val="it-IT"/>
              </w:rPr>
              <w:t xml:space="preserve">                                                                                               </w:t>
            </w:r>
            <w:r>
              <w:rPr>
                <w:rFonts w:ascii="Times New Roman" w:hAnsi="Times New Roman" w:cs="Times New Roman"/>
                <w:b/>
                <w:szCs w:val="24"/>
                <w:lang w:val="it-IT"/>
              </w:rPr>
              <w:t>Specificații de preț</w:t>
            </w:r>
          </w:p>
        </w:tc>
        <w:tc>
          <w:tcPr>
            <w:tcW w:w="945" w:type="dxa"/>
          </w:tcPr>
          <w:p w:rsidR="00014BE3" w:rsidRDefault="00014BE3" w:rsidP="00014BE3">
            <w:pPr>
              <w:pStyle w:val="ac"/>
              <w:rPr>
                <w:rFonts w:ascii="Times New Roman" w:hAnsi="Times New Roman" w:cs="Times New Roman"/>
                <w:b/>
                <w:sz w:val="18"/>
                <w:szCs w:val="20"/>
              </w:rPr>
            </w:pPr>
          </w:p>
        </w:tc>
      </w:tr>
      <w:tr w:rsidR="00014BE3" w:rsidTr="00014BE3">
        <w:trPr>
          <w:trHeight w:val="368"/>
        </w:trPr>
        <w:tc>
          <w:tcPr>
            <w:tcW w:w="1250" w:type="dxa"/>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sz w:val="20"/>
                <w:lang w:val="fr-FR"/>
              </w:rPr>
            </w:pPr>
          </w:p>
        </w:tc>
        <w:tc>
          <w:tcPr>
            <w:tcW w:w="1432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20"/>
              </w:rPr>
            </w:pPr>
            <w:proofErr w:type="gramStart"/>
            <w:r w:rsidRPr="00C009E2">
              <w:rPr>
                <w:rFonts w:ascii="Times New Roman" w:hAnsi="Times New Roman" w:cs="Times New Roman"/>
                <w:sz w:val="20"/>
              </w:rPr>
              <w:t xml:space="preserve">Numărul  </w:t>
            </w:r>
            <w:r w:rsidRPr="00C009E2">
              <w:rPr>
                <w:rFonts w:ascii="Times New Roman" w:hAnsi="Times New Roman" w:cs="Times New Roman"/>
              </w:rPr>
              <w:t>procedura</w:t>
            </w:r>
            <w:proofErr w:type="gramEnd"/>
            <w:r w:rsidRPr="00C009E2">
              <w:rPr>
                <w:rFonts w:ascii="Times New Roman" w:hAnsi="Times New Roman" w:cs="Times New Roman"/>
              </w:rPr>
              <w:t xml:space="preserve"> de achiziție publică de valoare mică</w:t>
            </w:r>
            <w:r>
              <w:t xml:space="preserve"> </w:t>
            </w:r>
            <w:r>
              <w:rPr>
                <w:rFonts w:ascii="Times New Roman" w:hAnsi="Times New Roman" w:cs="Times New Roman"/>
                <w:iCs/>
                <w:szCs w:val="24"/>
                <w:lang w:val="fr-FR"/>
              </w:rPr>
              <w:t>nr</w:t>
            </w:r>
            <w:r>
              <w:t xml:space="preserve">. </w:t>
            </w:r>
            <w:hyperlink r:id="rId9" w:tgtFrame="_blank" w:history="1">
              <w:proofErr w:type="gramStart"/>
              <w:r>
                <w:rPr>
                  <w:rStyle w:val="a4"/>
                  <w:rFonts w:ascii="Arial" w:hAnsi="Arial" w:cs="Arial"/>
                  <w:color w:val="224ABE"/>
                  <w:sz w:val="16"/>
                  <w:szCs w:val="16"/>
                  <w:bdr w:val="single" w:sz="2" w:space="0" w:color="E5E7EB" w:frame="1"/>
                  <w:shd w:val="clear" w:color="auto" w:fill="FFFFFF"/>
                </w:rPr>
                <w:t>ocds-b3wdp1-MD-1768723717221</w:t>
              </w:r>
              <w:proofErr w:type="gramEnd"/>
            </w:hyperlink>
            <w:r>
              <w:rPr>
                <w:sz w:val="20"/>
              </w:rPr>
              <w:t xml:space="preserve">  </w:t>
            </w:r>
            <w:r>
              <w:rPr>
                <w:rFonts w:ascii="Times New Roman" w:hAnsi="Times New Roman" w:cs="Times New Roman"/>
              </w:rPr>
              <w:t>din</w:t>
            </w:r>
            <w:r>
              <w:rPr>
                <w:rFonts w:ascii="Times New Roman" w:hAnsi="Times New Roman" w:cs="Times New Roman"/>
                <w:u w:val="single"/>
              </w:rPr>
              <w:t xml:space="preserve"> </w:t>
            </w:r>
            <w:r w:rsidRPr="00802DBD">
              <w:rPr>
                <w:rFonts w:ascii="Times New Roman" w:hAnsi="Times New Roman" w:cs="Times New Roman"/>
                <w:u w:val="single"/>
              </w:rPr>
              <w:t>18.01.2026.</w:t>
            </w:r>
          </w:p>
        </w:tc>
      </w:tr>
      <w:tr w:rsidR="00014BE3" w:rsidTr="00014BE3">
        <w:trPr>
          <w:trHeight w:val="368"/>
        </w:trPr>
        <w:tc>
          <w:tcPr>
            <w:tcW w:w="1250" w:type="dxa"/>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sz w:val="20"/>
              </w:rPr>
            </w:pPr>
          </w:p>
        </w:tc>
        <w:tc>
          <w:tcPr>
            <w:tcW w:w="1432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20"/>
                <w:lang w:val="fr-FR"/>
              </w:rPr>
            </w:pPr>
            <w:r>
              <w:rPr>
                <w:rFonts w:ascii="Times New Roman" w:hAnsi="Times New Roman" w:cs="Times New Roman"/>
                <w:sz w:val="20"/>
                <w:lang w:val="fr-FR"/>
              </w:rPr>
              <w:t>Obiectul de achiziției:</w:t>
            </w:r>
            <w:r>
              <w:rPr>
                <w:rFonts w:ascii="Times New Roman" w:hAnsi="Times New Roman" w:cs="Times New Roman"/>
                <w:szCs w:val="24"/>
                <w:u w:val="single"/>
              </w:rPr>
              <w:t xml:space="preserve"> </w:t>
            </w:r>
            <w:r w:rsidRPr="00EF4E72">
              <w:rPr>
                <w:b/>
                <w:sz w:val="24"/>
                <w:u w:val="single"/>
              </w:rPr>
              <w:t>Produse de origine animală: carne și produse din carne, pește congelat</w:t>
            </w:r>
          </w:p>
        </w:tc>
      </w:tr>
      <w:tr w:rsidR="00014BE3" w:rsidTr="00014BE3">
        <w:trPr>
          <w:trHeight w:val="279"/>
        </w:trPr>
        <w:tc>
          <w:tcPr>
            <w:tcW w:w="11688" w:type="dxa"/>
            <w:gridSpan w:val="11"/>
            <w:shd w:val="clear" w:color="auto" w:fill="auto"/>
          </w:tcPr>
          <w:p w:rsidR="00014BE3" w:rsidRDefault="00014BE3" w:rsidP="00014BE3">
            <w:pPr>
              <w:pStyle w:val="ac"/>
              <w:rPr>
                <w:rFonts w:ascii="Times New Roman" w:hAnsi="Times New Roman" w:cs="Times New Roman"/>
                <w:sz w:val="8"/>
                <w:szCs w:val="10"/>
                <w:lang w:val="fr-FR"/>
              </w:rPr>
            </w:pPr>
          </w:p>
        </w:tc>
        <w:tc>
          <w:tcPr>
            <w:tcW w:w="2452" w:type="dxa"/>
            <w:gridSpan w:val="3"/>
          </w:tcPr>
          <w:p w:rsidR="00014BE3" w:rsidRDefault="00014BE3" w:rsidP="00014BE3">
            <w:pPr>
              <w:pStyle w:val="ac"/>
              <w:rPr>
                <w:rFonts w:ascii="Times New Roman" w:hAnsi="Times New Roman" w:cs="Times New Roman"/>
                <w:sz w:val="8"/>
                <w:szCs w:val="10"/>
                <w:lang w:val="fr-FR"/>
              </w:rPr>
            </w:pPr>
          </w:p>
        </w:tc>
        <w:tc>
          <w:tcPr>
            <w:tcW w:w="1437" w:type="dxa"/>
            <w:gridSpan w:val="4"/>
          </w:tcPr>
          <w:p w:rsidR="00014BE3" w:rsidRDefault="00014BE3" w:rsidP="00014BE3">
            <w:pPr>
              <w:pStyle w:val="ac"/>
              <w:rPr>
                <w:rFonts w:ascii="Times New Roman" w:hAnsi="Times New Roman" w:cs="Times New Roman"/>
                <w:sz w:val="8"/>
                <w:szCs w:val="10"/>
                <w:lang w:val="fr-FR"/>
              </w:rPr>
            </w:pPr>
          </w:p>
        </w:tc>
      </w:tr>
      <w:tr w:rsidR="00014BE3" w:rsidTr="00014BE3">
        <w:trPr>
          <w:gridAfter w:val="1"/>
          <w:wAfter w:w="16" w:type="dxa"/>
          <w:trHeight w:val="967"/>
        </w:trPr>
        <w:tc>
          <w:tcPr>
            <w:tcW w:w="1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b/>
                <w:sz w:val="18"/>
              </w:rPr>
            </w:pPr>
            <w:r>
              <w:rPr>
                <w:rFonts w:ascii="Times New Roman" w:hAnsi="Times New Roman" w:cs="Times New Roman"/>
                <w:b/>
                <w:sz w:val="18"/>
              </w:rPr>
              <w:t>Cod CPV</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pStyle w:val="ac"/>
              <w:rPr>
                <w:rFonts w:ascii="Times New Roman" w:hAnsi="Times New Roman" w:cs="Times New Roman"/>
                <w:b/>
                <w:sz w:val="18"/>
              </w:rPr>
            </w:pPr>
            <w:r>
              <w:rPr>
                <w:rFonts w:ascii="Times New Roman" w:hAnsi="Times New Roman" w:cs="Times New Roman"/>
                <w:b/>
                <w:sz w:val="18"/>
              </w:rPr>
              <w:t>Denumirea bunurilor/serviciilor</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pStyle w:val="ac"/>
              <w:rPr>
                <w:rFonts w:ascii="Times New Roman" w:hAnsi="Times New Roman" w:cs="Times New Roman"/>
                <w:b/>
                <w:sz w:val="18"/>
              </w:rPr>
            </w:pPr>
            <w:r>
              <w:rPr>
                <w:rFonts w:ascii="Times New Roman" w:hAnsi="Times New Roman" w:cs="Times New Roman"/>
                <w:b/>
                <w:sz w:val="18"/>
              </w:rPr>
              <w:t>Unitatea de măsură</w:t>
            </w:r>
          </w:p>
        </w:tc>
        <w:tc>
          <w:tcPr>
            <w:tcW w:w="764" w:type="dxa"/>
            <w:tcBorders>
              <w:top w:val="single" w:sz="4" w:space="0" w:color="auto"/>
              <w:left w:val="single" w:sz="4" w:space="0" w:color="auto"/>
              <w:right w:val="single" w:sz="4" w:space="0" w:color="auto"/>
            </w:tcBorders>
            <w:shd w:val="clear" w:color="auto" w:fill="auto"/>
          </w:tcPr>
          <w:p w:rsidR="00014BE3" w:rsidRDefault="00014BE3" w:rsidP="00014BE3">
            <w:pPr>
              <w:pStyle w:val="ac"/>
              <w:rPr>
                <w:rFonts w:ascii="Times New Roman" w:hAnsi="Times New Roman" w:cs="Times New Roman"/>
                <w:b/>
                <w:sz w:val="18"/>
              </w:rPr>
            </w:pPr>
            <w:r>
              <w:rPr>
                <w:rFonts w:ascii="Times New Roman" w:hAnsi="Times New Roman" w:cs="Times New Roman"/>
                <w:b/>
                <w:sz w:val="18"/>
              </w:rPr>
              <w:t>Canti-tatea</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pStyle w:val="ac"/>
              <w:rPr>
                <w:rFonts w:ascii="Times New Roman" w:hAnsi="Times New Roman" w:cs="Times New Roman"/>
                <w:b/>
                <w:sz w:val="18"/>
              </w:rPr>
            </w:pPr>
            <w:r>
              <w:rPr>
                <w:rFonts w:ascii="Times New Roman" w:hAnsi="Times New Roman" w:cs="Times New Roman"/>
                <w:b/>
                <w:sz w:val="18"/>
              </w:rPr>
              <w:t>Preţ unitar (fără TVA)</w:t>
            </w: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pStyle w:val="ac"/>
              <w:rPr>
                <w:rFonts w:ascii="Times New Roman" w:hAnsi="Times New Roman" w:cs="Times New Roman"/>
                <w:b/>
                <w:sz w:val="18"/>
              </w:rPr>
            </w:pPr>
            <w:r>
              <w:rPr>
                <w:rFonts w:ascii="Times New Roman" w:hAnsi="Times New Roman" w:cs="Times New Roman"/>
                <w:b/>
                <w:sz w:val="18"/>
              </w:rPr>
              <w:t>Preţ unitar (cu TVA)</w:t>
            </w: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pStyle w:val="ac"/>
              <w:rPr>
                <w:rFonts w:ascii="Times New Roman" w:hAnsi="Times New Roman" w:cs="Times New Roman"/>
                <w:b/>
                <w:sz w:val="18"/>
              </w:rPr>
            </w:pPr>
            <w:r>
              <w:rPr>
                <w:rFonts w:ascii="Times New Roman" w:hAnsi="Times New Roman" w:cs="Times New Roman"/>
                <w:b/>
                <w:sz w:val="18"/>
              </w:rPr>
              <w:t>Suma</w:t>
            </w:r>
          </w:p>
          <w:p w:rsidR="00014BE3" w:rsidRDefault="00014BE3" w:rsidP="00014BE3">
            <w:pPr>
              <w:pStyle w:val="ac"/>
              <w:rPr>
                <w:rFonts w:ascii="Times New Roman" w:hAnsi="Times New Roman" w:cs="Times New Roman"/>
                <w:b/>
                <w:sz w:val="18"/>
              </w:rPr>
            </w:pPr>
            <w:r>
              <w:rPr>
                <w:rFonts w:ascii="Times New Roman" w:hAnsi="Times New Roman" w:cs="Times New Roman"/>
                <w:b/>
                <w:sz w:val="18"/>
              </w:rPr>
              <w:t>fără</w:t>
            </w:r>
          </w:p>
          <w:p w:rsidR="00014BE3" w:rsidRDefault="00014BE3" w:rsidP="00014BE3">
            <w:pPr>
              <w:pStyle w:val="ac"/>
              <w:rPr>
                <w:rFonts w:ascii="Times New Roman" w:hAnsi="Times New Roman" w:cs="Times New Roman"/>
                <w:b/>
                <w:sz w:val="18"/>
              </w:rPr>
            </w:pPr>
            <w:r>
              <w:rPr>
                <w:rFonts w:ascii="Times New Roman" w:hAnsi="Times New Roman" w:cs="Times New Roman"/>
                <w:b/>
                <w:sz w:val="18"/>
              </w:rPr>
              <w:t>TVA</w:t>
            </w: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pStyle w:val="ac"/>
              <w:rPr>
                <w:rFonts w:ascii="Times New Roman" w:hAnsi="Times New Roman" w:cs="Times New Roman"/>
                <w:b/>
                <w:sz w:val="18"/>
              </w:rPr>
            </w:pPr>
            <w:r>
              <w:rPr>
                <w:rFonts w:ascii="Times New Roman" w:hAnsi="Times New Roman" w:cs="Times New Roman"/>
                <w:b/>
                <w:sz w:val="18"/>
              </w:rPr>
              <w:t>Suma</w:t>
            </w:r>
          </w:p>
          <w:p w:rsidR="00014BE3" w:rsidRDefault="00014BE3" w:rsidP="00014BE3">
            <w:pPr>
              <w:pStyle w:val="ac"/>
              <w:rPr>
                <w:rFonts w:ascii="Times New Roman" w:hAnsi="Times New Roman" w:cs="Times New Roman"/>
                <w:b/>
                <w:sz w:val="18"/>
              </w:rPr>
            </w:pPr>
            <w:r>
              <w:rPr>
                <w:rFonts w:ascii="Times New Roman" w:hAnsi="Times New Roman" w:cs="Times New Roman"/>
                <w:b/>
                <w:sz w:val="18"/>
              </w:rPr>
              <w:t>cu TVA</w:t>
            </w:r>
          </w:p>
        </w:tc>
        <w:tc>
          <w:tcPr>
            <w:tcW w:w="1692" w:type="dxa"/>
            <w:gridSpan w:val="2"/>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b/>
                <w:sz w:val="18"/>
                <w:szCs w:val="28"/>
              </w:rPr>
            </w:pPr>
            <w:r>
              <w:rPr>
                <w:rFonts w:ascii="Times New Roman" w:hAnsi="Times New Roman" w:cs="Times New Roman"/>
                <w:b/>
                <w:sz w:val="18"/>
                <w:szCs w:val="28"/>
              </w:rPr>
              <w:t xml:space="preserve">Termenul de </w:t>
            </w:r>
          </w:p>
          <w:p w:rsidR="00014BE3" w:rsidRDefault="00014BE3" w:rsidP="00014BE3">
            <w:pPr>
              <w:pStyle w:val="ac"/>
              <w:rPr>
                <w:rFonts w:ascii="Times New Roman" w:hAnsi="Times New Roman" w:cs="Times New Roman"/>
                <w:b/>
                <w:sz w:val="18"/>
              </w:rPr>
            </w:pPr>
            <w:r>
              <w:rPr>
                <w:rFonts w:ascii="Times New Roman" w:hAnsi="Times New Roman" w:cs="Times New Roman"/>
                <w:b/>
                <w:sz w:val="18"/>
                <w:szCs w:val="28"/>
              </w:rPr>
              <w:t>Livrare</w:t>
            </w:r>
            <w:r>
              <w:rPr>
                <w:rFonts w:ascii="Times New Roman" w:hAnsi="Times New Roman" w:cs="Times New Roman"/>
                <w:b/>
                <w:sz w:val="18"/>
                <w:szCs w:val="28"/>
              </w:rPr>
              <w:br/>
              <w:t xml:space="preserve">/prestare </w:t>
            </w:r>
          </w:p>
        </w:tc>
        <w:tc>
          <w:tcPr>
            <w:tcW w:w="2538" w:type="dxa"/>
            <w:gridSpan w:val="3"/>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b/>
                <w:sz w:val="18"/>
                <w:szCs w:val="28"/>
              </w:rPr>
            </w:pPr>
            <w:r>
              <w:rPr>
                <w:rFonts w:ascii="Times New Roman" w:hAnsi="Times New Roman" w:cs="Times New Roman"/>
                <w:b/>
                <w:sz w:val="18"/>
                <w:szCs w:val="28"/>
              </w:rPr>
              <w:t>Clasificație bugetară (IBAN)</w:t>
            </w:r>
          </w:p>
        </w:tc>
        <w:tc>
          <w:tcPr>
            <w:tcW w:w="967" w:type="dxa"/>
            <w:gridSpan w:val="2"/>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b/>
                <w:sz w:val="18"/>
                <w:szCs w:val="28"/>
              </w:rPr>
            </w:pPr>
            <w:r>
              <w:rPr>
                <w:rFonts w:ascii="Times New Roman" w:hAnsi="Times New Roman" w:cs="Times New Roman"/>
                <w:b/>
                <w:sz w:val="18"/>
                <w:szCs w:val="28"/>
              </w:rPr>
              <w:t>Discount</w:t>
            </w:r>
          </w:p>
          <w:p w:rsidR="00014BE3" w:rsidRDefault="00014BE3" w:rsidP="00014BE3">
            <w:pPr>
              <w:pStyle w:val="ac"/>
              <w:rPr>
                <w:rFonts w:ascii="Times New Roman" w:hAnsi="Times New Roman" w:cs="Times New Roman"/>
                <w:b/>
                <w:sz w:val="18"/>
                <w:szCs w:val="28"/>
              </w:rPr>
            </w:pPr>
            <w:r>
              <w:rPr>
                <w:rFonts w:ascii="Times New Roman" w:hAnsi="Times New Roman" w:cs="Times New Roman"/>
                <w:b/>
                <w:sz w:val="18"/>
                <w:szCs w:val="28"/>
              </w:rPr>
              <w:t>%</w:t>
            </w:r>
          </w:p>
        </w:tc>
      </w:tr>
      <w:tr w:rsidR="00014BE3" w:rsidTr="00014BE3">
        <w:trPr>
          <w:gridAfter w:val="1"/>
          <w:wAfter w:w="16" w:type="dxa"/>
          <w:trHeight w:val="263"/>
        </w:trPr>
        <w:tc>
          <w:tcPr>
            <w:tcW w:w="1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18"/>
              </w:rPr>
            </w:pPr>
            <w:r>
              <w:rPr>
                <w:rFonts w:ascii="Times New Roman" w:hAnsi="Times New Roman" w:cs="Times New Roman"/>
                <w:sz w:val="18"/>
              </w:rPr>
              <w:t>1</w:t>
            </w: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18"/>
              </w:rPr>
            </w:pPr>
            <w:r>
              <w:rPr>
                <w:rFonts w:ascii="Times New Roman" w:hAnsi="Times New Roman" w:cs="Times New Roman"/>
                <w:sz w:val="18"/>
              </w:rPr>
              <w:t>2</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18"/>
              </w:rPr>
            </w:pPr>
            <w:r>
              <w:rPr>
                <w:rFonts w:ascii="Times New Roman" w:hAnsi="Times New Roman" w:cs="Times New Roman"/>
                <w:sz w:val="18"/>
              </w:rPr>
              <w:t>3</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18"/>
              </w:rPr>
            </w:pPr>
            <w:r>
              <w:rPr>
                <w:rFonts w:ascii="Times New Roman" w:hAnsi="Times New Roman" w:cs="Times New Roman"/>
                <w:sz w:val="18"/>
              </w:rPr>
              <w:t>4</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18"/>
              </w:rPr>
            </w:pPr>
            <w:r>
              <w:rPr>
                <w:rFonts w:ascii="Times New Roman" w:hAnsi="Times New Roman" w:cs="Times New Roman"/>
                <w:sz w:val="18"/>
              </w:rPr>
              <w:t>5</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18"/>
              </w:rPr>
            </w:pPr>
            <w:r>
              <w:rPr>
                <w:rFonts w:ascii="Times New Roman" w:hAnsi="Times New Roman" w:cs="Times New Roman"/>
                <w:sz w:val="18"/>
              </w:rPr>
              <w:t>6</w:t>
            </w:r>
          </w:p>
        </w:tc>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18"/>
              </w:rPr>
            </w:pPr>
            <w:r>
              <w:rPr>
                <w:rFonts w:ascii="Times New Roman" w:hAnsi="Times New Roman" w:cs="Times New Roman"/>
                <w:sz w:val="18"/>
              </w:rPr>
              <w:t>7</w:t>
            </w: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18"/>
              </w:rPr>
            </w:pPr>
            <w:r>
              <w:rPr>
                <w:rFonts w:ascii="Times New Roman" w:hAnsi="Times New Roman" w:cs="Times New Roman"/>
                <w:sz w:val="18"/>
              </w:rPr>
              <w:t>8</w:t>
            </w:r>
          </w:p>
        </w:tc>
        <w:tc>
          <w:tcPr>
            <w:tcW w:w="1692" w:type="dxa"/>
            <w:gridSpan w:val="2"/>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sz w:val="18"/>
              </w:rPr>
            </w:pPr>
            <w:r>
              <w:rPr>
                <w:rFonts w:ascii="Times New Roman" w:hAnsi="Times New Roman" w:cs="Times New Roman"/>
                <w:sz w:val="18"/>
              </w:rPr>
              <w:t>9</w:t>
            </w:r>
          </w:p>
        </w:tc>
        <w:tc>
          <w:tcPr>
            <w:tcW w:w="2538" w:type="dxa"/>
            <w:gridSpan w:val="3"/>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sz w:val="18"/>
              </w:rPr>
            </w:pPr>
            <w:r>
              <w:rPr>
                <w:rFonts w:ascii="Times New Roman" w:hAnsi="Times New Roman" w:cs="Times New Roman"/>
                <w:sz w:val="18"/>
              </w:rPr>
              <w:t>10</w:t>
            </w:r>
          </w:p>
        </w:tc>
        <w:tc>
          <w:tcPr>
            <w:tcW w:w="967" w:type="dxa"/>
            <w:gridSpan w:val="2"/>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sz w:val="18"/>
              </w:rPr>
            </w:pPr>
            <w:r>
              <w:rPr>
                <w:rFonts w:ascii="Times New Roman" w:hAnsi="Times New Roman" w:cs="Times New Roman"/>
                <w:sz w:val="18"/>
              </w:rPr>
              <w:t>11</w:t>
            </w:r>
          </w:p>
        </w:tc>
      </w:tr>
      <w:tr w:rsidR="00014BE3" w:rsidTr="00014BE3">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ind w:firstLine="0"/>
              <w:rPr>
                <w:lang w:val="ro-RO"/>
              </w:rPr>
            </w:pP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68167B" w:rsidRDefault="0068167B" w:rsidP="00014BE3">
            <w:pPr>
              <w:ind w:firstLine="0"/>
              <w:rPr>
                <w:rStyle w:val="a3"/>
                <w:b/>
                <w:bCs/>
                <w:iCs w:val="0"/>
                <w:sz w:val="22"/>
                <w:szCs w:val="22"/>
                <w:shd w:val="clear" w:color="auto" w:fill="FFFFFF"/>
              </w:rPr>
            </w:pPr>
            <w:r>
              <w:rPr>
                <w:rStyle w:val="a3"/>
                <w:b/>
                <w:bCs/>
                <w:iCs w:val="0"/>
                <w:sz w:val="22"/>
                <w:szCs w:val="22"/>
                <w:shd w:val="clear" w:color="auto" w:fill="FFFFFF"/>
              </w:rPr>
              <w:t>Lot nr. 1:</w:t>
            </w:r>
          </w:p>
          <w:p w:rsidR="00014BE3" w:rsidRDefault="00014BE3" w:rsidP="00014BE3">
            <w:pPr>
              <w:ind w:firstLine="0"/>
              <w:rPr>
                <w:lang w:val="ro-RO"/>
              </w:rPr>
            </w:pPr>
            <w:r>
              <w:rPr>
                <w:rStyle w:val="a3"/>
                <w:b/>
                <w:bCs/>
                <w:iCs w:val="0"/>
                <w:sz w:val="22"/>
                <w:szCs w:val="22"/>
                <w:shd w:val="clear" w:color="auto" w:fill="FFFFFF"/>
              </w:rPr>
              <w:t>Produse de origine animală, carne şi produse din carne</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ind w:firstLine="0"/>
              <w:rPr>
                <w:lang w:val="ro-RO"/>
              </w:rPr>
            </w:pPr>
          </w:p>
        </w:tc>
        <w:tc>
          <w:tcPr>
            <w:tcW w:w="764"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ind w:firstLine="0"/>
              <w:rPr>
                <w:lang w:val="ro-RO"/>
              </w:rPr>
            </w:pP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vAlign w:val="center"/>
          </w:tcPr>
          <w:p w:rsidR="00014BE3" w:rsidRDefault="00014BE3" w:rsidP="00014BE3">
            <w:pPr>
              <w:pStyle w:val="ac"/>
              <w:jc w:val="center"/>
              <w:rPr>
                <w:rFonts w:ascii="Times New Roman" w:hAnsi="Times New Roman" w:cs="Times New Roman"/>
                <w:sz w:val="16"/>
                <w:szCs w:val="18"/>
                <w:lang w:val="zh-CN"/>
              </w:rPr>
            </w:pP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014BE3" w:rsidRDefault="00014BE3" w:rsidP="00014BE3">
            <w:pPr>
              <w:pStyle w:val="ac"/>
              <w:jc w:val="center"/>
              <w:rPr>
                <w:rFonts w:ascii="Times New Roman" w:hAnsi="Times New Roman" w:cs="Times New Roman"/>
                <w:b/>
                <w:sz w:val="16"/>
                <w:lang w:val="ro-RO"/>
              </w:rPr>
            </w:pPr>
          </w:p>
        </w:tc>
        <w:tc>
          <w:tcPr>
            <w:tcW w:w="967" w:type="dxa"/>
            <w:gridSpan w:val="2"/>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sz w:val="18"/>
              </w:rPr>
            </w:pPr>
          </w:p>
        </w:tc>
      </w:tr>
      <w:tr w:rsidR="00014BE3" w:rsidRPr="00002AF2" w:rsidTr="00014BE3">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ind w:left="-1050" w:firstLine="992"/>
              <w:rPr>
                <w:b/>
                <w:i/>
                <w:highlight w:val="yellow"/>
              </w:rPr>
            </w:pPr>
            <w:r w:rsidRPr="005438D1">
              <w:rPr>
                <w:rFonts w:ascii="Times New Roman" w:hAnsi="Times New Roman" w:cs="Times New Roman"/>
                <w:sz w:val="24"/>
                <w:szCs w:val="16"/>
                <w:shd w:val="clear" w:color="auto" w:fill="FFFFFF"/>
              </w:rPr>
              <w:t>15100000-9</w:t>
            </w: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ind w:firstLine="29"/>
              <w:jc w:val="left"/>
              <w:rPr>
                <w:color w:val="000000"/>
                <w:sz w:val="22"/>
                <w:szCs w:val="22"/>
              </w:rPr>
            </w:pPr>
            <w:r>
              <w:t>Carne de porc refrigerată vacuum</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ind w:firstLine="0"/>
              <w:jc w:val="center"/>
              <w:rPr>
                <w:lang w:val="zh-CN"/>
              </w:rPr>
            </w:pPr>
            <w:r>
              <w:rPr>
                <w:lang w:val="zh-CN"/>
              </w:rPr>
              <w:t>kg</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ind w:firstLine="0"/>
              <w:jc w:val="center"/>
              <w:rPr>
                <w:lang w:val="ro-RO"/>
              </w:rPr>
            </w:pPr>
            <w:r>
              <w:rPr>
                <w:lang w:val="ro-RO"/>
              </w:rPr>
              <w:t>265</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014BE3" w:rsidRDefault="00014BE3" w:rsidP="00014BE3">
            <w:pPr>
              <w:ind w:firstLine="34"/>
              <w:jc w:val="center"/>
            </w:pPr>
            <w:r>
              <w:rPr>
                <w:rStyle w:val="fontstyle21"/>
                <w:lang w:val="ro-RO"/>
              </w:rPr>
              <w:t>2 /</w:t>
            </w:r>
            <w:r>
              <w:rPr>
                <w:b/>
                <w:szCs w:val="24"/>
              </w:rPr>
              <w:t xml:space="preserve"> săpt</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014BE3" w:rsidRPr="00002AF2" w:rsidRDefault="00014BE3" w:rsidP="00014BE3">
            <w:pPr>
              <w:pStyle w:val="ac"/>
              <w:jc w:val="center"/>
              <w:rPr>
                <w:rFonts w:ascii="Times New Roman" w:hAnsi="Times New Roman" w:cs="Times New Roman"/>
                <w:b/>
                <w:sz w:val="16"/>
                <w:lang w:val="ro-RO"/>
              </w:rPr>
            </w:pPr>
            <w:r w:rsidRPr="00002AF2">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014BE3" w:rsidRPr="00002AF2" w:rsidRDefault="00014BE3" w:rsidP="00014BE3">
            <w:pPr>
              <w:pStyle w:val="ac"/>
              <w:rPr>
                <w:rFonts w:ascii="Times New Roman" w:hAnsi="Times New Roman" w:cs="Times New Roman"/>
                <w:b/>
                <w:sz w:val="18"/>
              </w:rPr>
            </w:pPr>
          </w:p>
        </w:tc>
      </w:tr>
      <w:tr w:rsidR="00014BE3" w:rsidRPr="00002AF2" w:rsidTr="00014BE3">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ind w:left="-1050" w:firstLine="992"/>
              <w:rPr>
                <w:rFonts w:ascii="Arial" w:hAnsi="Arial" w:cs="Arial"/>
              </w:rPr>
            </w:pPr>
            <w:r w:rsidRPr="005438D1">
              <w:rPr>
                <w:sz w:val="24"/>
                <w:szCs w:val="16"/>
                <w:shd w:val="clear" w:color="auto" w:fill="FFFFFF"/>
              </w:rPr>
              <w:t>15100000-9</w:t>
            </w: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ind w:firstLine="29"/>
              <w:rPr>
                <w:sz w:val="22"/>
                <w:szCs w:val="22"/>
              </w:rPr>
            </w:pPr>
            <w:r>
              <w:t>Piept de pasăre refrigerat, fără os</w:t>
            </w:r>
            <w:r>
              <w:rPr>
                <w:rStyle w:val="fontstyle01"/>
              </w:rPr>
              <w:t xml:space="preserve"> (răcită până la temperatura de refrigerare 0…</w:t>
            </w:r>
            <w:r>
              <w:rPr>
                <w:rStyle w:val="fontstyle01"/>
                <w:sz w:val="14"/>
                <w:szCs w:val="14"/>
              </w:rPr>
              <w:t xml:space="preserve"> + </w:t>
            </w:r>
            <w:r>
              <w:rPr>
                <w:rStyle w:val="fontstyle01"/>
              </w:rPr>
              <w:t>4)</w:t>
            </w:r>
          </w:p>
          <w:p w:rsidR="00014BE3" w:rsidRDefault="00014BE3" w:rsidP="00014BE3">
            <w:pPr>
              <w:ind w:firstLine="0"/>
              <w:rPr>
                <w:color w:val="000000"/>
                <w:sz w:val="22"/>
                <w:szCs w:val="22"/>
              </w:rPr>
            </w:pPr>
          </w:p>
          <w:p w:rsidR="00014BE3" w:rsidRDefault="00014BE3" w:rsidP="00014BE3">
            <w:pPr>
              <w:pStyle w:val="ac"/>
              <w:ind w:left="-105" w:firstLine="47"/>
              <w:rPr>
                <w:bCs/>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ind w:firstLine="0"/>
              <w:jc w:val="center"/>
              <w:rPr>
                <w:lang w:val="ro-RO"/>
              </w:rPr>
            </w:pPr>
            <w:r>
              <w:rPr>
                <w:lang w:val="ro-RO"/>
              </w:rPr>
              <w:t>kg</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ind w:firstLine="0"/>
              <w:jc w:val="center"/>
              <w:rPr>
                <w:lang w:val="ro-RO"/>
              </w:rPr>
            </w:pPr>
            <w:r>
              <w:rPr>
                <w:lang w:val="ro-RO"/>
              </w:rPr>
              <w:t>342</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014BE3" w:rsidRDefault="00014BE3" w:rsidP="00014BE3">
            <w:pPr>
              <w:ind w:firstLine="34"/>
              <w:jc w:val="center"/>
            </w:pPr>
            <w:r>
              <w:rPr>
                <w:rStyle w:val="fontstyle21"/>
                <w:lang w:val="ro-RO"/>
              </w:rPr>
              <w:t>2 /</w:t>
            </w:r>
            <w:r>
              <w:rPr>
                <w:b/>
                <w:szCs w:val="24"/>
              </w:rPr>
              <w:t xml:space="preserve"> săpt</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014BE3" w:rsidRPr="00002AF2" w:rsidRDefault="00014BE3" w:rsidP="00014BE3">
            <w:pPr>
              <w:ind w:firstLine="0"/>
              <w:jc w:val="center"/>
              <w:rPr>
                <w:b/>
                <w:sz w:val="16"/>
              </w:rPr>
            </w:pPr>
            <w:r w:rsidRPr="00002AF2">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014BE3" w:rsidRPr="00002AF2" w:rsidRDefault="00014BE3" w:rsidP="00014BE3">
            <w:pPr>
              <w:pStyle w:val="ac"/>
              <w:rPr>
                <w:rFonts w:ascii="Times New Roman" w:hAnsi="Times New Roman" w:cs="Times New Roman"/>
                <w:b/>
                <w:sz w:val="18"/>
              </w:rPr>
            </w:pPr>
          </w:p>
        </w:tc>
      </w:tr>
      <w:tr w:rsidR="00014BE3" w:rsidRPr="00002AF2" w:rsidTr="00014BE3">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ind w:left="-1050" w:firstLine="992"/>
              <w:rPr>
                <w:rFonts w:ascii="Arial" w:hAnsi="Arial" w:cs="Arial"/>
              </w:rPr>
            </w:pPr>
            <w:r w:rsidRPr="005438D1">
              <w:rPr>
                <w:sz w:val="24"/>
                <w:szCs w:val="16"/>
                <w:shd w:val="clear" w:color="auto" w:fill="FFFFFF"/>
              </w:rPr>
              <w:t>15100000-9</w:t>
            </w: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ind w:firstLine="0"/>
              <w:rPr>
                <w:sz w:val="24"/>
                <w:szCs w:val="24"/>
              </w:rPr>
            </w:pPr>
            <w:r>
              <w:t>Pulpă de pui dezosată, fără piele, refrigerată</w:t>
            </w:r>
            <w:r>
              <w:rPr>
                <w:rStyle w:val="fontstyle01"/>
              </w:rPr>
              <w:t xml:space="preserve"> (răcită până la temperatura de refrigerare 0…</w:t>
            </w:r>
            <w:r>
              <w:rPr>
                <w:rStyle w:val="fontstyle01"/>
                <w:sz w:val="14"/>
                <w:szCs w:val="14"/>
              </w:rPr>
              <w:t xml:space="preserve"> + </w:t>
            </w:r>
            <w:r>
              <w:rPr>
                <w:rStyle w:val="fontstyle01"/>
              </w:rPr>
              <w:t>4) fără os.</w:t>
            </w:r>
          </w:p>
          <w:p w:rsidR="00014BE3" w:rsidRDefault="00014BE3" w:rsidP="00014BE3">
            <w:pPr>
              <w:ind w:firstLine="29"/>
              <w:rPr>
                <w:sz w:val="22"/>
                <w:szCs w:val="22"/>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ind w:firstLine="0"/>
              <w:jc w:val="center"/>
              <w:rPr>
                <w:sz w:val="22"/>
                <w:szCs w:val="22"/>
                <w:lang w:val="ro-RO"/>
              </w:rPr>
            </w:pPr>
            <w:r>
              <w:rPr>
                <w:sz w:val="22"/>
                <w:szCs w:val="22"/>
                <w:lang w:val="ro-RO"/>
              </w:rPr>
              <w:t>kg</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tabs>
                <w:tab w:val="left" w:pos="317"/>
              </w:tabs>
              <w:ind w:firstLine="0"/>
              <w:jc w:val="center"/>
              <w:rPr>
                <w:color w:val="000000"/>
                <w:sz w:val="22"/>
                <w:szCs w:val="22"/>
              </w:rPr>
            </w:pPr>
            <w:r>
              <w:rPr>
                <w:color w:val="000000"/>
                <w:szCs w:val="22"/>
              </w:rPr>
              <w:t>352</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014BE3" w:rsidRDefault="00014BE3" w:rsidP="00014BE3">
            <w:pPr>
              <w:ind w:firstLine="0"/>
              <w:jc w:val="center"/>
              <w:rPr>
                <w:rStyle w:val="fontstyle21"/>
                <w:lang w:val="ro-RO"/>
              </w:rPr>
            </w:pPr>
            <w:r>
              <w:rPr>
                <w:rStyle w:val="fontstyle21"/>
                <w:lang w:val="ro-RO"/>
              </w:rPr>
              <w:t>2 /</w:t>
            </w:r>
            <w:r>
              <w:rPr>
                <w:b/>
                <w:szCs w:val="24"/>
              </w:rPr>
              <w:t xml:space="preserve"> săpt</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014BE3" w:rsidRPr="00002AF2" w:rsidRDefault="00014BE3" w:rsidP="00014BE3">
            <w:pPr>
              <w:ind w:firstLine="0"/>
              <w:jc w:val="center"/>
              <w:rPr>
                <w:b/>
                <w:sz w:val="16"/>
              </w:rPr>
            </w:pPr>
            <w:r w:rsidRPr="00002AF2">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014BE3" w:rsidRPr="00002AF2" w:rsidRDefault="00014BE3" w:rsidP="00014BE3">
            <w:pPr>
              <w:pStyle w:val="ac"/>
              <w:rPr>
                <w:rFonts w:ascii="Times New Roman" w:hAnsi="Times New Roman" w:cs="Times New Roman"/>
                <w:b/>
                <w:sz w:val="18"/>
              </w:rPr>
            </w:pPr>
          </w:p>
        </w:tc>
      </w:tr>
      <w:tr w:rsidR="00014BE3" w:rsidRPr="00002AF2" w:rsidTr="00014BE3">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014BE3" w:rsidRPr="006C313E" w:rsidRDefault="0068167B" w:rsidP="0068167B">
            <w:pPr>
              <w:ind w:left="-142" w:firstLine="0"/>
              <w:jc w:val="left"/>
              <w:rPr>
                <w:lang w:val="ro-RO"/>
              </w:rPr>
            </w:pPr>
            <w:r>
              <w:rPr>
                <w:sz w:val="24"/>
                <w:szCs w:val="16"/>
                <w:shd w:val="clear" w:color="auto" w:fill="FFFFFF"/>
              </w:rPr>
              <w:t xml:space="preserve"> </w:t>
            </w:r>
            <w:r w:rsidR="00014BE3" w:rsidRPr="005438D1">
              <w:rPr>
                <w:sz w:val="24"/>
                <w:szCs w:val="16"/>
                <w:shd w:val="clear" w:color="auto" w:fill="FFFFFF"/>
              </w:rPr>
              <w:t>15100000-9</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014BE3" w:rsidRPr="006C313E" w:rsidRDefault="00014BE3" w:rsidP="00014BE3">
            <w:pPr>
              <w:ind w:firstLine="0"/>
            </w:pPr>
            <w:r>
              <w:t>Pește congelat Hek, fără cap, eviscerat</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ind w:firstLine="0"/>
              <w:rPr>
                <w:lang w:val="ro-RO"/>
              </w:rPr>
            </w:pPr>
            <w:r>
              <w:rPr>
                <w:lang w:val="ro-RO"/>
              </w:rPr>
              <w:t>kg</w:t>
            </w:r>
          </w:p>
        </w:tc>
        <w:tc>
          <w:tcPr>
            <w:tcW w:w="764"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ind w:firstLine="0"/>
              <w:rPr>
                <w:lang w:val="ro-RO"/>
              </w:rPr>
            </w:pPr>
            <w:r>
              <w:rPr>
                <w:lang w:val="ro-RO"/>
              </w:rPr>
              <w:t>321</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014BE3" w:rsidRDefault="00014BE3" w:rsidP="00014BE3">
            <w:pPr>
              <w:pStyle w:val="ac"/>
              <w:jc w:val="center"/>
              <w:rPr>
                <w:rFonts w:ascii="Times New Roman" w:hAnsi="Times New Roman" w:cs="Times New Roman"/>
                <w:b/>
                <w:szCs w:val="24"/>
              </w:rPr>
            </w:pPr>
            <w:r>
              <w:rPr>
                <w:rFonts w:ascii="Times New Roman" w:hAnsi="Times New Roman" w:cs="Times New Roman"/>
                <w:b/>
                <w:sz w:val="20"/>
                <w:szCs w:val="24"/>
              </w:rPr>
              <w:t>1/săpt</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014BE3" w:rsidRPr="00002AF2" w:rsidRDefault="00014BE3" w:rsidP="00014BE3">
            <w:pPr>
              <w:pStyle w:val="ac"/>
              <w:jc w:val="center"/>
              <w:rPr>
                <w:rFonts w:ascii="Times New Roman" w:hAnsi="Times New Roman" w:cs="Times New Roman"/>
                <w:b/>
                <w:sz w:val="16"/>
                <w:szCs w:val="24"/>
                <w:highlight w:val="yellow"/>
              </w:rPr>
            </w:pPr>
            <w:r w:rsidRPr="00002AF2">
              <w:rPr>
                <w:rFonts w:ascii="Times New Roman" w:hAnsi="Times New Roman" w:cs="Times New Roman"/>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014BE3" w:rsidRPr="00002AF2" w:rsidRDefault="00014BE3" w:rsidP="00014BE3">
            <w:pPr>
              <w:pStyle w:val="ac"/>
              <w:rPr>
                <w:rFonts w:ascii="Times New Roman" w:hAnsi="Times New Roman" w:cs="Times New Roman"/>
                <w:b/>
                <w:sz w:val="24"/>
                <w:szCs w:val="24"/>
              </w:rPr>
            </w:pPr>
          </w:p>
        </w:tc>
      </w:tr>
      <w:tr w:rsidR="00014BE3" w:rsidTr="00014BE3">
        <w:trPr>
          <w:gridAfter w:val="1"/>
          <w:wAfter w:w="16" w:type="dxa"/>
          <w:trHeight w:val="368"/>
        </w:trPr>
        <w:tc>
          <w:tcPr>
            <w:tcW w:w="442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jc w:val="right"/>
              <w:rPr>
                <w:rFonts w:ascii="Times New Roman" w:hAnsi="Times New Roman" w:cs="Times New Roman"/>
                <w:b/>
                <w:szCs w:val="20"/>
                <w:lang w:val="ro-RO"/>
              </w:rPr>
            </w:pPr>
            <w:r>
              <w:rPr>
                <w:rFonts w:ascii="Times New Roman" w:hAnsi="Times New Roman" w:cs="Times New Roman"/>
                <w:b/>
                <w:szCs w:val="20"/>
                <w:lang w:val="ro-RO"/>
              </w:rPr>
              <w:t>TOTAL:</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ind w:firstLine="0"/>
              <w:jc w:val="center"/>
              <w:rPr>
                <w:b/>
                <w:color w:val="000000"/>
                <w:szCs w:val="18"/>
              </w:rPr>
            </w:pPr>
            <w:r>
              <w:rPr>
                <w:b/>
                <w:color w:val="000000"/>
                <w:szCs w:val="18"/>
              </w:rPr>
              <w:t>X</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ind w:firstLine="0"/>
              <w:jc w:val="center"/>
              <w:rPr>
                <w:b/>
                <w:szCs w:val="18"/>
              </w:rPr>
            </w:pPr>
            <w:r>
              <w:rPr>
                <w:b/>
                <w:szCs w:val="18"/>
              </w:rPr>
              <w:t>X</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ind w:firstLine="0"/>
              <w:jc w:val="center"/>
              <w:rPr>
                <w:b/>
                <w:szCs w:val="18"/>
              </w:rPr>
            </w:pPr>
            <w:r>
              <w:rPr>
                <w:b/>
                <w:szCs w:val="18"/>
              </w:rPr>
              <w:t>X</w:t>
            </w: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b/>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b/>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014BE3" w:rsidRDefault="00014BE3" w:rsidP="00014BE3">
            <w:pPr>
              <w:pStyle w:val="ac"/>
              <w:jc w:val="center"/>
              <w:rPr>
                <w:rFonts w:ascii="Times New Roman" w:hAnsi="Times New Roman" w:cs="Times New Roman"/>
                <w:b/>
                <w:szCs w:val="18"/>
              </w:rPr>
            </w:pPr>
            <w:r>
              <w:rPr>
                <w:rFonts w:ascii="Times New Roman" w:hAnsi="Times New Roman" w:cs="Times New Roman"/>
                <w:b/>
                <w:szCs w:val="18"/>
              </w:rPr>
              <w:t>X</w:t>
            </w:r>
          </w:p>
        </w:tc>
        <w:tc>
          <w:tcPr>
            <w:tcW w:w="2538" w:type="dxa"/>
            <w:gridSpan w:val="3"/>
            <w:tcBorders>
              <w:top w:val="single" w:sz="4" w:space="0" w:color="auto"/>
              <w:left w:val="single" w:sz="4" w:space="0" w:color="auto"/>
              <w:bottom w:val="single" w:sz="4" w:space="0" w:color="auto"/>
              <w:right w:val="single" w:sz="4" w:space="0" w:color="auto"/>
            </w:tcBorders>
          </w:tcPr>
          <w:p w:rsidR="00014BE3" w:rsidRDefault="00014BE3" w:rsidP="00014BE3">
            <w:pPr>
              <w:jc w:val="center"/>
            </w:pPr>
            <w:r>
              <w:rPr>
                <w:b/>
                <w:szCs w:val="18"/>
              </w:rPr>
              <w:t>X</w:t>
            </w:r>
          </w:p>
        </w:tc>
        <w:tc>
          <w:tcPr>
            <w:tcW w:w="967" w:type="dxa"/>
            <w:gridSpan w:val="2"/>
            <w:tcBorders>
              <w:top w:val="single" w:sz="4" w:space="0" w:color="auto"/>
              <w:left w:val="single" w:sz="4" w:space="0" w:color="auto"/>
              <w:bottom w:val="single" w:sz="4" w:space="0" w:color="auto"/>
              <w:right w:val="single" w:sz="4" w:space="0" w:color="auto"/>
            </w:tcBorders>
          </w:tcPr>
          <w:p w:rsidR="00014BE3" w:rsidRDefault="00014BE3" w:rsidP="00014BE3">
            <w:pPr>
              <w:ind w:hanging="108"/>
              <w:jc w:val="center"/>
            </w:pPr>
            <w:r>
              <w:rPr>
                <w:b/>
                <w:szCs w:val="18"/>
              </w:rPr>
              <w:t>X</w:t>
            </w:r>
          </w:p>
        </w:tc>
      </w:tr>
      <w:tr w:rsidR="00014BE3" w:rsidTr="00014BE3">
        <w:trPr>
          <w:trHeight w:val="1120"/>
        </w:trPr>
        <w:tc>
          <w:tcPr>
            <w:tcW w:w="10063" w:type="dxa"/>
            <w:gridSpan w:val="9"/>
            <w:tcBorders>
              <w:top w:val="single" w:sz="4" w:space="0" w:color="auto"/>
            </w:tcBorders>
            <w:shd w:val="clear" w:color="auto" w:fill="auto"/>
            <w:vAlign w:val="center"/>
          </w:tcPr>
          <w:p w:rsidR="0068167B" w:rsidRDefault="00014BE3" w:rsidP="00014BE3">
            <w:pPr>
              <w:pStyle w:val="ac"/>
              <w:jc w:val="center"/>
              <w:rPr>
                <w:rFonts w:ascii="Times New Roman" w:hAnsi="Times New Roman" w:cs="Times New Roman"/>
                <w:b/>
                <w:sz w:val="20"/>
                <w:lang w:val="ro-RO"/>
              </w:rPr>
            </w:pPr>
            <w:r>
              <w:rPr>
                <w:rFonts w:ascii="Times New Roman" w:hAnsi="Times New Roman" w:cs="Times New Roman"/>
                <w:b/>
                <w:sz w:val="20"/>
                <w:lang w:val="ro-RO"/>
              </w:rPr>
              <w:t xml:space="preserve">                                     </w:t>
            </w:r>
          </w:p>
          <w:p w:rsidR="00014BE3" w:rsidRDefault="00014BE3" w:rsidP="00014BE3">
            <w:pPr>
              <w:pStyle w:val="ac"/>
              <w:jc w:val="center"/>
              <w:rPr>
                <w:rFonts w:ascii="Times New Roman" w:hAnsi="Times New Roman" w:cs="Times New Roman"/>
                <w:b/>
                <w:sz w:val="20"/>
                <w:lang w:val="ro-RO"/>
              </w:rPr>
            </w:pPr>
            <w:r>
              <w:rPr>
                <w:rFonts w:ascii="Times New Roman" w:hAnsi="Times New Roman" w:cs="Times New Roman"/>
                <w:b/>
                <w:sz w:val="20"/>
                <w:lang w:val="ro-RO"/>
              </w:rPr>
              <w:t xml:space="preserve">              </w:t>
            </w:r>
            <w:r w:rsidR="0068167B">
              <w:rPr>
                <w:rFonts w:ascii="Times New Roman" w:hAnsi="Times New Roman" w:cs="Times New Roman"/>
                <w:b/>
                <w:sz w:val="20"/>
                <w:lang w:val="ro-RO"/>
              </w:rPr>
              <w:t xml:space="preserve">                                                                                         </w:t>
            </w:r>
            <w:r>
              <w:rPr>
                <w:rFonts w:ascii="Times New Roman" w:hAnsi="Times New Roman" w:cs="Times New Roman"/>
                <w:b/>
                <w:sz w:val="20"/>
                <w:lang w:val="ro-RO"/>
              </w:rPr>
              <w:t xml:space="preserve">      SEMNĂTURILE PĂRŢILOR</w:t>
            </w:r>
          </w:p>
          <w:p w:rsidR="0068167B" w:rsidRDefault="0068167B" w:rsidP="00014BE3">
            <w:pPr>
              <w:pStyle w:val="ac"/>
              <w:jc w:val="center"/>
              <w:rPr>
                <w:rFonts w:ascii="Times New Roman" w:hAnsi="Times New Roman" w:cs="Times New Roman"/>
                <w:b/>
                <w:sz w:val="20"/>
                <w:lang w:val="ro-RO"/>
              </w:rPr>
            </w:pPr>
          </w:p>
          <w:p w:rsidR="0068167B" w:rsidRPr="00014BE3" w:rsidRDefault="0068167B" w:rsidP="00014BE3">
            <w:pPr>
              <w:pStyle w:val="ac"/>
              <w:jc w:val="center"/>
              <w:rPr>
                <w:rFonts w:ascii="Times New Roman" w:hAnsi="Times New Roman" w:cs="Times New Roman"/>
                <w:b/>
                <w:sz w:val="20"/>
                <w:lang w:val="ro-RO"/>
              </w:rPr>
            </w:pPr>
          </w:p>
        </w:tc>
        <w:tc>
          <w:tcPr>
            <w:tcW w:w="2016" w:type="dxa"/>
            <w:gridSpan w:val="4"/>
            <w:tcBorders>
              <w:top w:val="single" w:sz="4" w:space="0" w:color="auto"/>
            </w:tcBorders>
          </w:tcPr>
          <w:p w:rsidR="00014BE3" w:rsidRDefault="00014BE3" w:rsidP="00014BE3">
            <w:pPr>
              <w:pStyle w:val="ac"/>
              <w:rPr>
                <w:rFonts w:ascii="Times New Roman" w:hAnsi="Times New Roman" w:cs="Times New Roman"/>
                <w:sz w:val="18"/>
              </w:rPr>
            </w:pPr>
          </w:p>
        </w:tc>
        <w:tc>
          <w:tcPr>
            <w:tcW w:w="2515" w:type="dxa"/>
            <w:gridSpan w:val="2"/>
            <w:tcBorders>
              <w:top w:val="single" w:sz="4" w:space="0" w:color="auto"/>
            </w:tcBorders>
          </w:tcPr>
          <w:p w:rsidR="00014BE3" w:rsidRDefault="00014BE3" w:rsidP="00014BE3">
            <w:pPr>
              <w:pStyle w:val="ac"/>
              <w:rPr>
                <w:rFonts w:ascii="Times New Roman" w:hAnsi="Times New Roman" w:cs="Times New Roman"/>
                <w:sz w:val="18"/>
              </w:rPr>
            </w:pPr>
          </w:p>
        </w:tc>
        <w:tc>
          <w:tcPr>
            <w:tcW w:w="983" w:type="dxa"/>
            <w:gridSpan w:val="3"/>
            <w:tcBorders>
              <w:top w:val="single" w:sz="4" w:space="0" w:color="auto"/>
            </w:tcBorders>
          </w:tcPr>
          <w:p w:rsidR="00014BE3" w:rsidRDefault="00014BE3" w:rsidP="00014BE3">
            <w:pPr>
              <w:pStyle w:val="ac"/>
              <w:rPr>
                <w:rFonts w:ascii="Times New Roman" w:hAnsi="Times New Roman" w:cs="Times New Roman"/>
                <w:sz w:val="18"/>
              </w:rPr>
            </w:pPr>
          </w:p>
        </w:tc>
      </w:tr>
    </w:tbl>
    <w:tbl>
      <w:tblPr>
        <w:tblpPr w:leftFromText="180" w:rightFromText="180" w:vertAnchor="text" w:horzAnchor="page" w:tblpX="4733" w:tblpY="833"/>
        <w:tblOverlap w:val="never"/>
        <w:tblW w:w="0" w:type="auto"/>
        <w:tblLayout w:type="fixed"/>
        <w:tblLook w:val="04A0"/>
      </w:tblPr>
      <w:tblGrid>
        <w:gridCol w:w="5188"/>
        <w:gridCol w:w="4559"/>
      </w:tblGrid>
      <w:tr w:rsidR="0068167B" w:rsidTr="0068167B">
        <w:trPr>
          <w:trHeight w:val="561"/>
        </w:trPr>
        <w:tc>
          <w:tcPr>
            <w:tcW w:w="5188" w:type="dxa"/>
            <w:vAlign w:val="center"/>
          </w:tcPr>
          <w:p w:rsidR="0068167B" w:rsidRDefault="0068167B" w:rsidP="0068167B">
            <w:pPr>
              <w:pStyle w:val="ac"/>
              <w:jc w:val="center"/>
              <w:rPr>
                <w:rFonts w:ascii="Times New Roman" w:hAnsi="Times New Roman" w:cs="Times New Roman"/>
                <w:sz w:val="20"/>
                <w:lang w:val="fr-FR"/>
              </w:rPr>
            </w:pPr>
            <w:r>
              <w:rPr>
                <w:rFonts w:ascii="Times New Roman" w:hAnsi="Times New Roman" w:cs="Times New Roman"/>
                <w:sz w:val="20"/>
                <w:lang w:val="fr-FR"/>
              </w:rPr>
              <w:t xml:space="preserve">                                  Furnizorul/Prestatorul de bunuri/servicii</w:t>
            </w:r>
          </w:p>
        </w:tc>
        <w:tc>
          <w:tcPr>
            <w:tcW w:w="4559" w:type="dxa"/>
            <w:vAlign w:val="center"/>
          </w:tcPr>
          <w:p w:rsidR="0068167B" w:rsidRDefault="0068167B" w:rsidP="0068167B">
            <w:pPr>
              <w:pStyle w:val="ac"/>
              <w:jc w:val="center"/>
              <w:rPr>
                <w:rFonts w:ascii="Times New Roman" w:hAnsi="Times New Roman" w:cs="Times New Roman"/>
                <w:sz w:val="20"/>
              </w:rPr>
            </w:pPr>
            <w:r>
              <w:rPr>
                <w:rFonts w:ascii="Times New Roman" w:hAnsi="Times New Roman" w:cs="Times New Roman"/>
                <w:sz w:val="20"/>
                <w:lang w:val="fr-FR"/>
              </w:rPr>
              <w:t xml:space="preserve">                                           </w:t>
            </w:r>
            <w:r>
              <w:rPr>
                <w:rFonts w:ascii="Times New Roman" w:hAnsi="Times New Roman" w:cs="Times New Roman"/>
                <w:sz w:val="20"/>
              </w:rPr>
              <w:t>Cumpărătorul/Beneficiarul</w:t>
            </w:r>
          </w:p>
        </w:tc>
      </w:tr>
    </w:tbl>
    <w:p w:rsidR="0016575F" w:rsidRDefault="0016575F">
      <w:pPr>
        <w:pStyle w:val="ac"/>
        <w:jc w:val="right"/>
        <w:rPr>
          <w:rFonts w:ascii="Times New Roman" w:hAnsi="Times New Roman" w:cs="Times New Roman"/>
          <w:sz w:val="20"/>
          <w:lang w:val="it-IT"/>
        </w:rPr>
      </w:pPr>
    </w:p>
    <w:p w:rsidR="0016575F" w:rsidRDefault="0016575F" w:rsidP="00014BE3">
      <w:pPr>
        <w:tabs>
          <w:tab w:val="left" w:pos="4200"/>
        </w:tabs>
        <w:ind w:firstLine="0"/>
        <w:rPr>
          <w:sz w:val="32"/>
          <w:lang w:val="ru-RU"/>
        </w:rPr>
      </w:pPr>
    </w:p>
    <w:p w:rsidR="00B73346" w:rsidRDefault="00B73346" w:rsidP="00014BE3">
      <w:pPr>
        <w:tabs>
          <w:tab w:val="left" w:pos="4200"/>
        </w:tabs>
        <w:ind w:firstLine="0"/>
        <w:rPr>
          <w:sz w:val="32"/>
          <w:lang w:val="ru-RU"/>
        </w:rPr>
        <w:sectPr w:rsidR="00B73346" w:rsidSect="00014BE3">
          <w:pgSz w:w="16838" w:h="11906" w:orient="landscape"/>
          <w:pgMar w:top="284" w:right="1134" w:bottom="142" w:left="1134" w:header="709" w:footer="709" w:gutter="0"/>
          <w:cols w:space="708"/>
          <w:docGrid w:linePitch="360"/>
        </w:sectPr>
      </w:pPr>
    </w:p>
    <w:tbl>
      <w:tblPr>
        <w:tblpPr w:leftFromText="180" w:rightFromText="180" w:vertAnchor="text" w:horzAnchor="margin" w:tblpY="-796"/>
        <w:tblW w:w="5044" w:type="pct"/>
        <w:tblLook w:val="04A0"/>
      </w:tblPr>
      <w:tblGrid>
        <w:gridCol w:w="5291"/>
        <w:gridCol w:w="143"/>
        <w:gridCol w:w="182"/>
        <w:gridCol w:w="4489"/>
      </w:tblGrid>
      <w:tr w:rsidR="00B73346" w:rsidRPr="00F251B9" w:rsidTr="00AF49E5">
        <w:tc>
          <w:tcPr>
            <w:tcW w:w="5000" w:type="pct"/>
            <w:gridSpan w:val="4"/>
            <w:tcBorders>
              <w:top w:val="nil"/>
              <w:left w:val="nil"/>
              <w:bottom w:val="single" w:sz="6" w:space="0" w:color="000000"/>
              <w:right w:val="nil"/>
            </w:tcBorders>
            <w:tcMar>
              <w:top w:w="24" w:type="dxa"/>
              <w:left w:w="48" w:type="dxa"/>
              <w:bottom w:w="24" w:type="dxa"/>
              <w:right w:w="48" w:type="dxa"/>
            </w:tcMar>
          </w:tcPr>
          <w:p w:rsidR="00B73346" w:rsidRDefault="00B73346" w:rsidP="00AF49E5">
            <w:pPr>
              <w:rPr>
                <w:lang w:val="ru-RU"/>
              </w:rPr>
            </w:pPr>
          </w:p>
          <w:tbl>
            <w:tblPr>
              <w:tblW w:w="9781" w:type="dxa"/>
              <w:tblLook w:val="04A0"/>
            </w:tblPr>
            <w:tblGrid>
              <w:gridCol w:w="2222"/>
              <w:gridCol w:w="7559"/>
            </w:tblGrid>
            <w:tr w:rsidR="00B73346" w:rsidRPr="00F251B9" w:rsidTr="00AF49E5">
              <w:trPr>
                <w:trHeight w:val="849"/>
              </w:trPr>
              <w:tc>
                <w:tcPr>
                  <w:tcW w:w="1136" w:type="pct"/>
                  <w:tcBorders>
                    <w:top w:val="single" w:sz="36" w:space="0" w:color="000000"/>
                    <w:left w:val="single" w:sz="36" w:space="0" w:color="000000"/>
                    <w:bottom w:val="single" w:sz="36" w:space="0" w:color="000000"/>
                    <w:right w:val="nil"/>
                  </w:tcBorders>
                  <w:tcMar>
                    <w:top w:w="15" w:type="dxa"/>
                    <w:left w:w="45" w:type="dxa"/>
                    <w:bottom w:w="15" w:type="dxa"/>
                    <w:right w:w="45" w:type="dxa"/>
                  </w:tcMar>
                  <w:hideMark/>
                </w:tcPr>
                <w:p w:rsidR="00B73346" w:rsidRDefault="00B73346" w:rsidP="008E5672">
                  <w:pPr>
                    <w:framePr w:hSpace="180" w:wrap="around" w:vAnchor="text" w:hAnchor="margin" w:y="-796"/>
                    <w:ind w:firstLine="194"/>
                    <w:jc w:val="center"/>
                    <w:rPr>
                      <w:lang w:eastAsia="ru-RU"/>
                    </w:rPr>
                  </w:pPr>
                  <w:r>
                    <w:rPr>
                      <w:b/>
                      <w:noProof/>
                      <w:lang w:val="ru-RU" w:eastAsia="ru-RU"/>
                    </w:rPr>
                    <w:drawing>
                      <wp:inline distT="0" distB="0" distL="0" distR="0">
                        <wp:extent cx="1092200" cy="742950"/>
                        <wp:effectExtent l="19050" t="0" r="0" b="0"/>
                        <wp:docPr id="2" name="Рисунок 1" descr="gst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stema"/>
                                <pic:cNvPicPr>
                                  <a:picLocks noChangeAspect="1" noChangeArrowheads="1"/>
                                </pic:cNvPicPr>
                              </pic:nvPicPr>
                              <pic:blipFill>
                                <a:blip r:embed="rId10" cstate="print"/>
                                <a:srcRect/>
                                <a:stretch>
                                  <a:fillRect/>
                                </a:stretch>
                              </pic:blipFill>
                              <pic:spPr bwMode="auto">
                                <a:xfrm>
                                  <a:off x="0" y="0"/>
                                  <a:ext cx="1092200" cy="742950"/>
                                </a:xfrm>
                                <a:prstGeom prst="rect">
                                  <a:avLst/>
                                </a:prstGeom>
                                <a:noFill/>
                                <a:ln w="9525">
                                  <a:noFill/>
                                  <a:miter lim="800000"/>
                                  <a:headEnd/>
                                  <a:tailEnd/>
                                </a:ln>
                              </pic:spPr>
                            </pic:pic>
                          </a:graphicData>
                        </a:graphic>
                      </wp:inline>
                    </w:drawing>
                  </w:r>
                </w:p>
              </w:tc>
              <w:tc>
                <w:tcPr>
                  <w:tcW w:w="3864" w:type="pct"/>
                  <w:tcBorders>
                    <w:top w:val="single" w:sz="36" w:space="0" w:color="000000"/>
                    <w:left w:val="nil"/>
                    <w:bottom w:val="single" w:sz="36" w:space="0" w:color="000000"/>
                    <w:right w:val="single" w:sz="36" w:space="0" w:color="000000"/>
                  </w:tcBorders>
                  <w:tcMar>
                    <w:top w:w="15" w:type="dxa"/>
                    <w:left w:w="45" w:type="dxa"/>
                    <w:bottom w:w="15" w:type="dxa"/>
                    <w:right w:w="45" w:type="dxa"/>
                  </w:tcMar>
                  <w:vAlign w:val="center"/>
                  <w:hideMark/>
                </w:tcPr>
                <w:p w:rsidR="00B73346" w:rsidRDefault="00B73346" w:rsidP="008E5672">
                  <w:pPr>
                    <w:framePr w:hSpace="180" w:wrap="around" w:vAnchor="text" w:hAnchor="margin" w:y="-796"/>
                    <w:ind w:right="97" w:firstLine="0"/>
                    <w:rPr>
                      <w:b/>
                      <w:bCs/>
                      <w:lang w:eastAsia="ru-RU"/>
                    </w:rPr>
                  </w:pPr>
                  <w:r>
                    <w:rPr>
                      <w:b/>
                      <w:bCs/>
                      <w:lang w:eastAsia="ru-RU"/>
                    </w:rPr>
                    <w:t xml:space="preserve">                                    A C H I Z I Ţ I I   P U B L I C E</w:t>
                  </w:r>
                </w:p>
              </w:tc>
            </w:tr>
          </w:tbl>
          <w:p w:rsidR="00B73346" w:rsidRDefault="00B73346" w:rsidP="00AF49E5">
            <w:pPr>
              <w:jc w:val="center"/>
              <w:rPr>
                <w:b/>
                <w:bCs/>
              </w:rPr>
            </w:pPr>
          </w:p>
          <w:p w:rsidR="00B73346" w:rsidRDefault="00B73346" w:rsidP="00AF49E5">
            <w:pPr>
              <w:rPr>
                <w:b/>
                <w:bCs/>
              </w:rPr>
            </w:pPr>
          </w:p>
          <w:p w:rsidR="00B73346" w:rsidRDefault="00B73346" w:rsidP="00AF49E5">
            <w:pPr>
              <w:jc w:val="center"/>
              <w:rPr>
                <w:b/>
                <w:bCs/>
              </w:rPr>
            </w:pPr>
            <w:r>
              <w:rPr>
                <w:b/>
                <w:bCs/>
              </w:rPr>
              <w:t>Contract Nr.</w:t>
            </w:r>
          </w:p>
          <w:p w:rsidR="00B73346" w:rsidRDefault="00B73346" w:rsidP="00AF49E5">
            <w:pPr>
              <w:jc w:val="center"/>
              <w:rPr>
                <w:b/>
                <w:bCs/>
                <w:sz w:val="28"/>
                <w:szCs w:val="28"/>
              </w:rPr>
            </w:pPr>
            <w:r>
              <w:rPr>
                <w:b/>
                <w:bCs/>
              </w:rPr>
              <w:t>privind achiziţia de</w:t>
            </w:r>
            <w:r>
              <w:rPr>
                <w:b/>
                <w:bCs/>
                <w:sz w:val="28"/>
                <w:szCs w:val="28"/>
              </w:rPr>
              <w:t> </w:t>
            </w:r>
          </w:p>
          <w:p w:rsidR="00B73346" w:rsidRDefault="00B73346" w:rsidP="00AF49E5">
            <w:pPr>
              <w:ind w:firstLine="567"/>
            </w:pPr>
            <w:r>
              <w:t> </w:t>
            </w:r>
          </w:p>
          <w:p w:rsidR="00B73346" w:rsidRDefault="00B73346" w:rsidP="00AF49E5">
            <w:pPr>
              <w:jc w:val="center"/>
              <w:rPr>
                <w:b/>
                <w:bCs/>
                <w:sz w:val="28"/>
                <w:szCs w:val="28"/>
              </w:rPr>
            </w:pPr>
            <w:r>
              <w:rPr>
                <w:i/>
                <w:iCs/>
              </w:rPr>
              <w:t xml:space="preserve">Obiectul achiziţiei </w:t>
            </w:r>
            <w:r>
              <w:rPr>
                <w:b/>
                <w:sz w:val="24"/>
                <w:u w:val="single"/>
              </w:rPr>
              <w:t xml:space="preserve"> Produse de origine animală: carne și produse din carne, pește congelat</w:t>
            </w:r>
          </w:p>
          <w:p w:rsidR="00B73346" w:rsidRDefault="00B73346" w:rsidP="00AF49E5">
            <w:pPr>
              <w:jc w:val="center"/>
              <w:rPr>
                <w:b/>
                <w:bCs/>
                <w:sz w:val="28"/>
                <w:szCs w:val="28"/>
              </w:rPr>
            </w:pPr>
            <w:r>
              <w:rPr>
                <w:b/>
                <w:bCs/>
                <w:sz w:val="28"/>
                <w:szCs w:val="28"/>
              </w:rPr>
              <w:t> </w:t>
            </w:r>
          </w:p>
          <w:p w:rsidR="00B73346" w:rsidRDefault="00B73346" w:rsidP="00AF49E5">
            <w:pPr>
              <w:ind w:firstLine="567"/>
              <w:rPr>
                <w:i/>
                <w:iCs/>
              </w:rPr>
            </w:pPr>
            <w:r>
              <w:rPr>
                <w:i/>
                <w:iCs/>
              </w:rPr>
              <w:t xml:space="preserve">Cod CPV: </w:t>
            </w:r>
            <w:r>
              <w:rPr>
                <w:sz w:val="22"/>
                <w:szCs w:val="16"/>
                <w:shd w:val="clear" w:color="auto" w:fill="FFFFFF"/>
              </w:rPr>
              <w:t>15100000-9</w:t>
            </w:r>
            <w:r>
              <w:rPr>
                <w:b/>
                <w:i/>
                <w:iCs/>
              </w:rPr>
              <w:t xml:space="preserve">, </w:t>
            </w:r>
            <w:r>
              <w:t>conform Anexa</w:t>
            </w:r>
            <w:r w:rsidRPr="008E5672">
              <w:t xml:space="preserve"> 1</w:t>
            </w:r>
            <w:r>
              <w:t>.</w:t>
            </w:r>
          </w:p>
          <w:p w:rsidR="00B73346" w:rsidRDefault="00B73346" w:rsidP="00AF49E5">
            <w:pPr>
              <w:rPr>
                <w:b/>
                <w:bCs/>
                <w:i/>
                <w:iCs/>
                <w:color w:val="000000"/>
                <w:lang w:eastAsia="ru-RU"/>
              </w:rPr>
            </w:pPr>
            <w:r>
              <w:rPr>
                <w:i/>
                <w:iCs/>
                <w:color w:val="000000"/>
                <w:lang w:eastAsia="ru-RU"/>
              </w:rPr>
              <w:t xml:space="preserve">         </w:t>
            </w:r>
          </w:p>
          <w:p w:rsidR="00B73346" w:rsidRDefault="00B73346" w:rsidP="00AF49E5"/>
          <w:p w:rsidR="00B73346" w:rsidRDefault="00B73346" w:rsidP="00AF49E5">
            <w:pPr>
              <w:ind w:firstLine="567"/>
            </w:pPr>
            <w:r>
              <w:rPr>
                <w:i/>
                <w:iCs/>
                <w:u w:val="single"/>
              </w:rPr>
              <w:t>"</w:t>
            </w:r>
            <w:r>
              <w:rPr>
                <w:b/>
                <w:i/>
                <w:iCs/>
                <w:u w:val="single"/>
              </w:rPr>
              <w:softHyphen/>
            </w:r>
            <w:r>
              <w:rPr>
                <w:b/>
                <w:i/>
                <w:iCs/>
                <w:u w:val="single"/>
              </w:rPr>
              <w:softHyphen/>
            </w:r>
            <w:r>
              <w:rPr>
                <w:b/>
                <w:i/>
                <w:iCs/>
                <w:u w:val="single"/>
              </w:rPr>
              <w:softHyphen/>
              <w:t xml:space="preserve">          " </w:t>
            </w:r>
            <w:r>
              <w:rPr>
                <w:b/>
                <w:i/>
                <w:iCs/>
                <w:u w:val="single"/>
                <w:lang w:val="ro-MO"/>
              </w:rPr>
              <w:t xml:space="preserve">ianuarie </w:t>
            </w:r>
            <w:r>
              <w:rPr>
                <w:b/>
                <w:i/>
                <w:iCs/>
                <w:u w:val="single"/>
              </w:rPr>
              <w:t xml:space="preserve"> 2026 </w:t>
            </w:r>
            <w:r>
              <w:rPr>
                <w:b/>
                <w:i/>
                <w:iCs/>
              </w:rPr>
              <w:t xml:space="preserve">                                                                                   </w:t>
            </w:r>
            <w:r>
              <w:rPr>
                <w:b/>
                <w:i/>
                <w:iCs/>
                <w:u w:val="single"/>
              </w:rPr>
              <w:t>_or.Ștefan Vodă</w:t>
            </w:r>
            <w:r>
              <w:rPr>
                <w:i/>
                <w:iCs/>
              </w:rPr>
              <w:t>_</w:t>
            </w:r>
          </w:p>
          <w:p w:rsidR="00B73346" w:rsidRDefault="00B73346" w:rsidP="00AF49E5">
            <w:pPr>
              <w:ind w:firstLine="567"/>
            </w:pPr>
            <w:r>
              <w:t xml:space="preserve">                                                                                                                          </w:t>
            </w:r>
            <w:r>
              <w:rPr>
                <w:sz w:val="18"/>
                <w:szCs w:val="18"/>
              </w:rPr>
              <w:t> </w:t>
            </w:r>
            <w:r>
              <w:rPr>
                <w:i/>
                <w:iCs/>
                <w:sz w:val="18"/>
                <w:szCs w:val="18"/>
              </w:rPr>
              <w:t>(localitatea)</w:t>
            </w:r>
          </w:p>
          <w:p w:rsidR="00B73346" w:rsidRDefault="00B73346" w:rsidP="00AF49E5">
            <w:pPr>
              <w:ind w:firstLine="567"/>
            </w:pPr>
            <w:r>
              <w:t> </w:t>
            </w:r>
          </w:p>
        </w:tc>
      </w:tr>
      <w:tr w:rsidR="00B73346" w:rsidTr="00AF49E5">
        <w:tc>
          <w:tcPr>
            <w:tcW w:w="2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73346" w:rsidRDefault="00B73346" w:rsidP="00AF49E5">
            <w:pPr>
              <w:jc w:val="center"/>
            </w:pPr>
            <w:r>
              <w:rPr>
                <w:b/>
                <w:bCs/>
              </w:rPr>
              <w:t>Furnizorul/Prestatorul de bunuri /servicii</w:t>
            </w:r>
          </w:p>
        </w:tc>
        <w:tc>
          <w:tcPr>
            <w:tcW w:w="2382"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73346" w:rsidRDefault="00B73346" w:rsidP="00AF49E5">
            <w:pPr>
              <w:jc w:val="center"/>
            </w:pPr>
            <w:r>
              <w:rPr>
                <w:b/>
                <w:bCs/>
              </w:rPr>
              <w:t>Autoritatea contractantă</w:t>
            </w:r>
          </w:p>
        </w:tc>
      </w:tr>
      <w:tr w:rsidR="00B73346" w:rsidTr="00AF49E5">
        <w:tc>
          <w:tcPr>
            <w:tcW w:w="2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73346" w:rsidRDefault="00B73346" w:rsidP="00AF49E5">
            <w:r>
              <w:rPr>
                <w:b/>
                <w:sz w:val="28"/>
                <w:szCs w:val="28"/>
                <w:u w:val="single"/>
              </w:rPr>
              <w:t xml:space="preserve">          </w:t>
            </w:r>
            <w:r>
              <w:rPr>
                <w:b/>
                <w:szCs w:val="28"/>
                <w:u w:val="single"/>
              </w:rPr>
              <w:t xml:space="preserve">                                                                  </w:t>
            </w:r>
            <w:r>
              <w:rPr>
                <w:i/>
                <w:iCs/>
                <w:sz w:val="18"/>
                <w:szCs w:val="18"/>
              </w:rPr>
              <w:t>    (denumirea completă a întreprinderii, asociaţiei, organizaţiei)</w:t>
            </w:r>
          </w:p>
          <w:p w:rsidR="00B73346" w:rsidRDefault="00B73346" w:rsidP="00AF49E5">
            <w:pPr>
              <w:rPr>
                <w:u w:val="single"/>
              </w:rPr>
            </w:pPr>
            <w:r>
              <w:t xml:space="preserve">reprezentată prin </w:t>
            </w:r>
            <w:r>
              <w:rPr>
                <w:b/>
                <w:u w:val="single"/>
              </w:rPr>
              <w:t xml:space="preserve">  __________________________</w:t>
            </w:r>
          </w:p>
          <w:p w:rsidR="00B73346" w:rsidRDefault="00B73346" w:rsidP="00AF49E5">
            <w:r>
              <w:t xml:space="preserve">                                  </w:t>
            </w:r>
            <w:r>
              <w:rPr>
                <w:i/>
                <w:iCs/>
                <w:sz w:val="18"/>
                <w:szCs w:val="18"/>
              </w:rPr>
              <w:t>(funcţia, numele, prenumele)</w:t>
            </w:r>
          </w:p>
          <w:p w:rsidR="00B73346" w:rsidRDefault="00B73346" w:rsidP="00AF49E5">
            <w:r>
              <w:t>care acţionează în baza _</w:t>
            </w:r>
            <w:r>
              <w:rPr>
                <w:b/>
                <w:u w:val="single"/>
              </w:rPr>
              <w:t>_______________,</w:t>
            </w:r>
          </w:p>
          <w:p w:rsidR="00B73346" w:rsidRDefault="00B73346" w:rsidP="00AF49E5">
            <w:r>
              <w:t xml:space="preserve">                              </w:t>
            </w:r>
            <w:r>
              <w:rPr>
                <w:i/>
                <w:iCs/>
                <w:sz w:val="18"/>
                <w:szCs w:val="18"/>
              </w:rPr>
              <w:t>(</w:t>
            </w:r>
            <w:proofErr w:type="gramStart"/>
            <w:r>
              <w:rPr>
                <w:i/>
                <w:iCs/>
                <w:sz w:val="18"/>
                <w:szCs w:val="18"/>
              </w:rPr>
              <w:t>statut</w:t>
            </w:r>
            <w:proofErr w:type="gramEnd"/>
            <w:r>
              <w:rPr>
                <w:i/>
                <w:iCs/>
                <w:sz w:val="18"/>
                <w:szCs w:val="18"/>
              </w:rPr>
              <w:t>, regulament, hotărîre etc.)</w:t>
            </w:r>
          </w:p>
          <w:p w:rsidR="00B73346" w:rsidRDefault="00B73346" w:rsidP="00AF49E5">
            <w:r>
              <w:t xml:space="preserve">denumit(a) în continuare </w:t>
            </w:r>
            <w:r>
              <w:rPr>
                <w:i/>
                <w:iCs/>
              </w:rPr>
              <w:t>Furnizor/Prestator</w:t>
            </w:r>
          </w:p>
          <w:p w:rsidR="00B73346" w:rsidRDefault="00B73346" w:rsidP="00AF49E5">
            <w:r>
              <w:t>__</w:t>
            </w:r>
            <w:r>
              <w:rPr>
                <w:rStyle w:val="fontstyle01"/>
                <w:rFonts w:eastAsiaTheme="majorEastAsia"/>
                <w:sz w:val="24"/>
                <w:szCs w:val="24"/>
                <w:u w:val="single"/>
              </w:rPr>
              <w:t>______________</w:t>
            </w:r>
            <w:r>
              <w:rPr>
                <w:u w:val="single"/>
              </w:rPr>
              <w:t xml:space="preserve"> _</w:t>
            </w:r>
            <w:r>
              <w:t>_______________,</w:t>
            </w:r>
          </w:p>
          <w:p w:rsidR="00B73346" w:rsidRDefault="00B73346" w:rsidP="00AF49E5">
            <w:r>
              <w:t xml:space="preserve">  </w:t>
            </w:r>
            <w:r>
              <w:rPr>
                <w:i/>
                <w:iCs/>
                <w:sz w:val="18"/>
                <w:szCs w:val="18"/>
              </w:rPr>
              <w:t>(se indică nr.şi data de înregistrare în Registrul de Stat)</w:t>
            </w:r>
          </w:p>
          <w:p w:rsidR="00B73346" w:rsidRDefault="00B73346" w:rsidP="00AF49E5">
            <w:r>
              <w:t>pe de o parte,</w:t>
            </w:r>
          </w:p>
          <w:p w:rsidR="00B73346" w:rsidRDefault="00B73346" w:rsidP="00AF49E5">
            <w:proofErr w:type="gramStart"/>
            <w:r>
              <w:t>nr</w:t>
            </w:r>
            <w:proofErr w:type="gramEnd"/>
            <w:r>
              <w:t xml:space="preserve">. </w:t>
            </w:r>
            <w:r>
              <w:rPr>
                <w:color w:val="000000"/>
                <w:szCs w:val="16"/>
              </w:rPr>
              <w:t>________________ din ______________________</w:t>
            </w:r>
          </w:p>
        </w:tc>
        <w:tc>
          <w:tcPr>
            <w:tcW w:w="2382"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73346" w:rsidRDefault="00B73346" w:rsidP="00AF49E5">
            <w:pPr>
              <w:rPr>
                <w:b/>
                <w:u w:val="single"/>
              </w:rPr>
            </w:pPr>
            <w:r>
              <w:rPr>
                <w:b/>
              </w:rPr>
              <w:t>__</w:t>
            </w:r>
            <w:r>
              <w:rPr>
                <w:b/>
                <w:u w:val="single"/>
              </w:rPr>
              <w:t>IP Gim.Rus Dm.Cantemir Stefan Vodă</w:t>
            </w:r>
          </w:p>
          <w:p w:rsidR="00B73346" w:rsidRDefault="00B73346" w:rsidP="00AF49E5">
            <w:r>
              <w:rPr>
                <w:i/>
                <w:iCs/>
                <w:sz w:val="18"/>
                <w:szCs w:val="18"/>
              </w:rPr>
              <w:t> denumirea completă a întreprinderii, asociaţiei, organizaţiei)</w:t>
            </w:r>
          </w:p>
          <w:p w:rsidR="00B73346" w:rsidRDefault="00B73346" w:rsidP="00AF49E5">
            <w:r>
              <w:t xml:space="preserve">reprezentată prin  </w:t>
            </w:r>
            <w:r>
              <w:rPr>
                <w:b/>
                <w:u w:val="single"/>
              </w:rPr>
              <w:t>directoare Inga CUCLENCO</w:t>
            </w:r>
          </w:p>
          <w:p w:rsidR="00B73346" w:rsidRDefault="00B73346" w:rsidP="00AF49E5">
            <w:r>
              <w:t xml:space="preserve">    </w:t>
            </w:r>
            <w:r>
              <w:rPr>
                <w:i/>
                <w:iCs/>
                <w:sz w:val="18"/>
                <w:szCs w:val="18"/>
              </w:rPr>
              <w:t>(funcţia, numele, prenumele)</w:t>
            </w:r>
          </w:p>
          <w:p w:rsidR="00B73346" w:rsidRDefault="00B73346" w:rsidP="00AF49E5">
            <w:r>
              <w:t xml:space="preserve">care acţionează în baza </w:t>
            </w:r>
            <w:r>
              <w:rPr>
                <w:b/>
                <w:u w:val="single"/>
              </w:rPr>
              <w:t>Statut</w:t>
            </w:r>
            <w:r>
              <w:t>,</w:t>
            </w:r>
          </w:p>
          <w:p w:rsidR="00B73346" w:rsidRDefault="00B73346" w:rsidP="00AF49E5">
            <w:r>
              <w:t>                       </w:t>
            </w:r>
            <w:r>
              <w:rPr>
                <w:i/>
                <w:iCs/>
                <w:sz w:val="18"/>
                <w:szCs w:val="18"/>
              </w:rPr>
              <w:t>(</w:t>
            </w:r>
            <w:proofErr w:type="gramStart"/>
            <w:r>
              <w:rPr>
                <w:i/>
                <w:iCs/>
                <w:sz w:val="18"/>
                <w:szCs w:val="18"/>
              </w:rPr>
              <w:t>statut</w:t>
            </w:r>
            <w:proofErr w:type="gramEnd"/>
            <w:r>
              <w:rPr>
                <w:i/>
                <w:iCs/>
                <w:sz w:val="18"/>
                <w:szCs w:val="18"/>
              </w:rPr>
              <w:t>, regulament, hotărîre etc.)</w:t>
            </w:r>
          </w:p>
          <w:p w:rsidR="00B73346" w:rsidRDefault="00B73346" w:rsidP="00AF49E5">
            <w:r>
              <w:t xml:space="preserve">denumit(a) în continuare </w:t>
            </w:r>
            <w:r>
              <w:rPr>
                <w:i/>
                <w:iCs/>
              </w:rPr>
              <w:t>Cumpărător</w:t>
            </w:r>
            <w:r>
              <w:t>/</w:t>
            </w:r>
            <w:r>
              <w:rPr>
                <w:i/>
                <w:iCs/>
              </w:rPr>
              <w:t>Beneficiar</w:t>
            </w:r>
          </w:p>
          <w:p w:rsidR="00B73346" w:rsidRDefault="00B73346" w:rsidP="00AF49E5">
            <w:pPr>
              <w:rPr>
                <w:b/>
              </w:rPr>
            </w:pPr>
            <w:r>
              <w:rPr>
                <w:b/>
                <w:u w:val="single"/>
              </w:rPr>
              <w:t>1019620007158</w:t>
            </w:r>
            <w:r>
              <w:rPr>
                <w:b/>
              </w:rPr>
              <w:t>___,</w:t>
            </w:r>
          </w:p>
          <w:p w:rsidR="00B73346" w:rsidRDefault="00B73346" w:rsidP="00AF49E5">
            <w:r>
              <w:t> </w:t>
            </w:r>
            <w:r>
              <w:rPr>
                <w:i/>
                <w:iCs/>
                <w:sz w:val="18"/>
                <w:szCs w:val="18"/>
              </w:rPr>
              <w:t>(se indică nr.şi data de înregistrare în Registrul de Stat)</w:t>
            </w:r>
          </w:p>
          <w:p w:rsidR="00B73346" w:rsidRDefault="00B73346" w:rsidP="00AF49E5">
            <w:r>
              <w:t xml:space="preserve">pe de altă parte, </w:t>
            </w:r>
          </w:p>
        </w:tc>
      </w:tr>
      <w:tr w:rsidR="00B73346" w:rsidRPr="00F251B9" w:rsidTr="00AF49E5">
        <w:tc>
          <w:tcPr>
            <w:tcW w:w="5000" w:type="pct"/>
            <w:gridSpan w:val="4"/>
            <w:tcBorders>
              <w:top w:val="single" w:sz="6" w:space="0" w:color="000000"/>
              <w:left w:val="nil"/>
              <w:bottom w:val="nil"/>
              <w:right w:val="nil"/>
            </w:tcBorders>
            <w:tcMar>
              <w:top w:w="24" w:type="dxa"/>
              <w:left w:w="48" w:type="dxa"/>
              <w:bottom w:w="24" w:type="dxa"/>
              <w:right w:w="48" w:type="dxa"/>
            </w:tcMar>
          </w:tcPr>
          <w:p w:rsidR="00B73346" w:rsidRDefault="00B73346" w:rsidP="00AF49E5">
            <w:r>
              <w:t xml:space="preserve">  </w:t>
            </w:r>
          </w:p>
          <w:p w:rsidR="00B73346" w:rsidRDefault="00B73346" w:rsidP="00AF49E5">
            <w:r>
              <w:t>ambii (denumiţi(te) în continuare Părţi), au încheiat prezentul Contract referitor la următoarele:</w:t>
            </w:r>
          </w:p>
          <w:p w:rsidR="00B73346" w:rsidRDefault="00B73346" w:rsidP="00AF49E5">
            <w:pPr>
              <w:ind w:firstLine="567"/>
            </w:pPr>
            <w:r>
              <w:t> </w:t>
            </w:r>
          </w:p>
          <w:p w:rsidR="00B73346" w:rsidRPr="00952539" w:rsidRDefault="00B73346" w:rsidP="00AF49E5">
            <w:pPr>
              <w:ind w:firstLine="567"/>
            </w:pPr>
            <w:r>
              <w:t xml:space="preserve">a. Achiziţionarea </w:t>
            </w:r>
            <w:r w:rsidRPr="00952539">
              <w:rPr>
                <w:b/>
                <w:sz w:val="24"/>
                <w:u w:val="single"/>
              </w:rPr>
              <w:t>Produse de origine animală: carne și produse din carne, pește congelat</w:t>
            </w:r>
            <w:r w:rsidRPr="00952539">
              <w:t>,</w:t>
            </w:r>
          </w:p>
          <w:p w:rsidR="00B73346" w:rsidRDefault="00B73346" w:rsidP="00AF49E5">
            <w:pPr>
              <w:ind w:firstLine="567"/>
            </w:pPr>
            <w:r>
              <w:t>                            </w:t>
            </w:r>
            <w:r w:rsidRPr="00B73346">
              <w:t xml:space="preserve">                           </w:t>
            </w:r>
            <w:r>
              <w:t>  </w:t>
            </w:r>
            <w:r>
              <w:rPr>
                <w:i/>
                <w:iCs/>
                <w:sz w:val="18"/>
                <w:szCs w:val="18"/>
              </w:rPr>
              <w:t>(denumirea bunului/serviciului)</w:t>
            </w:r>
          </w:p>
          <w:p w:rsidR="00B73346" w:rsidRDefault="00B73346" w:rsidP="00AF49E5">
            <w:pPr>
              <w:ind w:firstLine="567"/>
            </w:pPr>
            <w:proofErr w:type="gramStart"/>
            <w:r>
              <w:t>denumite</w:t>
            </w:r>
            <w:proofErr w:type="gramEnd"/>
            <w:r>
              <w:t xml:space="preserve"> în continuare Bunuri/Servicii, conform procedurii de achiziție publică de valoare mică, desfășurată prin procedură simplificată în SIA RSAP nr</w:t>
            </w:r>
            <w:r>
              <w:rPr>
                <w:sz w:val="32"/>
              </w:rPr>
              <w:t xml:space="preserve">. </w:t>
            </w:r>
            <w:hyperlink r:id="rId11" w:tgtFrame="_blank" w:history="1">
              <w:proofErr w:type="gramStart"/>
              <w:r>
                <w:rPr>
                  <w:rStyle w:val="a4"/>
                  <w:rFonts w:ascii="Arial" w:hAnsi="Arial" w:cs="Arial"/>
                  <w:color w:val="224ABE"/>
                  <w:sz w:val="16"/>
                  <w:szCs w:val="16"/>
                  <w:bdr w:val="single" w:sz="2" w:space="0" w:color="E5E7EB" w:frame="1"/>
                  <w:shd w:val="clear" w:color="auto" w:fill="FFFFFF"/>
                </w:rPr>
                <w:t>ocds-b3wdp1-MD-1768723717221</w:t>
              </w:r>
              <w:proofErr w:type="gramEnd"/>
            </w:hyperlink>
            <w:r>
              <w:t xml:space="preserve">  din</w:t>
            </w:r>
            <w:r>
              <w:rPr>
                <w:u w:val="single"/>
              </w:rPr>
              <w:t xml:space="preserve"> 18.01.2026.</w:t>
            </w:r>
          </w:p>
          <w:p w:rsidR="00B73346" w:rsidRDefault="00B73346" w:rsidP="00AF49E5">
            <w:pPr>
              <w:ind w:firstLine="567"/>
            </w:pPr>
            <w:proofErr w:type="gramStart"/>
            <w:r>
              <w:t>în</w:t>
            </w:r>
            <w:proofErr w:type="gramEnd"/>
            <w:r>
              <w:t xml:space="preserve"> baza deciziei grupului de lucru al Cumpărătorului/Beneficiarului din "</w:t>
            </w:r>
            <w:r>
              <w:rPr>
                <w:u w:val="single"/>
              </w:rPr>
              <w:t xml:space="preserve"> 16 </w:t>
            </w:r>
            <w:r>
              <w:t xml:space="preserve">" </w:t>
            </w:r>
            <w:r>
              <w:rPr>
                <w:u w:val="single"/>
              </w:rPr>
              <w:t xml:space="preserve"> decembrie </w:t>
            </w:r>
            <w:r>
              <w:t>20</w:t>
            </w:r>
            <w:r>
              <w:rPr>
                <w:u w:val="single"/>
              </w:rPr>
              <w:t>25</w:t>
            </w:r>
            <w:r>
              <w:t>.</w:t>
            </w:r>
          </w:p>
          <w:p w:rsidR="00B73346" w:rsidRDefault="00B73346" w:rsidP="00AF49E5">
            <w:pPr>
              <w:ind w:firstLine="567"/>
            </w:pPr>
            <w:r>
              <w:t> </w:t>
            </w:r>
          </w:p>
          <w:p w:rsidR="00B73346" w:rsidRDefault="00B73346" w:rsidP="00AF49E5">
            <w:pPr>
              <w:ind w:firstLine="567"/>
            </w:pPr>
            <w:r>
              <w:t>b. Următoarele documente vor fi considerate părţi componente ale Contractului:</w:t>
            </w:r>
          </w:p>
          <w:p w:rsidR="00B73346" w:rsidRDefault="00B73346" w:rsidP="00AF49E5">
            <w:pPr>
              <w:ind w:firstLine="567"/>
            </w:pPr>
            <w:r>
              <w:t>a) Specificaţia tehnică(Anexa nr. 01);</w:t>
            </w:r>
          </w:p>
          <w:p w:rsidR="00B73346" w:rsidRDefault="00B73346" w:rsidP="00AF49E5">
            <w:pPr>
              <w:ind w:firstLine="567"/>
            </w:pPr>
            <w:r>
              <w:t>b) Specificaţia de preţ(Anexa nr. 02);</w:t>
            </w:r>
          </w:p>
          <w:p w:rsidR="00B73346" w:rsidRDefault="00B73346" w:rsidP="00AF49E5">
            <w:pPr>
              <w:ind w:firstLine="567"/>
            </w:pPr>
            <w:r>
              <w:t xml:space="preserve">c) </w:t>
            </w:r>
            <w:proofErr w:type="gramStart"/>
            <w:r>
              <w:rPr>
                <w:i/>
                <w:iCs/>
              </w:rPr>
              <w:t>alte</w:t>
            </w:r>
            <w:proofErr w:type="gramEnd"/>
            <w:r>
              <w:rPr>
                <w:i/>
                <w:iCs/>
              </w:rPr>
              <w:t xml:space="preserve"> documente componente conform necesităţii, de exemplu, desene, grafice, formulare, protocolul de recepţionare provizorie şi finală etc</w:t>
            </w:r>
            <w:r>
              <w:t>.</w:t>
            </w:r>
          </w:p>
          <w:p w:rsidR="00B73346" w:rsidRDefault="00B73346" w:rsidP="00AF49E5">
            <w:pPr>
              <w:ind w:firstLine="567"/>
            </w:pPr>
            <w:r>
              <w:t> </w:t>
            </w:r>
          </w:p>
          <w:p w:rsidR="00B73346" w:rsidRDefault="00B73346" w:rsidP="00AF49E5">
            <w:pPr>
              <w:ind w:firstLine="567"/>
            </w:pPr>
            <w:r>
              <w:t>c. În cazul unor discrepanţe sau inconsecvenţe între documentele componente ale Contractului, documentele vor avea ordinea de prioritate enumerată mai sus.</w:t>
            </w:r>
          </w:p>
          <w:p w:rsidR="00B73346" w:rsidRDefault="00B73346" w:rsidP="00AF49E5">
            <w:pPr>
              <w:ind w:firstLine="567"/>
            </w:pPr>
            <w: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B73346" w:rsidRDefault="00B73346" w:rsidP="00AF49E5">
            <w:pPr>
              <w:ind w:firstLine="567"/>
            </w:pPr>
            <w:r>
              <w:t>e. Cumpărătorul/Beneficiarul se obligă prin prezentul contract să plătească Furnizorului/Prestatorului, în calitate de contravaloare a livrării/prestării bunurilor/serviciilor, preţul Contractului în termenele şi modalitatea stabilite de Contract.</w:t>
            </w:r>
          </w:p>
          <w:p w:rsidR="00B73346" w:rsidRDefault="00B73346" w:rsidP="00AF49E5">
            <w:pPr>
              <w:ind w:firstLine="567"/>
            </w:pPr>
            <w:r>
              <w:t> </w:t>
            </w:r>
          </w:p>
          <w:p w:rsidR="00B73346" w:rsidRDefault="00B73346" w:rsidP="00AF49E5">
            <w:pPr>
              <w:ind w:firstLine="567"/>
            </w:pPr>
            <w:r>
              <w:rPr>
                <w:b/>
                <w:bCs/>
              </w:rPr>
              <w:t>1. Obiectul Contractului</w:t>
            </w:r>
          </w:p>
          <w:p w:rsidR="00B73346" w:rsidRDefault="00B73346" w:rsidP="00AF49E5">
            <w:pPr>
              <w:ind w:firstLine="567"/>
            </w:pPr>
            <w:r>
              <w:t>1.1. Furnizorul/Prestatorul îşi asumă obligaţia de a livra/presta Bunurile/</w:t>
            </w:r>
            <w:proofErr w:type="gramStart"/>
            <w:r>
              <w:t xml:space="preserve">Serviciile </w:t>
            </w:r>
            <w:r>
              <w:rPr>
                <w:b/>
                <w:sz w:val="28"/>
              </w:rPr>
              <w:t xml:space="preserve"> in</w:t>
            </w:r>
            <w:proofErr w:type="gramEnd"/>
            <w:r>
              <w:rPr>
                <w:b/>
                <w:sz w:val="28"/>
              </w:rPr>
              <w:t xml:space="preserve"> parcursul anul 2026</w:t>
            </w:r>
            <w:r>
              <w:t xml:space="preserve"> conform Specificaţiei, care este parte integrantă a prezentului Contract.</w:t>
            </w:r>
          </w:p>
          <w:p w:rsidR="00B73346" w:rsidRDefault="00B73346" w:rsidP="00AF49E5">
            <w:pPr>
              <w:ind w:firstLine="567"/>
            </w:pPr>
            <w:r>
              <w:t>1.2. Cumpărătorul/Beneficiarul se obligă, la rândul său, să achite şi să recepţioneze Bunurile/Serviciile livrate/prestate de Furnizorul/Prestator.</w:t>
            </w:r>
          </w:p>
          <w:p w:rsidR="00B73346" w:rsidRDefault="00B73346" w:rsidP="00AF49E5">
            <w:pPr>
              <w:ind w:firstLine="567"/>
            </w:pPr>
            <w:r>
              <w:t>1.3. Calitatea Bunurilor se atestă prin certificatele de calitate indicate în Specificaţie.</w:t>
            </w:r>
          </w:p>
          <w:p w:rsidR="00B73346" w:rsidRDefault="00B73346" w:rsidP="00AF49E5">
            <w:pPr>
              <w:ind w:firstLine="567"/>
            </w:pPr>
            <w:r>
              <w:t>1.4 Serviciile prestate în baza contractului vor respecta standardele indicate în Specificaţie</w:t>
            </w:r>
          </w:p>
          <w:p w:rsidR="00B73346" w:rsidRDefault="00B73346" w:rsidP="00AF49E5">
            <w:pPr>
              <w:ind w:firstLine="567"/>
            </w:pPr>
            <w:r>
              <w:t>1.5 Termenele de garanţie [</w:t>
            </w:r>
            <w:r>
              <w:rPr>
                <w:i/>
                <w:iCs/>
              </w:rPr>
              <w:t>valabilitate, după caz</w:t>
            </w:r>
            <w:r>
              <w:t>] a Bunurilor/Serviciilor sunt indicate în Anexa nr.22, Specificaţii tehnice.</w:t>
            </w:r>
          </w:p>
          <w:p w:rsidR="00B73346" w:rsidRDefault="00B73346" w:rsidP="00AF49E5">
            <w:pPr>
              <w:ind w:firstLine="567"/>
            </w:pPr>
            <w:r>
              <w:t> </w:t>
            </w:r>
          </w:p>
          <w:p w:rsidR="00B73346" w:rsidRDefault="00B73346" w:rsidP="00AF49E5">
            <w:pPr>
              <w:ind w:firstLine="567"/>
            </w:pPr>
            <w:r>
              <w:rPr>
                <w:b/>
                <w:bCs/>
              </w:rPr>
              <w:t>2. Termeni şi condiţii de livrare/prestare</w:t>
            </w:r>
          </w:p>
          <w:p w:rsidR="00B73346" w:rsidRDefault="00B73346" w:rsidP="00AF49E5">
            <w:pPr>
              <w:ind w:left="426" w:firstLine="141"/>
              <w:rPr>
                <w:b/>
              </w:rPr>
            </w:pPr>
            <w:r>
              <w:lastRenderedPageBreak/>
              <w:t xml:space="preserve">2.1. Livrarea/Prestarea Bunurilor/Serviciilor se efectuează de către Furnizor/Prestator în termenele prevăzute de graficul de livrare/prestare </w:t>
            </w:r>
            <w:r>
              <w:rPr>
                <w:lang w:val="ro-MO"/>
              </w:rPr>
              <w:t>î</w:t>
            </w:r>
            <w:r>
              <w:t xml:space="preserve">ncepând </w:t>
            </w:r>
            <w:r>
              <w:rPr>
                <w:b/>
              </w:rPr>
              <w:t xml:space="preserve">cu data de ________ </w:t>
            </w:r>
            <w:r>
              <w:rPr>
                <w:b/>
                <w:lang w:val="ro-MO"/>
              </w:rPr>
              <w:t>ianuarie</w:t>
            </w:r>
            <w:r>
              <w:rPr>
                <w:b/>
              </w:rPr>
              <w:t xml:space="preserve"> 2026.</w:t>
            </w:r>
          </w:p>
          <w:p w:rsidR="00B73346" w:rsidRDefault="00B73346" w:rsidP="00AF49E5">
            <w:pPr>
              <w:ind w:left="426" w:firstLine="141"/>
            </w:pPr>
            <w:r>
              <w:rPr>
                <w:rStyle w:val="a5"/>
              </w:rPr>
              <w:t>Locul livrării:</w:t>
            </w:r>
            <w:r>
              <w:t xml:space="preserve"> Livrarea se efectuează DDP (Incoterms 2020), cu transportul Furnizorului, la punctele de recepție ale Beneficiarului din: </w:t>
            </w:r>
          </w:p>
          <w:p w:rsidR="00B73346" w:rsidRDefault="00B73346" w:rsidP="00AF49E5">
            <w:pPr>
              <w:ind w:firstLine="567"/>
            </w:pPr>
            <w:r>
              <w:t xml:space="preserve"> – </w:t>
            </w:r>
            <w:proofErr w:type="gramStart"/>
            <w:r>
              <w:t>or</w:t>
            </w:r>
            <w:proofErr w:type="gramEnd"/>
            <w:r>
              <w:t>. Ștefan Vodă</w:t>
            </w:r>
          </w:p>
          <w:p w:rsidR="00B73346" w:rsidRDefault="00B73346" w:rsidP="00AF49E5">
            <w:pPr>
              <w:ind w:firstLine="567"/>
            </w:pPr>
            <w:r>
              <w:t xml:space="preserve">– s. Brezoaia, r-nul Ștefan Vodă </w:t>
            </w:r>
          </w:p>
          <w:p w:rsidR="00B73346" w:rsidRDefault="00B73346" w:rsidP="00AF49E5">
            <w:pPr>
              <w:ind w:firstLine="567"/>
            </w:pPr>
            <w:r>
              <w:t>– s. Semionovca, r-nul Ștefan Vodă.</w:t>
            </w:r>
          </w:p>
          <w:p w:rsidR="00B73346" w:rsidRDefault="00B73346" w:rsidP="00AF49E5">
            <w:pPr>
              <w:ind w:firstLine="567"/>
            </w:pPr>
            <w:r>
              <w:t>2.2. Documentaţia de însoţire a Bunurilor/Serviciilor include:</w:t>
            </w:r>
          </w:p>
          <w:p w:rsidR="00B73346" w:rsidRDefault="00B73346" w:rsidP="00AF49E5">
            <w:pPr>
              <w:ind w:firstLine="567"/>
            </w:pPr>
            <w:r>
              <w:t xml:space="preserve">Documentația de însoțire a Bunurilor include: factura fiscală, aviz de însoțire </w:t>
            </w:r>
            <w:proofErr w:type="gramStart"/>
            <w:r>
              <w:t>a</w:t>
            </w:r>
            <w:proofErr w:type="gramEnd"/>
            <w:r>
              <w:t xml:space="preserve"> mărfii, certificat de calitate și, după caz, certificate sanitar-veterinare</w:t>
            </w:r>
            <w:r>
              <w:rPr>
                <w:i/>
                <w:iCs/>
              </w:rPr>
              <w:t>.</w:t>
            </w:r>
          </w:p>
          <w:p w:rsidR="00B73346" w:rsidRDefault="00B73346" w:rsidP="00AF49E5">
            <w:pPr>
              <w:ind w:left="426" w:firstLine="141"/>
            </w:pPr>
            <w:r>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rsidR="00B73346" w:rsidRDefault="00B73346" w:rsidP="00AF49E5">
            <w:pPr>
              <w:ind w:firstLine="567"/>
            </w:pPr>
            <w:r>
              <w:t> </w:t>
            </w:r>
          </w:p>
          <w:p w:rsidR="00B73346" w:rsidRDefault="00B73346" w:rsidP="00AF49E5">
            <w:pPr>
              <w:ind w:firstLine="567"/>
            </w:pPr>
            <w:r>
              <w:rPr>
                <w:b/>
                <w:bCs/>
              </w:rPr>
              <w:t>3. Preţul şi condiţii de plată</w:t>
            </w:r>
          </w:p>
          <w:p w:rsidR="00B73346" w:rsidRDefault="00B73346" w:rsidP="00AF49E5">
            <w:pPr>
              <w:ind w:firstLine="567"/>
            </w:pPr>
            <w:r>
              <w:t>3.1. Preţul Bunurilor/Serviciilor livrate/prestate conform prezentului Contract este stabilit în lei moldoveneşti, fiind indicat Specificaţia prezentului Contract.</w:t>
            </w:r>
          </w:p>
          <w:p w:rsidR="00B73346" w:rsidRDefault="00B73346" w:rsidP="00AF49E5">
            <w:pPr>
              <w:ind w:firstLine="567"/>
              <w:rPr>
                <w:b/>
                <w:u w:val="single"/>
              </w:rPr>
            </w:pPr>
            <w:r>
              <w:t xml:space="preserve">3.2. Suma totală a prezentului Contract, inclusiv TVA, se stabileşte în lei moldoveneşti şi constituie: </w:t>
            </w:r>
            <w:r>
              <w:rPr>
                <w:b/>
                <w:u w:val="single"/>
              </w:rPr>
              <w:t>_____________________________________________________________________________ lei MD.</w:t>
            </w:r>
          </w:p>
          <w:p w:rsidR="00B73346" w:rsidRDefault="00B73346" w:rsidP="00AF49E5">
            <w:pPr>
              <w:ind w:firstLine="567"/>
            </w:pPr>
            <w:r>
              <w:rPr>
                <w:i/>
                <w:iCs/>
                <w:sz w:val="18"/>
                <w:szCs w:val="18"/>
              </w:rPr>
              <w:t>                                            (suma cu cifre şi litere)</w:t>
            </w:r>
          </w:p>
          <w:p w:rsidR="00B73346" w:rsidRDefault="00B73346" w:rsidP="00AF49E5">
            <w:pPr>
              <w:ind w:firstLine="567"/>
            </w:pPr>
            <w:r>
              <w:t>3.3. Achitarea plăţilor pentru Bunurile/Serviciile livrate/prestate va efectua în lei moldoveneşti.</w:t>
            </w:r>
          </w:p>
          <w:p w:rsidR="00B73346" w:rsidRDefault="00B73346" w:rsidP="00AF49E5">
            <w:pPr>
              <w:ind w:firstLine="567"/>
            </w:pPr>
            <w:r>
              <w:t>3.4. Metoda şi condiţiile de plată de către Cumpărător/Beneficiar vor fi:</w:t>
            </w:r>
          </w:p>
          <w:p w:rsidR="00B73346" w:rsidRDefault="00B73346" w:rsidP="00AF49E5">
            <w:pPr>
              <w:ind w:firstLine="567"/>
            </w:pPr>
            <w:r>
              <w:t xml:space="preserve">Plata se efectuează prin transfer bancar, în termen de 30 zile calendaristice de la data recepției și acceptării produselor, în baza facturii fiscale și </w:t>
            </w:r>
            <w:proofErr w:type="gramStart"/>
            <w:r>
              <w:t>a</w:t>
            </w:r>
            <w:proofErr w:type="gramEnd"/>
            <w:r>
              <w:t xml:space="preserve"> actului de recepție, fără acordarea avansului.</w:t>
            </w:r>
          </w:p>
          <w:p w:rsidR="00B73346" w:rsidRDefault="00B73346" w:rsidP="00AF49E5">
            <w:pPr>
              <w:ind w:firstLine="567"/>
            </w:pPr>
            <w:r>
              <w:t>3.5. Plăţile se vor efectua prin transfer bancar pe contul de decontare al Furnizorului/Prestatorului indicat în prezentul Contract.</w:t>
            </w:r>
          </w:p>
          <w:p w:rsidR="00B73346" w:rsidRDefault="00B73346" w:rsidP="00AF49E5">
            <w:pPr>
              <w:ind w:firstLine="567"/>
            </w:pPr>
            <w:r>
              <w:t> </w:t>
            </w:r>
          </w:p>
          <w:p w:rsidR="00B73346" w:rsidRDefault="00B73346" w:rsidP="00AF49E5">
            <w:pPr>
              <w:ind w:firstLine="567"/>
            </w:pPr>
            <w:r>
              <w:rPr>
                <w:b/>
                <w:bCs/>
              </w:rPr>
              <w:t>4. Condiţii de predare-primire</w:t>
            </w:r>
          </w:p>
          <w:p w:rsidR="00B73346" w:rsidRDefault="00B73346" w:rsidP="00AF49E5">
            <w:pPr>
              <w:ind w:firstLine="567"/>
            </w:pPr>
            <w:r>
              <w:t>4.1. Bunurile/Serviciile se consideră predate de către Furnizor/Prestator şi recepţionate de către Cumpărător/Beneficiar [</w:t>
            </w:r>
            <w:r>
              <w:rPr>
                <w:i/>
                <w:iCs/>
              </w:rPr>
              <w:t>destinatar, după caz</w:t>
            </w:r>
            <w:r>
              <w:t>] dacă:</w:t>
            </w:r>
          </w:p>
          <w:p w:rsidR="00B73346" w:rsidRDefault="00B73346" w:rsidP="00AF49E5">
            <w:pPr>
              <w:ind w:firstLine="567"/>
            </w:pPr>
            <w:r>
              <w:t>a) cantitatea Bunurilor/Serviciilor corespunde informaţiei indicate în Lista bunurilor/serviciilor şi graficul livrării/prestării şi documentele de însoţire conform punctului 2.2 al prezentului Contract;</w:t>
            </w:r>
          </w:p>
          <w:p w:rsidR="00B73346" w:rsidRDefault="00B73346" w:rsidP="00AF49E5">
            <w:pPr>
              <w:ind w:firstLine="567"/>
            </w:pPr>
            <w:r>
              <w:t>b) calitatea Bunurilor/Serviciilor corespunde informaţiei indicate în Specificaţie;</w:t>
            </w:r>
          </w:p>
          <w:p w:rsidR="00B73346" w:rsidRDefault="00B73346" w:rsidP="00AF49E5">
            <w:pPr>
              <w:ind w:firstLine="567"/>
            </w:pPr>
            <w:r>
              <w:rPr>
                <w:i/>
                <w:iCs/>
              </w:rPr>
              <w:t>c</w:t>
            </w:r>
            <w:r>
              <w:t xml:space="preserve">) </w:t>
            </w:r>
            <w:proofErr w:type="gramStart"/>
            <w:r>
              <w:t>ambalajul</w:t>
            </w:r>
            <w:proofErr w:type="gramEnd"/>
            <w:r>
              <w:t xml:space="preserve"> şi integritatea Bunurilor corespunde informaţiei indicate în Specificaţie.</w:t>
            </w:r>
          </w:p>
          <w:p w:rsidR="00B73346" w:rsidRDefault="00B73346" w:rsidP="00AF49E5">
            <w:pPr>
              <w:ind w:firstLine="567"/>
            </w:pPr>
            <w: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B73346" w:rsidRDefault="00B73346" w:rsidP="00AF49E5">
            <w:pPr>
              <w:ind w:firstLine="567"/>
            </w:pPr>
            <w:r>
              <w:t> </w:t>
            </w:r>
          </w:p>
          <w:p w:rsidR="00B73346" w:rsidRDefault="00B73346" w:rsidP="00AF49E5">
            <w:pPr>
              <w:ind w:firstLine="567"/>
            </w:pPr>
            <w:r>
              <w:rPr>
                <w:b/>
                <w:bCs/>
              </w:rPr>
              <w:t>5. Standarde</w:t>
            </w:r>
          </w:p>
          <w:p w:rsidR="00B73346" w:rsidRDefault="00B73346" w:rsidP="00AF49E5">
            <w:pPr>
              <w:ind w:firstLine="567"/>
            </w:pPr>
            <w:r>
              <w:t>5.1. Bunurile/Serviciile furnizate/prestate în baza contractului vor respecta standardele prezentate de către furnizor în propunerea sa tehnică.</w:t>
            </w:r>
          </w:p>
          <w:p w:rsidR="00B73346" w:rsidRDefault="00B73346" w:rsidP="00AF49E5">
            <w:pPr>
              <w:ind w:firstLine="567"/>
            </w:pPr>
            <w:r>
              <w:t>5.2. Cînd nu este menţionat nici un standard sau reglementare aplicabilă se vor respecta standardele sau alte reglementări autorizate în ţara de origine a Bunurilor/Serviciilor.</w:t>
            </w:r>
          </w:p>
          <w:p w:rsidR="00B73346" w:rsidRDefault="00B73346" w:rsidP="00AF49E5">
            <w:pPr>
              <w:ind w:firstLine="567"/>
            </w:pPr>
            <w:r>
              <w:t> </w:t>
            </w:r>
          </w:p>
          <w:p w:rsidR="00B73346" w:rsidRDefault="00B73346" w:rsidP="00AF49E5">
            <w:pPr>
              <w:ind w:firstLine="567"/>
            </w:pPr>
            <w:r>
              <w:rPr>
                <w:b/>
                <w:bCs/>
              </w:rPr>
              <w:t>6. Obligaţiile părţilor</w:t>
            </w:r>
          </w:p>
          <w:p w:rsidR="00B73346" w:rsidRDefault="00B73346" w:rsidP="00AF49E5">
            <w:pPr>
              <w:ind w:firstLine="567"/>
            </w:pPr>
            <w:r>
              <w:t>6.1. În baza prezentului Contract, Furnizorul/Prestatorul se obligă:</w:t>
            </w:r>
          </w:p>
          <w:p w:rsidR="00B73346" w:rsidRDefault="00B73346" w:rsidP="00AF49E5">
            <w:pPr>
              <w:ind w:firstLine="567"/>
            </w:pPr>
            <w:r>
              <w:t>a) să livreze/presteze Bunurile/Serviciile în condiţiile prevăzute de prezentul Contract;</w:t>
            </w:r>
          </w:p>
          <w:p w:rsidR="00B73346" w:rsidRDefault="00B73346" w:rsidP="00AF49E5">
            <w:pPr>
              <w:ind w:firstLine="567"/>
            </w:pPr>
            <w:r>
              <w:t>b) să anunţe Cumpărătorul/Beneficiarul după semnarea prezentului Contract, în decurs de _</w:t>
            </w:r>
            <w:r>
              <w:rPr>
                <w:u w:val="single"/>
              </w:rPr>
              <w:t>15</w:t>
            </w:r>
            <w:r>
              <w:t xml:space="preserve"> zile calendaristice, prin telefon/fax sau mijloace electronice, despre disponibilitatea livrării/prestării Bunurilor/Serviciilor;</w:t>
            </w:r>
          </w:p>
          <w:p w:rsidR="00B73346" w:rsidRDefault="00B73346" w:rsidP="00AF49E5">
            <w:pPr>
              <w:ind w:firstLine="567"/>
            </w:pPr>
            <w:r>
              <w:t>c) să asigure condiţiile corespunzătoare pentru recepţionarea Bunurilor/Serviciilor de către Cumpărător/Beneficiar [</w:t>
            </w:r>
            <w:r>
              <w:rPr>
                <w:i/>
                <w:iCs/>
              </w:rPr>
              <w:t>destinatar, după caz</w:t>
            </w:r>
            <w:r>
              <w:t>], în termenele stabilite, în corespundere cu cerinţele prezentului Contract;</w:t>
            </w:r>
          </w:p>
          <w:p w:rsidR="00B73346" w:rsidRDefault="00B73346" w:rsidP="00AF49E5">
            <w:pPr>
              <w:ind w:firstLine="567"/>
            </w:pPr>
            <w:r>
              <w:t xml:space="preserve">d) </w:t>
            </w:r>
            <w:proofErr w:type="gramStart"/>
            <w:r>
              <w:t>să</w:t>
            </w:r>
            <w:proofErr w:type="gramEnd"/>
            <w:r>
              <w:t xml:space="preserve"> asigure integritatea şi calitatea Bunurilor/Serviciilor pe toată perioada de până la recepţionarea lor de către Cumpărător/Beneficiar [</w:t>
            </w:r>
            <w:r>
              <w:rPr>
                <w:i/>
                <w:iCs/>
              </w:rPr>
              <w:t>destinatar, după caz</w:t>
            </w:r>
            <w:r>
              <w:t>].</w:t>
            </w:r>
          </w:p>
          <w:p w:rsidR="00B73346" w:rsidRDefault="00B73346" w:rsidP="00AF49E5">
            <w:pPr>
              <w:ind w:firstLine="567"/>
            </w:pPr>
            <w:r>
              <w:t>6.2. În baza prezentului Contract, Cumpărătorul/Beneficiarul se obligă:</w:t>
            </w:r>
          </w:p>
          <w:p w:rsidR="00B73346" w:rsidRDefault="00B73346" w:rsidP="00AF49E5">
            <w:pPr>
              <w:ind w:firstLine="567"/>
            </w:pPr>
            <w:r>
              <w:t>a) să întreprindă toate măsurile necesare pentru asigurarea recepţionării în termenul stabilit a Bunurilor/Serviciilor livrate/prestate în corespundere cu cerinţele prezentului Contract;</w:t>
            </w:r>
          </w:p>
          <w:p w:rsidR="00B73346" w:rsidRDefault="00B73346" w:rsidP="00AF49E5">
            <w:pPr>
              <w:ind w:firstLine="567"/>
            </w:pPr>
            <w:r>
              <w:t xml:space="preserve">b) </w:t>
            </w:r>
            <w:proofErr w:type="gramStart"/>
            <w:r>
              <w:t>să</w:t>
            </w:r>
            <w:proofErr w:type="gramEnd"/>
            <w:r>
              <w:t xml:space="preserve"> asigure achitarea Bunurilor/Serviciilor livrate/prestate, respectînd modalităţile şi termenele indicate în prezentul Contract.</w:t>
            </w:r>
          </w:p>
          <w:p w:rsidR="00B73346" w:rsidRDefault="00B73346" w:rsidP="00AF49E5">
            <w:pPr>
              <w:ind w:firstLine="567"/>
            </w:pPr>
            <w:r>
              <w:t> </w:t>
            </w:r>
          </w:p>
          <w:p w:rsidR="00B73346" w:rsidRDefault="00B73346" w:rsidP="00AF49E5">
            <w:pPr>
              <w:ind w:firstLine="567"/>
            </w:pPr>
            <w:r>
              <w:rPr>
                <w:b/>
                <w:bCs/>
              </w:rPr>
              <w:t>7. Circumstanţe care justifică neexecutarea contractului</w:t>
            </w:r>
          </w:p>
          <w:p w:rsidR="00B73346" w:rsidRDefault="00B73346" w:rsidP="00AF49E5">
            <w:pPr>
              <w:ind w:firstLine="567"/>
            </w:pPr>
            <w:r>
              <w:t xml:space="preserve">7.1. Părţile sunt exonerate de răspundere pentru neîndeplinirea parţială sau integrală </w:t>
            </w:r>
            <w:proofErr w:type="gramStart"/>
            <w:r>
              <w:t>a</w:t>
            </w:r>
            <w:proofErr w:type="gramEnd"/>
            <w:r>
              <w:t xml:space="preserve">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rsidR="00B73346" w:rsidRDefault="00B73346" w:rsidP="00AF49E5">
            <w:pPr>
              <w:ind w:firstLine="567"/>
            </w:pPr>
            <w:r>
              <w:t xml:space="preserve">7.2. Partea care invocă clauza circumstanţelor care justifică neexecutarea contractului este obligată să informeze imediat (dar nu mai tîrziu de 10 zile) cealaltă Parte despre survenirea circumstanţelor care justifică neexecutarea </w:t>
            </w:r>
            <w:r>
              <w:lastRenderedPageBreak/>
              <w:t>contractului.</w:t>
            </w:r>
          </w:p>
          <w:p w:rsidR="00B73346" w:rsidRDefault="00B73346" w:rsidP="00AF49E5">
            <w:pPr>
              <w:ind w:firstLine="567"/>
            </w:pPr>
            <w: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B73346" w:rsidRDefault="00B73346" w:rsidP="00AF49E5">
            <w:pPr>
              <w:ind w:firstLine="567"/>
            </w:pPr>
            <w:r>
              <w:t xml:space="preserve">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w:t>
            </w:r>
            <w:proofErr w:type="gramStart"/>
            <w:r>
              <w:t>a</w:t>
            </w:r>
            <w:proofErr w:type="gramEnd"/>
            <w:r>
              <w:t xml:space="preserve"> obligaţiunilor, inclusiv modificarea termenilor în cazul suspendării şi executării ulterioare a contractului.</w:t>
            </w:r>
          </w:p>
          <w:p w:rsidR="00B73346" w:rsidRDefault="00B73346" w:rsidP="00AF49E5">
            <w:pPr>
              <w:ind w:firstLine="567"/>
            </w:pPr>
            <w:r>
              <w:t> </w:t>
            </w:r>
          </w:p>
          <w:p w:rsidR="00B73346" w:rsidRDefault="00B73346" w:rsidP="00AF49E5">
            <w:pPr>
              <w:ind w:firstLine="567"/>
            </w:pPr>
            <w:r>
              <w:rPr>
                <w:b/>
                <w:bCs/>
              </w:rPr>
              <w:t>8. Rezoluţiunea</w:t>
            </w:r>
          </w:p>
          <w:p w:rsidR="00B73346" w:rsidRDefault="00B73346" w:rsidP="00AF49E5">
            <w:pPr>
              <w:ind w:firstLine="567"/>
            </w:pPr>
            <w:r>
              <w:t>8.1. Rezoluţiunea Contractului se poate realiza cu acordul comun al Părţilor.</w:t>
            </w:r>
          </w:p>
          <w:p w:rsidR="00B73346" w:rsidRDefault="00B73346" w:rsidP="00AF49E5">
            <w:pPr>
              <w:ind w:firstLine="567"/>
            </w:pPr>
            <w:r>
              <w:t>8.2. Contractul poate fi rezolvit în mod unilateral de către:</w:t>
            </w:r>
          </w:p>
          <w:p w:rsidR="00B73346" w:rsidRDefault="00B73346" w:rsidP="00AF49E5">
            <w:pPr>
              <w:ind w:firstLine="567"/>
            </w:pPr>
            <w:r>
              <w:t>a) Cumpărător/Beneficiar în caz de refuz al Furnizorului/Prestatorului de a livra/presta Bunurile/Serviciile prevăzute în prezentul Contract;</w:t>
            </w:r>
          </w:p>
          <w:p w:rsidR="00B73346" w:rsidRDefault="00B73346" w:rsidP="00AF49E5">
            <w:pPr>
              <w:ind w:firstLine="567"/>
            </w:pPr>
            <w:r>
              <w:t>b) Cumpărător/Beneficiar în caz de nerespectare de către Furnizor/Prestator a termenelor de livrare/prestare stabilite;</w:t>
            </w:r>
          </w:p>
          <w:p w:rsidR="00B73346" w:rsidRDefault="00B73346" w:rsidP="00AF49E5">
            <w:pPr>
              <w:ind w:firstLine="567"/>
            </w:pPr>
            <w:r>
              <w:t>c) Furnizor/Prestator în caz de nerespectare de către Cumpărător/Beneficiar a termenelor de plată a Bunurilor/Serviciilor;</w:t>
            </w:r>
          </w:p>
          <w:p w:rsidR="00B73346" w:rsidRDefault="00B73346" w:rsidP="00AF49E5">
            <w:pPr>
              <w:ind w:firstLine="567"/>
            </w:pPr>
            <w:r>
              <w:t>d) Furnizor/Prestator sau Cumpărător/Beneficiar în caz de nesatisfacere de către una dintre Părţi a pretenţiilor înaintate conform prezentului Contract.</w:t>
            </w:r>
          </w:p>
          <w:p w:rsidR="00B73346" w:rsidRDefault="00B73346" w:rsidP="00AF49E5">
            <w:pPr>
              <w:ind w:firstLine="567"/>
            </w:pPr>
            <w:r>
              <w:t>8.3 Cumpărător/Beneficiar are dreptul de a rezolvi unilateral contractul în perioada de valabilitate a acestuia în una dintre următoarele situaţii:</w:t>
            </w:r>
          </w:p>
          <w:p w:rsidR="00B73346" w:rsidRDefault="00B73346" w:rsidP="00AF49E5">
            <w:pPr>
              <w:ind w:firstLine="567"/>
            </w:pPr>
            <w:r>
              <w:t>a) contractantul se afla, la momentul atribuirii lui, în una dintre situaţiile care ar fi determinat excluderea sa din procedura de atribuire potrivit art.19 al Legii nr.131/2015 privind achiziţiile publice;</w:t>
            </w:r>
          </w:p>
          <w:p w:rsidR="00B73346" w:rsidRDefault="00B73346" w:rsidP="00AF49E5">
            <w:pPr>
              <w:ind w:firstLine="567"/>
            </w:pPr>
            <w:r>
              <w:t>b) contractul a făcut obiectul unei modificări substanţiale care necesita o nouă procedură de achiziţie publică în conformitate cu art.76 al Legii nr.131/2015 privind achiziţiile publice;</w:t>
            </w:r>
          </w:p>
          <w:p w:rsidR="00B73346" w:rsidRDefault="00B73346" w:rsidP="00AF49E5">
            <w:pPr>
              <w:ind w:firstLine="567"/>
            </w:pPr>
            <w: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B73346" w:rsidRDefault="00B73346" w:rsidP="00AF49E5">
            <w:pPr>
              <w:ind w:firstLine="567"/>
            </w:pPr>
            <w:r>
              <w:t>8.4. Partea iniţiatoare a rezoluţiunii Contractului este obligată să comunice în termen de ___ zile lucrătoare celeilalte Părţi despre intenţiile ei printr-o scrisoare motivată.</w:t>
            </w:r>
          </w:p>
          <w:p w:rsidR="00B73346" w:rsidRDefault="00B73346" w:rsidP="00AF49E5">
            <w:pPr>
              <w:ind w:firstLine="567"/>
            </w:pPr>
            <w:r>
              <w:t>8.5. Partea înştiinţată este obligată să răspundă în decurs de _5_ zile lucrătoare de la primirea notificării. În cazul în care litigiul nu este soluţionat în termenele stabilite, partea iniţiatoare va iniţia rezoluţiunea.</w:t>
            </w:r>
          </w:p>
          <w:p w:rsidR="00B73346" w:rsidRDefault="00B73346" w:rsidP="00AF49E5">
            <w:pPr>
              <w:ind w:firstLine="567"/>
            </w:pPr>
            <w:r>
              <w:t> </w:t>
            </w:r>
          </w:p>
          <w:p w:rsidR="00B73346" w:rsidRDefault="00B73346" w:rsidP="00AF49E5">
            <w:pPr>
              <w:ind w:firstLine="567"/>
            </w:pPr>
            <w:r>
              <w:rPr>
                <w:b/>
                <w:bCs/>
              </w:rPr>
              <w:t>9. Reclamaţii</w:t>
            </w:r>
          </w:p>
          <w:p w:rsidR="00B73346" w:rsidRDefault="00B73346" w:rsidP="00AF49E5">
            <w:pPr>
              <w:ind w:firstLine="567"/>
            </w:pPr>
            <w:r>
              <w:t>9.1. Reclamaţiile privind cantitatea Bunurilor/Serviciilor livrate/prestate sunt înaintate Furnizorului/Prestatorului la momentul recepţionării lor, fiind un act întocmit în comun cu reprezentantul Furnizorului/Prestatorului.</w:t>
            </w:r>
          </w:p>
          <w:p w:rsidR="00B73346" w:rsidRDefault="00B73346" w:rsidP="00AF49E5">
            <w:pPr>
              <w:ind w:firstLine="567"/>
            </w:pPr>
            <w:r>
              <w:t>9.2. Pretenţiile privind calitatea bunurilor/serviciilor livrate/prestate sunt înaintate Furnizorului/Prestatorului în termen de __</w:t>
            </w:r>
            <w:r>
              <w:rPr>
                <w:u w:val="single"/>
              </w:rPr>
              <w:t>5</w:t>
            </w:r>
            <w:r>
              <w:t xml:space="preserve"> zile de la depistarea deficienţelor de calitate şi trebuie confirmate printr-un certificat eliberat de o organizaţie independentă neutră şi autorizată în acest sens.</w:t>
            </w:r>
          </w:p>
          <w:p w:rsidR="00B73346" w:rsidRDefault="00B73346" w:rsidP="00AF49E5">
            <w:pPr>
              <w:ind w:firstLine="567"/>
            </w:pPr>
            <w:r>
              <w:t>9.3. Furnizorul/Prestatorul este obligat să examineze pretenţiile înaintate în termen de _5 zile de la data primirii acestora şi să comunice Cumpărătorului/Beneficiarului despre decizia luată.</w:t>
            </w:r>
          </w:p>
          <w:p w:rsidR="00B73346" w:rsidRDefault="00B73346" w:rsidP="00AF49E5">
            <w:pPr>
              <w:ind w:firstLine="567"/>
            </w:pPr>
            <w:r>
              <w:t>9.4. În caz de recunoaştere a pretenţiilor, Furnizorul/Prestatorul este obligat, în termen de __5 zile, să livreze/presteze suplimentar Cumpărătorului/Beneficiarului cantitatea nelivrată/neprestată de bunuri/servicii, iar în caz de constatare a calităţii necorespunzătoare – să le substituie sau să le corecteze în conformitate cu cerinţele Contractului.</w:t>
            </w:r>
          </w:p>
          <w:p w:rsidR="00B73346" w:rsidRDefault="00B73346" w:rsidP="00AF49E5">
            <w:pPr>
              <w:ind w:firstLine="567"/>
            </w:pPr>
            <w:r>
              <w:t>9.5. Furnizorul/Prestatorul poartă răspundere pentru calitatea Bunurilor/Serviciilor în limitele stabilite, inclusiv pentru viciile ascunse.</w:t>
            </w:r>
          </w:p>
          <w:p w:rsidR="00B73346" w:rsidRDefault="00B73346" w:rsidP="00AF49E5">
            <w:pPr>
              <w:ind w:firstLine="567"/>
            </w:pPr>
            <w:r>
              <w:t>9.6. În cazul devierii de la calitatea confirmată prin certificatul de calitate întocmit de organizaţia independentă neutră sau autorizată în acest sens, cheltuielile pentru staţionare sau întîrziere sunt suportate de partea vinovată.</w:t>
            </w:r>
          </w:p>
          <w:p w:rsidR="00B73346" w:rsidRDefault="00B73346" w:rsidP="00AF49E5">
            <w:pPr>
              <w:ind w:firstLine="567"/>
            </w:pPr>
            <w:r>
              <w:t> </w:t>
            </w:r>
          </w:p>
          <w:p w:rsidR="00B73346" w:rsidRDefault="00B73346" w:rsidP="00AF49E5">
            <w:pPr>
              <w:ind w:firstLine="567"/>
            </w:pPr>
            <w:r>
              <w:rPr>
                <w:b/>
                <w:bCs/>
              </w:rPr>
              <w:t>10. Sancţiuni</w:t>
            </w:r>
          </w:p>
          <w:p w:rsidR="00B73346" w:rsidRDefault="00B73346" w:rsidP="00AF49E5">
            <w:pPr>
              <w:ind w:firstLine="567"/>
            </w:pPr>
            <w:r>
              <w:t>10.1. Garanția de bună execuție nu se solicită.</w:t>
            </w:r>
          </w:p>
          <w:p w:rsidR="00B73346" w:rsidRDefault="00B73346" w:rsidP="00AF49E5">
            <w:pPr>
              <w:ind w:firstLine="567"/>
            </w:pPr>
            <w:r>
              <w:t>10.2. Pentru refuzul de a livra/presta Bunurile/Serviciile, Furnizorul suportă o penalitate în valoare de 0,1% din suma totală a contractului..</w:t>
            </w:r>
          </w:p>
          <w:p w:rsidR="00B73346" w:rsidRDefault="00B73346" w:rsidP="00AF49E5">
            <w:pPr>
              <w:ind w:firstLine="567"/>
            </w:pPr>
            <w:r>
              <w:t>10.3. Pentru livrarea cu întârziere a Bunurilor, Furnizorul achită Beneficiarului o penalitate în mărime de 0,1% din valoarea Bunurilor nelivrate la termen, pentru fiecare zi de întârziere, dar nu mai mult de 10% din valoarea totală a contractului..</w:t>
            </w:r>
          </w:p>
          <w:p w:rsidR="00B73346" w:rsidRDefault="00B73346" w:rsidP="00AF49E5">
            <w:pPr>
              <w:ind w:firstLine="567"/>
            </w:pPr>
            <w:r>
              <w:t>10.4. Pentru achitarea cu întârziere, Cumpărătorul/Beneficiarul achită o penalitate în valoare de 0</w:t>
            </w:r>
            <w:proofErr w:type="gramStart"/>
            <w:r>
              <w:t>,1</w:t>
            </w:r>
            <w:proofErr w:type="gramEnd"/>
            <w:r>
              <w:t>% din suma neachitată pentru fiecare zi de întârziere, dar nu mai mult de 10% din suma totală a contractului..</w:t>
            </w:r>
          </w:p>
          <w:p w:rsidR="00B73346" w:rsidRDefault="00B73346" w:rsidP="00AF49E5">
            <w:pPr>
              <w:ind w:firstLine="567"/>
            </w:pPr>
            <w:r>
              <w:t>10.5. Prima zi lucrătoare ulterioară datei ce constituie termenul limită de livrare/prestare, precum şi, termenul limită de achitare se consideră zi lucrătoare de întârziere.</w:t>
            </w:r>
          </w:p>
          <w:p w:rsidR="00B73346" w:rsidRDefault="00B73346" w:rsidP="00AF49E5">
            <w:pPr>
              <w:ind w:firstLine="567"/>
            </w:pPr>
            <w:r>
              <w:t>10.6. Suma penalităţii calculate Furnizorului/Prestatorului conform prezentului Contract poate fi dedusă (reţinută) de către Cumpărător/Beneficiar din suma plăţii pentru Bunurile/Serviciile livrate/prestate.</w:t>
            </w:r>
          </w:p>
          <w:p w:rsidR="00B73346" w:rsidRDefault="00B73346" w:rsidP="00AF49E5">
            <w:pPr>
              <w:ind w:firstLine="567"/>
            </w:pPr>
            <w:r>
              <w:t> </w:t>
            </w:r>
          </w:p>
          <w:p w:rsidR="00B73346" w:rsidRDefault="00B73346" w:rsidP="00AF49E5">
            <w:pPr>
              <w:ind w:firstLine="567"/>
            </w:pPr>
            <w:r>
              <w:rPr>
                <w:b/>
                <w:bCs/>
              </w:rPr>
              <w:t>11. Drepturi de proprietate intelectuală</w:t>
            </w:r>
          </w:p>
          <w:p w:rsidR="00B73346" w:rsidRDefault="00B73346" w:rsidP="00AF49E5">
            <w:pPr>
              <w:ind w:firstLine="567"/>
            </w:pPr>
            <w:r>
              <w:t>11.1. Furnizorul/Prestatorul are obligaţia să despăgubească achizitorul împotriva oricăror:</w:t>
            </w:r>
          </w:p>
          <w:p w:rsidR="00B73346" w:rsidRDefault="00B73346" w:rsidP="00AF49E5">
            <w:pPr>
              <w:ind w:firstLine="567"/>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73346" w:rsidRDefault="00B73346" w:rsidP="00AF49E5">
            <w:pPr>
              <w:ind w:firstLine="567"/>
            </w:pPr>
            <w:r>
              <w:lastRenderedPageBreak/>
              <w:t>b) daune-interese, costuri, taxe şi cheltuieli de orice natură, aferente, cu excepţia situaţiei în care o astfel de încălcare rezultă din respectarea Caietului de sarcini întocmit de către achizitor.</w:t>
            </w:r>
          </w:p>
          <w:p w:rsidR="00B73346" w:rsidRDefault="00B73346" w:rsidP="00AF49E5">
            <w:pPr>
              <w:ind w:firstLine="567"/>
            </w:pPr>
            <w:r>
              <w:t> </w:t>
            </w:r>
          </w:p>
          <w:p w:rsidR="00B73346" w:rsidRDefault="00B73346" w:rsidP="00AF49E5">
            <w:pPr>
              <w:ind w:firstLine="567"/>
              <w:rPr>
                <w:b/>
                <w:bCs/>
              </w:rPr>
            </w:pPr>
          </w:p>
          <w:p w:rsidR="00B73346" w:rsidRDefault="00B73346" w:rsidP="00AF49E5">
            <w:pPr>
              <w:ind w:firstLine="567"/>
            </w:pPr>
            <w:r>
              <w:rPr>
                <w:b/>
                <w:bCs/>
              </w:rPr>
              <w:t>12. Dispoziţii finale</w:t>
            </w:r>
          </w:p>
          <w:p w:rsidR="00B73346" w:rsidRDefault="00B73346" w:rsidP="00AF49E5">
            <w:pPr>
              <w:ind w:firstLine="567"/>
            </w:pPr>
            <w:r>
              <w:t>12.1. Litigiile ce ar putea rezulta din prezentul Contract vor fi soluţionate de către Părţi pe cale amiabilă. În caz contrar, ele vor fi transmise spre examinare în instanţa de judecată competentă conform legislaţiei Republicii Moldova.</w:t>
            </w:r>
          </w:p>
          <w:p w:rsidR="00B73346" w:rsidRDefault="00B73346" w:rsidP="00AF49E5">
            <w:pPr>
              <w:ind w:firstLine="567"/>
            </w:pPr>
            <w: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B73346" w:rsidRDefault="00B73346" w:rsidP="00AF49E5">
            <w:pPr>
              <w:ind w:firstLine="567"/>
            </w:pPr>
            <w:r>
              <w:t>12.3. Nici una dintre Părţi nu are dreptul să transmită obligaţiile şi drepturile sale stipulate în prezentul Contract unor terţe persoane fără acordul în scris al celeilalte părţi.</w:t>
            </w:r>
          </w:p>
          <w:p w:rsidR="00B73346" w:rsidRDefault="00B73346" w:rsidP="00AF49E5">
            <w:pPr>
              <w:ind w:firstLine="567"/>
            </w:pPr>
            <w: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rsidR="00B73346" w:rsidRDefault="00B73346" w:rsidP="00AF49E5">
            <w:pPr>
              <w:ind w:firstLine="567"/>
            </w:pPr>
            <w:r>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73346" w:rsidRDefault="00B73346" w:rsidP="00AF49E5">
            <w:pPr>
              <w:ind w:firstLine="567"/>
              <w:rPr>
                <w:b/>
              </w:rPr>
            </w:pPr>
            <w:r>
              <w:t xml:space="preserve">12.6. Prezentul contract este valabil până la </w:t>
            </w:r>
            <w:r>
              <w:rPr>
                <w:b/>
                <w:u w:val="single"/>
              </w:rPr>
              <w:t>31 decembrie 2026</w:t>
            </w:r>
            <w:r>
              <w:rPr>
                <w:b/>
              </w:rPr>
              <w:t>_.</w:t>
            </w:r>
          </w:p>
          <w:p w:rsidR="00B73346" w:rsidRDefault="00B73346" w:rsidP="00AF49E5">
            <w:pPr>
              <w:ind w:firstLine="567"/>
            </w:pPr>
            <w:r>
              <w:t>12.7. Prezentul Contract reprezintă acordul de voinţă al părţilor şi se consideră semnat la data aplicării ultimei semnături de către una din părţi.</w:t>
            </w:r>
          </w:p>
          <w:p w:rsidR="00B73346" w:rsidRDefault="00B73346" w:rsidP="00AF49E5">
            <w:pPr>
              <w:ind w:firstLine="567"/>
            </w:pPr>
            <w:r>
              <w:t>12.8. Pentru confirmarea celor menţionate mai sus, Părţile au semnat prezentul Contract în conformitate cu legislaţia Republicii Moldova.</w:t>
            </w:r>
          </w:p>
          <w:p w:rsidR="00B73346" w:rsidRDefault="00B73346" w:rsidP="00AF49E5">
            <w:pPr>
              <w:ind w:firstLine="567"/>
            </w:pPr>
            <w:r>
              <w:t> </w:t>
            </w:r>
          </w:p>
          <w:p w:rsidR="00B73346" w:rsidRDefault="00B73346" w:rsidP="00AF49E5">
            <w:pPr>
              <w:ind w:firstLine="567"/>
            </w:pPr>
            <w:r>
              <w:t> </w:t>
            </w:r>
          </w:p>
          <w:p w:rsidR="00B73346" w:rsidRDefault="00B73346" w:rsidP="00AF49E5">
            <w:pPr>
              <w:jc w:val="center"/>
            </w:pPr>
            <w:r>
              <w:rPr>
                <w:b/>
                <w:bCs/>
              </w:rPr>
              <w:t>RECHIZITELE JURIDICE, POŞTALE ŞI DE PLĂŢI ALE PĂRŢILOR</w:t>
            </w:r>
          </w:p>
          <w:p w:rsidR="00B73346" w:rsidRDefault="00B73346" w:rsidP="00AF49E5">
            <w:pPr>
              <w:ind w:firstLine="567"/>
            </w:pPr>
            <w:r>
              <w:t> </w:t>
            </w:r>
          </w:p>
        </w:tc>
      </w:tr>
      <w:tr w:rsidR="00B73346" w:rsidTr="00AF49E5">
        <w:tc>
          <w:tcPr>
            <w:tcW w:w="2689" w:type="pct"/>
            <w:gridSpan w:val="2"/>
            <w:tcMar>
              <w:top w:w="24" w:type="dxa"/>
              <w:left w:w="48" w:type="dxa"/>
              <w:bottom w:w="24" w:type="dxa"/>
              <w:right w:w="48" w:type="dxa"/>
            </w:tcMar>
            <w:hideMark/>
          </w:tcPr>
          <w:p w:rsidR="00B73346" w:rsidRDefault="00B73346" w:rsidP="00AF49E5">
            <w:pPr>
              <w:jc w:val="center"/>
              <w:rPr>
                <w:b/>
                <w:bCs/>
              </w:rPr>
            </w:pPr>
            <w:r>
              <w:rPr>
                <w:b/>
                <w:bCs/>
              </w:rPr>
              <w:lastRenderedPageBreak/>
              <w:t>Furnizorul/Prestatorul de bunuri/servicii</w:t>
            </w:r>
          </w:p>
        </w:tc>
        <w:tc>
          <w:tcPr>
            <w:tcW w:w="2311" w:type="pct"/>
            <w:gridSpan w:val="2"/>
            <w:tcMar>
              <w:top w:w="24" w:type="dxa"/>
              <w:left w:w="48" w:type="dxa"/>
              <w:bottom w:w="24" w:type="dxa"/>
              <w:right w:w="48" w:type="dxa"/>
            </w:tcMar>
            <w:hideMark/>
          </w:tcPr>
          <w:p w:rsidR="00B73346" w:rsidRDefault="00B73346" w:rsidP="00AF49E5">
            <w:pPr>
              <w:jc w:val="center"/>
              <w:rPr>
                <w:b/>
                <w:bCs/>
              </w:rPr>
            </w:pPr>
            <w:r>
              <w:rPr>
                <w:b/>
                <w:bCs/>
              </w:rPr>
              <w:t>Cumpărătorul/Beneficiarul</w:t>
            </w:r>
          </w:p>
        </w:tc>
      </w:tr>
      <w:tr w:rsidR="00B73346" w:rsidRPr="00F251B9" w:rsidTr="00AF49E5">
        <w:tc>
          <w:tcPr>
            <w:tcW w:w="2689" w:type="pct"/>
            <w:gridSpan w:val="2"/>
            <w:tcMar>
              <w:top w:w="24" w:type="dxa"/>
              <w:left w:w="48" w:type="dxa"/>
              <w:bottom w:w="24" w:type="dxa"/>
              <w:right w:w="48" w:type="dxa"/>
            </w:tcMar>
          </w:tcPr>
          <w:p w:rsidR="00B73346" w:rsidRDefault="00B73346" w:rsidP="00AF49E5">
            <w:pPr>
              <w:rPr>
                <w:b/>
                <w:u w:val="single"/>
              </w:rPr>
            </w:pPr>
            <w:r>
              <w:rPr>
                <w:b/>
                <w:sz w:val="28"/>
                <w:szCs w:val="28"/>
                <w:u w:val="single"/>
              </w:rPr>
              <w:t xml:space="preserve"> </w:t>
            </w:r>
            <w:r>
              <w:rPr>
                <w:b/>
                <w:szCs w:val="28"/>
                <w:u w:val="single"/>
              </w:rPr>
              <w:t xml:space="preserve"> _________________________________________</w:t>
            </w:r>
          </w:p>
          <w:p w:rsidR="00B73346" w:rsidRDefault="00B73346" w:rsidP="00AF49E5"/>
          <w:p w:rsidR="00B73346" w:rsidRDefault="00B73346" w:rsidP="00AF49E5">
            <w:r>
              <w:t>Adresa juridică: MD-_________________________</w:t>
            </w:r>
          </w:p>
        </w:tc>
        <w:tc>
          <w:tcPr>
            <w:tcW w:w="2311" w:type="pct"/>
            <w:gridSpan w:val="2"/>
            <w:tcMar>
              <w:top w:w="24" w:type="dxa"/>
              <w:left w:w="48" w:type="dxa"/>
              <w:bottom w:w="24" w:type="dxa"/>
              <w:right w:w="48" w:type="dxa"/>
            </w:tcMar>
            <w:hideMark/>
          </w:tcPr>
          <w:p w:rsidR="00B73346" w:rsidRDefault="00B73346" w:rsidP="00AF49E5">
            <w:pPr>
              <w:ind w:left="660" w:firstLine="0"/>
              <w:rPr>
                <w:b/>
                <w:sz w:val="28"/>
                <w:szCs w:val="28"/>
                <w:u w:val="single"/>
              </w:rPr>
            </w:pPr>
            <w:r>
              <w:rPr>
                <w:b/>
                <w:szCs w:val="28"/>
                <w:u w:val="single"/>
              </w:rPr>
              <w:t>IP Gimnaziul Rus “Dmitrie Cantemir” din    raionul Stefan Vodă</w:t>
            </w:r>
          </w:p>
          <w:p w:rsidR="00B73346" w:rsidRDefault="00B73346" w:rsidP="00AF49E5">
            <w:pPr>
              <w:rPr>
                <w:lang w:val="ro-MO"/>
              </w:rPr>
            </w:pPr>
            <w:r>
              <w:t>Adresa juridică</w:t>
            </w:r>
            <w:r>
              <w:rPr>
                <w:lang w:val="ro-MO"/>
              </w:rPr>
              <w:t xml:space="preserve">: MD-4201, or. Ștefan Vodă, </w:t>
            </w:r>
          </w:p>
          <w:p w:rsidR="00B73346" w:rsidRDefault="00B73346" w:rsidP="00AF49E5">
            <w:pPr>
              <w:rPr>
                <w:sz w:val="28"/>
                <w:szCs w:val="28"/>
                <w:lang w:val="ro-MO"/>
              </w:rPr>
            </w:pPr>
            <w:r>
              <w:rPr>
                <w:szCs w:val="28"/>
                <w:lang w:val="ro-MO"/>
              </w:rPr>
              <w:t>str. Ștefan cel Mare nr. 1</w:t>
            </w:r>
          </w:p>
        </w:tc>
      </w:tr>
      <w:tr w:rsidR="00B73346" w:rsidTr="00AF49E5">
        <w:tc>
          <w:tcPr>
            <w:tcW w:w="2689" w:type="pct"/>
            <w:gridSpan w:val="2"/>
            <w:tcMar>
              <w:top w:w="24" w:type="dxa"/>
              <w:left w:w="48" w:type="dxa"/>
              <w:bottom w:w="24" w:type="dxa"/>
              <w:right w:w="48" w:type="dxa"/>
            </w:tcMar>
            <w:hideMark/>
          </w:tcPr>
          <w:p w:rsidR="00B73346" w:rsidRDefault="00B73346" w:rsidP="00AF49E5">
            <w:r>
              <w:t xml:space="preserve">Telefon: </w:t>
            </w:r>
          </w:p>
        </w:tc>
        <w:tc>
          <w:tcPr>
            <w:tcW w:w="2311" w:type="pct"/>
            <w:gridSpan w:val="2"/>
            <w:tcMar>
              <w:top w:w="24" w:type="dxa"/>
              <w:left w:w="48" w:type="dxa"/>
              <w:bottom w:w="24" w:type="dxa"/>
              <w:right w:w="48" w:type="dxa"/>
            </w:tcMar>
            <w:hideMark/>
          </w:tcPr>
          <w:p w:rsidR="00B73346" w:rsidRDefault="00B73346" w:rsidP="00AF49E5">
            <w:pPr>
              <w:ind w:left="803" w:hanging="141"/>
            </w:pPr>
            <w:r>
              <w:t>Telefon: 024223221, contabi</w:t>
            </w:r>
            <w:r>
              <w:rPr>
                <w:lang w:val="ro-MO"/>
              </w:rPr>
              <w:t>l</w:t>
            </w:r>
            <w:r>
              <w:t>ă șefa - 069261824</w:t>
            </w:r>
          </w:p>
        </w:tc>
      </w:tr>
      <w:tr w:rsidR="00B73346" w:rsidTr="00AF49E5">
        <w:tc>
          <w:tcPr>
            <w:tcW w:w="2689" w:type="pct"/>
            <w:gridSpan w:val="2"/>
            <w:tcMar>
              <w:top w:w="24" w:type="dxa"/>
              <w:left w:w="48" w:type="dxa"/>
              <w:bottom w:w="24" w:type="dxa"/>
              <w:right w:w="48" w:type="dxa"/>
            </w:tcMar>
            <w:hideMark/>
          </w:tcPr>
          <w:p w:rsidR="00B73346" w:rsidRDefault="00B73346" w:rsidP="00AF49E5">
            <w:r>
              <w:t>Cod fiscal:</w:t>
            </w:r>
          </w:p>
        </w:tc>
        <w:tc>
          <w:tcPr>
            <w:tcW w:w="2311" w:type="pct"/>
            <w:gridSpan w:val="2"/>
            <w:tcMar>
              <w:top w:w="24" w:type="dxa"/>
              <w:left w:w="48" w:type="dxa"/>
              <w:bottom w:w="24" w:type="dxa"/>
              <w:right w:w="48" w:type="dxa"/>
            </w:tcMar>
            <w:hideMark/>
          </w:tcPr>
          <w:p w:rsidR="00B73346" w:rsidRDefault="00B73346" w:rsidP="00AF49E5">
            <w:r>
              <w:t>Cod fiscal:1019620007158</w:t>
            </w:r>
          </w:p>
        </w:tc>
      </w:tr>
      <w:tr w:rsidR="00B73346" w:rsidTr="00AF49E5">
        <w:tc>
          <w:tcPr>
            <w:tcW w:w="2689" w:type="pct"/>
            <w:gridSpan w:val="2"/>
            <w:tcMar>
              <w:top w:w="24" w:type="dxa"/>
              <w:left w:w="48" w:type="dxa"/>
              <w:bottom w:w="24" w:type="dxa"/>
              <w:right w:w="48" w:type="dxa"/>
            </w:tcMar>
            <w:hideMark/>
          </w:tcPr>
          <w:p w:rsidR="00B73346" w:rsidRDefault="00B73346" w:rsidP="00AF49E5">
            <w:r>
              <w:t xml:space="preserve">Banca: </w:t>
            </w:r>
          </w:p>
        </w:tc>
        <w:tc>
          <w:tcPr>
            <w:tcW w:w="2311" w:type="pct"/>
            <w:gridSpan w:val="2"/>
            <w:tcMar>
              <w:top w:w="24" w:type="dxa"/>
              <w:left w:w="48" w:type="dxa"/>
              <w:bottom w:w="24" w:type="dxa"/>
              <w:right w:w="48" w:type="dxa"/>
            </w:tcMar>
            <w:hideMark/>
          </w:tcPr>
          <w:p w:rsidR="00B73346" w:rsidRDefault="00B73346" w:rsidP="00AF49E5">
            <w:r>
              <w:t>Banca:TREZMD2X</w:t>
            </w:r>
          </w:p>
        </w:tc>
      </w:tr>
      <w:tr w:rsidR="00B73346" w:rsidTr="00AF49E5">
        <w:tc>
          <w:tcPr>
            <w:tcW w:w="2689" w:type="pct"/>
            <w:gridSpan w:val="2"/>
            <w:tcMar>
              <w:top w:w="24" w:type="dxa"/>
              <w:left w:w="48" w:type="dxa"/>
              <w:bottom w:w="24" w:type="dxa"/>
              <w:right w:w="48" w:type="dxa"/>
            </w:tcMar>
            <w:hideMark/>
          </w:tcPr>
          <w:p w:rsidR="00B73346" w:rsidRDefault="00B73346" w:rsidP="00AF49E5">
            <w:r>
              <w:t xml:space="preserve">Cod băncii(BIC): </w:t>
            </w:r>
          </w:p>
        </w:tc>
        <w:tc>
          <w:tcPr>
            <w:tcW w:w="2311" w:type="pct"/>
            <w:gridSpan w:val="2"/>
            <w:tcMar>
              <w:top w:w="24" w:type="dxa"/>
              <w:left w:w="48" w:type="dxa"/>
              <w:bottom w:w="24" w:type="dxa"/>
              <w:right w:w="48" w:type="dxa"/>
            </w:tcMar>
            <w:hideMark/>
          </w:tcPr>
          <w:p w:rsidR="00B73346" w:rsidRDefault="00B73346" w:rsidP="00AF49E5">
            <w:r>
              <w:t>Cod: 226645</w:t>
            </w:r>
          </w:p>
        </w:tc>
      </w:tr>
      <w:tr w:rsidR="00B73346" w:rsidTr="00AF49E5">
        <w:tc>
          <w:tcPr>
            <w:tcW w:w="2689" w:type="pct"/>
            <w:gridSpan w:val="2"/>
            <w:tcMar>
              <w:top w:w="24" w:type="dxa"/>
              <w:left w:w="48" w:type="dxa"/>
              <w:bottom w:w="24" w:type="dxa"/>
              <w:right w:w="48" w:type="dxa"/>
            </w:tcMar>
            <w:hideMark/>
          </w:tcPr>
          <w:p w:rsidR="00B73346" w:rsidRDefault="00B73346" w:rsidP="00AF49E5">
            <w:pPr>
              <w:tabs>
                <w:tab w:val="right" w:pos="4939"/>
              </w:tabs>
            </w:pPr>
            <w:r>
              <w:t xml:space="preserve">IBAN: </w:t>
            </w:r>
          </w:p>
        </w:tc>
        <w:tc>
          <w:tcPr>
            <w:tcW w:w="2311" w:type="pct"/>
            <w:gridSpan w:val="2"/>
            <w:tcMar>
              <w:top w:w="24" w:type="dxa"/>
              <w:left w:w="48" w:type="dxa"/>
              <w:bottom w:w="24" w:type="dxa"/>
              <w:right w:w="48" w:type="dxa"/>
            </w:tcMar>
            <w:hideMark/>
          </w:tcPr>
          <w:p w:rsidR="00B73346" w:rsidRDefault="00B73346" w:rsidP="00AF49E5">
            <w:r>
              <w:t xml:space="preserve">IBAN: </w:t>
            </w:r>
            <w:r>
              <w:rPr>
                <w:szCs w:val="14"/>
                <w:shd w:val="clear" w:color="auto" w:fill="FAFAFA"/>
              </w:rPr>
              <w:t>MD07TRPDBG333110A160</w:t>
            </w:r>
            <w:r>
              <w:rPr>
                <w:i/>
                <w:szCs w:val="14"/>
                <w:shd w:val="clear" w:color="auto" w:fill="FAFAFA"/>
              </w:rPr>
              <w:t>42AD</w:t>
            </w:r>
          </w:p>
        </w:tc>
      </w:tr>
      <w:tr w:rsidR="00B73346" w:rsidTr="00AF49E5">
        <w:tc>
          <w:tcPr>
            <w:tcW w:w="5000" w:type="pct"/>
            <w:gridSpan w:val="4"/>
            <w:tcMar>
              <w:top w:w="24" w:type="dxa"/>
              <w:left w:w="48" w:type="dxa"/>
              <w:bottom w:w="24" w:type="dxa"/>
              <w:right w:w="48" w:type="dxa"/>
            </w:tcMar>
          </w:tcPr>
          <w:p w:rsidR="00B73346" w:rsidRDefault="00B73346" w:rsidP="00AF49E5">
            <w:pPr>
              <w:jc w:val="center"/>
              <w:rPr>
                <w:b/>
                <w:bCs/>
              </w:rPr>
            </w:pPr>
          </w:p>
          <w:p w:rsidR="00B73346" w:rsidRDefault="00B73346" w:rsidP="00AF49E5">
            <w:pPr>
              <w:jc w:val="center"/>
              <w:rPr>
                <w:b/>
                <w:bCs/>
              </w:rPr>
            </w:pPr>
          </w:p>
          <w:p w:rsidR="00B73346" w:rsidRDefault="00B73346" w:rsidP="00AF49E5">
            <w:pPr>
              <w:jc w:val="center"/>
            </w:pPr>
            <w:r>
              <w:rPr>
                <w:b/>
                <w:bCs/>
              </w:rPr>
              <w:t> </w:t>
            </w:r>
          </w:p>
          <w:p w:rsidR="00B73346" w:rsidRDefault="00B73346" w:rsidP="00AF49E5">
            <w:pPr>
              <w:jc w:val="center"/>
            </w:pPr>
            <w:r>
              <w:rPr>
                <w:b/>
                <w:bCs/>
              </w:rPr>
              <w:t>SEMNĂTURILE PĂRŢILOR</w:t>
            </w:r>
          </w:p>
          <w:p w:rsidR="00B73346" w:rsidRDefault="00B73346" w:rsidP="00AF49E5">
            <w:pPr>
              <w:ind w:firstLine="567"/>
            </w:pPr>
            <w:r>
              <w:t> </w:t>
            </w:r>
          </w:p>
        </w:tc>
      </w:tr>
      <w:tr w:rsidR="00B73346" w:rsidTr="00AF49E5">
        <w:tc>
          <w:tcPr>
            <w:tcW w:w="2779" w:type="pct"/>
            <w:gridSpan w:val="3"/>
            <w:tcMar>
              <w:top w:w="24" w:type="dxa"/>
              <w:left w:w="48" w:type="dxa"/>
              <w:bottom w:w="24" w:type="dxa"/>
              <w:right w:w="48" w:type="dxa"/>
            </w:tcMar>
            <w:hideMark/>
          </w:tcPr>
          <w:p w:rsidR="00B73346" w:rsidRDefault="00B73346" w:rsidP="00AF49E5">
            <w:pPr>
              <w:jc w:val="center"/>
            </w:pPr>
            <w:r>
              <w:rPr>
                <w:b/>
                <w:bCs/>
              </w:rPr>
              <w:t>Furnizorul/Prestatorul de bunuri/servicii</w:t>
            </w:r>
          </w:p>
        </w:tc>
        <w:tc>
          <w:tcPr>
            <w:tcW w:w="2221" w:type="pct"/>
            <w:tcMar>
              <w:top w:w="24" w:type="dxa"/>
              <w:left w:w="48" w:type="dxa"/>
              <w:bottom w:w="24" w:type="dxa"/>
              <w:right w:w="48" w:type="dxa"/>
            </w:tcMar>
            <w:hideMark/>
          </w:tcPr>
          <w:p w:rsidR="00B73346" w:rsidRDefault="00B73346" w:rsidP="00AF49E5">
            <w:pPr>
              <w:jc w:val="center"/>
            </w:pPr>
            <w:r>
              <w:rPr>
                <w:b/>
                <w:bCs/>
              </w:rPr>
              <w:t>Cumpărătorul/Beneficiarul</w:t>
            </w:r>
          </w:p>
        </w:tc>
      </w:tr>
    </w:tbl>
    <w:p w:rsidR="00B73346" w:rsidRDefault="00B73346" w:rsidP="00B73346">
      <w:pPr>
        <w:ind w:firstLine="567"/>
        <w:rPr>
          <w:lang w:eastAsia="ru-RU"/>
        </w:rPr>
      </w:pPr>
    </w:p>
    <w:p w:rsidR="00B73346" w:rsidRDefault="00B73346" w:rsidP="00B73346">
      <w:pPr>
        <w:ind w:firstLine="567"/>
        <w:rPr>
          <w:lang w:eastAsia="ru-RU"/>
        </w:rPr>
      </w:pPr>
    </w:p>
    <w:p w:rsidR="00B73346" w:rsidRDefault="00B73346" w:rsidP="00B73346">
      <w:pPr>
        <w:rPr>
          <w:lang w:eastAsia="ru-RU"/>
        </w:rPr>
      </w:pPr>
    </w:p>
    <w:p w:rsidR="00B73346" w:rsidRDefault="00B73346" w:rsidP="00B73346">
      <w:pPr>
        <w:tabs>
          <w:tab w:val="left" w:pos="6286"/>
        </w:tabs>
        <w:jc w:val="right"/>
        <w:rPr>
          <w:lang w:val="ru-RU"/>
        </w:rPr>
      </w:pPr>
      <w:r>
        <w:t>Directoare/Inga CUCLENCO/</w:t>
      </w:r>
    </w:p>
    <w:p w:rsidR="00B73346" w:rsidRPr="00B73346" w:rsidRDefault="00B73346" w:rsidP="00014BE3">
      <w:pPr>
        <w:tabs>
          <w:tab w:val="left" w:pos="4200"/>
        </w:tabs>
        <w:ind w:firstLine="0"/>
        <w:rPr>
          <w:sz w:val="32"/>
          <w:lang w:val="ru-RU"/>
        </w:rPr>
      </w:pPr>
    </w:p>
    <w:sectPr w:rsidR="00B73346" w:rsidRPr="00B73346" w:rsidSect="00B73346">
      <w:pgSz w:w="11906" w:h="16838"/>
      <w:pgMar w:top="567" w:right="567" w:bottom="567"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1C60" w:rsidRDefault="008F1C60">
      <w:r>
        <w:separator/>
      </w:r>
    </w:p>
  </w:endnote>
  <w:endnote w:type="continuationSeparator" w:id="0">
    <w:p w:rsidR="008F1C60" w:rsidRDefault="008F1C6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altica RR">
    <w:altName w:val="Times New Roman"/>
    <w:charset w:val="00"/>
    <w:family w:val="auto"/>
    <w:pitch w:val="default"/>
    <w:sig w:usb0="00000000" w:usb1="00000000" w:usb2="00000000" w:usb3="00000000" w:csb0="00000001" w:csb1="00000000"/>
  </w:font>
  <w:font w:name="Pragma_MonitorOficial">
    <w:altName w:val="Calibri"/>
    <w:charset w:val="CC"/>
    <w:family w:val="auto"/>
    <w:pitch w:val="default"/>
    <w:sig w:usb0="00000000" w:usb1="00000000" w:usb2="00000000" w:usb3="00000000" w:csb0="00000004"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1C60" w:rsidRDefault="008F1C60">
      <w:r>
        <w:separator/>
      </w:r>
    </w:p>
  </w:footnote>
  <w:footnote w:type="continuationSeparator" w:id="0">
    <w:p w:rsidR="008F1C60" w:rsidRDefault="008F1C6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20787"/>
    <w:multiLevelType w:val="multilevel"/>
    <w:tmpl w:val="0DC2078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nsid w:val="1CED77C7"/>
    <w:multiLevelType w:val="multilevel"/>
    <w:tmpl w:val="CED66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6104E81"/>
    <w:multiLevelType w:val="multilevel"/>
    <w:tmpl w:val="36104E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5C102D8C"/>
    <w:multiLevelType w:val="multilevel"/>
    <w:tmpl w:val="138C2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53C6D26"/>
    <w:multiLevelType w:val="hybridMultilevel"/>
    <w:tmpl w:val="597EC69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72475FF2"/>
    <w:multiLevelType w:val="multilevel"/>
    <w:tmpl w:val="72475FF2"/>
    <w:lvl w:ilvl="0">
      <w:start w:val="1"/>
      <w:numFmt w:val="decimal"/>
      <w:pStyle w:val="1ALIN"/>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6">
    <w:nsid w:val="7C883B35"/>
    <w:multiLevelType w:val="hybridMultilevel"/>
    <w:tmpl w:val="B0C4CC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1"/>
  </w:num>
  <w:num w:numId="5">
    <w:abstractNumId w:val="3"/>
  </w:num>
  <w:num w:numId="6">
    <w:abstractNumId w:val="4"/>
  </w:num>
  <w:num w:numId="7">
    <w:abstractNumId w:val="6"/>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1"/>
    <w:footnote w:id="0"/>
  </w:footnotePr>
  <w:endnotePr>
    <w:endnote w:id="-1"/>
    <w:endnote w:id="0"/>
  </w:endnotePr>
  <w:compat/>
  <w:rsids>
    <w:rsidRoot w:val="00CB6A95"/>
    <w:rsid w:val="00002AF2"/>
    <w:rsid w:val="0001223E"/>
    <w:rsid w:val="00014BE3"/>
    <w:rsid w:val="00016999"/>
    <w:rsid w:val="00043660"/>
    <w:rsid w:val="00044CB1"/>
    <w:rsid w:val="000653F9"/>
    <w:rsid w:val="00066E42"/>
    <w:rsid w:val="000A07A5"/>
    <w:rsid w:val="000A7992"/>
    <w:rsid w:val="000E069A"/>
    <w:rsid w:val="000F5F5F"/>
    <w:rsid w:val="001376D8"/>
    <w:rsid w:val="001622C9"/>
    <w:rsid w:val="0016575F"/>
    <w:rsid w:val="0017631A"/>
    <w:rsid w:val="001B6D4B"/>
    <w:rsid w:val="00234B01"/>
    <w:rsid w:val="0024319B"/>
    <w:rsid w:val="002438CB"/>
    <w:rsid w:val="00263096"/>
    <w:rsid w:val="002710A5"/>
    <w:rsid w:val="0028081A"/>
    <w:rsid w:val="002E7C44"/>
    <w:rsid w:val="003044BE"/>
    <w:rsid w:val="003126FA"/>
    <w:rsid w:val="0031517A"/>
    <w:rsid w:val="00350618"/>
    <w:rsid w:val="00384C15"/>
    <w:rsid w:val="00396E79"/>
    <w:rsid w:val="003B13DE"/>
    <w:rsid w:val="003E2A09"/>
    <w:rsid w:val="003F1AB4"/>
    <w:rsid w:val="00412569"/>
    <w:rsid w:val="00415FE9"/>
    <w:rsid w:val="0044054A"/>
    <w:rsid w:val="00440E7C"/>
    <w:rsid w:val="00441609"/>
    <w:rsid w:val="00455D86"/>
    <w:rsid w:val="004B7B04"/>
    <w:rsid w:val="004B7BF4"/>
    <w:rsid w:val="004E6574"/>
    <w:rsid w:val="00507CB0"/>
    <w:rsid w:val="00514C0D"/>
    <w:rsid w:val="00530672"/>
    <w:rsid w:val="005438D1"/>
    <w:rsid w:val="00575D1D"/>
    <w:rsid w:val="00592BB6"/>
    <w:rsid w:val="005D4B33"/>
    <w:rsid w:val="005F6DA1"/>
    <w:rsid w:val="00667F9A"/>
    <w:rsid w:val="0068167B"/>
    <w:rsid w:val="0069615B"/>
    <w:rsid w:val="006A0A71"/>
    <w:rsid w:val="006C313E"/>
    <w:rsid w:val="006D02B8"/>
    <w:rsid w:val="00700C30"/>
    <w:rsid w:val="0070301A"/>
    <w:rsid w:val="00707ED4"/>
    <w:rsid w:val="00713A5A"/>
    <w:rsid w:val="00714EFA"/>
    <w:rsid w:val="00725660"/>
    <w:rsid w:val="0074308A"/>
    <w:rsid w:val="00751CC2"/>
    <w:rsid w:val="007555BD"/>
    <w:rsid w:val="007669ED"/>
    <w:rsid w:val="00794132"/>
    <w:rsid w:val="00795AA9"/>
    <w:rsid w:val="007977E4"/>
    <w:rsid w:val="007A285C"/>
    <w:rsid w:val="007A3F17"/>
    <w:rsid w:val="007D0853"/>
    <w:rsid w:val="008025BA"/>
    <w:rsid w:val="00802DBD"/>
    <w:rsid w:val="00815BA8"/>
    <w:rsid w:val="00842916"/>
    <w:rsid w:val="00850D1C"/>
    <w:rsid w:val="008B16EC"/>
    <w:rsid w:val="008C24B4"/>
    <w:rsid w:val="008E47A3"/>
    <w:rsid w:val="008E5672"/>
    <w:rsid w:val="008F1C60"/>
    <w:rsid w:val="0090550C"/>
    <w:rsid w:val="00913859"/>
    <w:rsid w:val="00917B92"/>
    <w:rsid w:val="00927D65"/>
    <w:rsid w:val="00930BB8"/>
    <w:rsid w:val="009359C9"/>
    <w:rsid w:val="009424B0"/>
    <w:rsid w:val="009469D1"/>
    <w:rsid w:val="009470BE"/>
    <w:rsid w:val="009504EC"/>
    <w:rsid w:val="00976696"/>
    <w:rsid w:val="00983BD4"/>
    <w:rsid w:val="009960B5"/>
    <w:rsid w:val="009B2863"/>
    <w:rsid w:val="009C0E73"/>
    <w:rsid w:val="009D3D8A"/>
    <w:rsid w:val="00A71379"/>
    <w:rsid w:val="00A75D5A"/>
    <w:rsid w:val="00A80AB7"/>
    <w:rsid w:val="00AC5696"/>
    <w:rsid w:val="00AD2AE2"/>
    <w:rsid w:val="00AF7FAA"/>
    <w:rsid w:val="00B04862"/>
    <w:rsid w:val="00B1128A"/>
    <w:rsid w:val="00B62739"/>
    <w:rsid w:val="00B71CA9"/>
    <w:rsid w:val="00B73346"/>
    <w:rsid w:val="00BA2C13"/>
    <w:rsid w:val="00BB2E4D"/>
    <w:rsid w:val="00BC34B2"/>
    <w:rsid w:val="00BD64F7"/>
    <w:rsid w:val="00BD7699"/>
    <w:rsid w:val="00BE123C"/>
    <w:rsid w:val="00BF5A52"/>
    <w:rsid w:val="00C009E2"/>
    <w:rsid w:val="00C3215B"/>
    <w:rsid w:val="00C93DC5"/>
    <w:rsid w:val="00CB6A95"/>
    <w:rsid w:val="00CD060E"/>
    <w:rsid w:val="00CD77D4"/>
    <w:rsid w:val="00CE095E"/>
    <w:rsid w:val="00D24A16"/>
    <w:rsid w:val="00D31917"/>
    <w:rsid w:val="00D33686"/>
    <w:rsid w:val="00D521E5"/>
    <w:rsid w:val="00D55D8E"/>
    <w:rsid w:val="00D6565F"/>
    <w:rsid w:val="00DA6301"/>
    <w:rsid w:val="00DF0AAA"/>
    <w:rsid w:val="00DF3EEA"/>
    <w:rsid w:val="00E041BD"/>
    <w:rsid w:val="00E612FD"/>
    <w:rsid w:val="00E82490"/>
    <w:rsid w:val="00EA0B45"/>
    <w:rsid w:val="00EA2FBD"/>
    <w:rsid w:val="00EB1236"/>
    <w:rsid w:val="00EB7C44"/>
    <w:rsid w:val="00EE1D84"/>
    <w:rsid w:val="00EF4E72"/>
    <w:rsid w:val="00F21E89"/>
    <w:rsid w:val="00F27E42"/>
    <w:rsid w:val="00F3466D"/>
    <w:rsid w:val="00F731D7"/>
    <w:rsid w:val="00F77B86"/>
    <w:rsid w:val="00F80724"/>
    <w:rsid w:val="00FF48E0"/>
    <w:rsid w:val="0B9B3C26"/>
    <w:rsid w:val="0C554D19"/>
    <w:rsid w:val="132B588C"/>
    <w:rsid w:val="19306172"/>
    <w:rsid w:val="1C9326B1"/>
    <w:rsid w:val="1EAF2DA2"/>
    <w:rsid w:val="23B00B18"/>
    <w:rsid w:val="2F175DAC"/>
    <w:rsid w:val="3D594F2A"/>
    <w:rsid w:val="416A2A81"/>
    <w:rsid w:val="4B406385"/>
    <w:rsid w:val="4F3C22AD"/>
    <w:rsid w:val="67E92A5B"/>
    <w:rsid w:val="67F40427"/>
    <w:rsid w:val="68486349"/>
    <w:rsid w:val="6E7F5565"/>
    <w:rsid w:val="740B42A1"/>
    <w:rsid w:val="7CA406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semiHidden="0" w:uiPriority="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39" w:unhideWhenUsed="0"/>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75F"/>
    <w:pPr>
      <w:ind w:firstLine="709"/>
      <w:jc w:val="both"/>
    </w:pPr>
    <w:rPr>
      <w:rFonts w:ascii="Times New Roman" w:eastAsia="Times New Roman" w:hAnsi="Times New Roman" w:cs="Times New Roman"/>
      <w:lang w:val="en-US" w:eastAsia="en-US"/>
    </w:rPr>
  </w:style>
  <w:style w:type="paragraph" w:styleId="2">
    <w:name w:val="heading 2"/>
    <w:basedOn w:val="a"/>
    <w:next w:val="a"/>
    <w:link w:val="20"/>
    <w:uiPriority w:val="9"/>
    <w:unhideWhenUsed/>
    <w:qFormat/>
    <w:rsid w:val="0016575F"/>
    <w:pPr>
      <w:keepNext/>
      <w:keepLines/>
      <w:spacing w:before="200"/>
      <w:ind w:firstLine="0"/>
      <w:jc w:val="left"/>
      <w:outlineLvl w:val="1"/>
    </w:pPr>
    <w:rPr>
      <w:rFonts w:asciiTheme="majorHAnsi" w:eastAsiaTheme="majorEastAsia" w:hAnsiTheme="majorHAnsi"/>
      <w:b/>
      <w:bCs/>
      <w:color w:val="4472C4" w:themeColor="accent1"/>
      <w:sz w:val="26"/>
      <w:szCs w:val="26"/>
      <w:lang w:val="ro-RO"/>
    </w:rPr>
  </w:style>
  <w:style w:type="paragraph" w:styleId="3">
    <w:name w:val="heading 3"/>
    <w:basedOn w:val="a"/>
    <w:link w:val="30"/>
    <w:uiPriority w:val="9"/>
    <w:qFormat/>
    <w:rsid w:val="0016575F"/>
    <w:pPr>
      <w:spacing w:before="100" w:beforeAutospacing="1" w:after="100" w:afterAutospacing="1"/>
      <w:ind w:firstLine="0"/>
      <w:jc w:val="left"/>
      <w:outlineLvl w:val="2"/>
    </w:pPr>
    <w:rPr>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16575F"/>
    <w:rPr>
      <w:i/>
      <w:iCs/>
    </w:rPr>
  </w:style>
  <w:style w:type="character" w:styleId="a4">
    <w:name w:val="Hyperlink"/>
    <w:basedOn w:val="a0"/>
    <w:uiPriority w:val="99"/>
    <w:semiHidden/>
    <w:unhideWhenUsed/>
    <w:rsid w:val="0016575F"/>
    <w:rPr>
      <w:color w:val="0000FF"/>
      <w:u w:val="single"/>
    </w:rPr>
  </w:style>
  <w:style w:type="character" w:styleId="a5">
    <w:name w:val="Strong"/>
    <w:basedOn w:val="a0"/>
    <w:uiPriority w:val="22"/>
    <w:qFormat/>
    <w:rsid w:val="0016575F"/>
    <w:rPr>
      <w:b/>
      <w:bCs/>
    </w:rPr>
  </w:style>
  <w:style w:type="paragraph" w:styleId="a6">
    <w:name w:val="Balloon Text"/>
    <w:basedOn w:val="a"/>
    <w:link w:val="a7"/>
    <w:uiPriority w:val="99"/>
    <w:semiHidden/>
    <w:unhideWhenUsed/>
    <w:rsid w:val="0016575F"/>
    <w:rPr>
      <w:rFonts w:ascii="Tahoma" w:hAnsi="Tahoma" w:cs="Tahoma"/>
      <w:sz w:val="16"/>
      <w:szCs w:val="16"/>
    </w:rPr>
  </w:style>
  <w:style w:type="paragraph" w:styleId="a8">
    <w:name w:val="Body Text"/>
    <w:basedOn w:val="a"/>
    <w:link w:val="a9"/>
    <w:rsid w:val="0016575F"/>
    <w:pPr>
      <w:ind w:firstLine="0"/>
      <w:jc w:val="left"/>
    </w:pPr>
    <w:rPr>
      <w:rFonts w:ascii="Baltica RR" w:hAnsi="Baltica RR"/>
      <w:sz w:val="24"/>
      <w:lang w:val="ro-RO"/>
    </w:rPr>
  </w:style>
  <w:style w:type="table" w:styleId="aa">
    <w:name w:val="Table Grid"/>
    <w:basedOn w:val="a1"/>
    <w:uiPriority w:val="39"/>
    <w:rsid w:val="001657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TEXT">
    <w:name w:val="1.TEXT"/>
    <w:basedOn w:val="a"/>
    <w:link w:val="1TEXT0"/>
    <w:qFormat/>
    <w:rsid w:val="0016575F"/>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16575F"/>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16575F"/>
    <w:pPr>
      <w:numPr>
        <w:numId w:val="1"/>
      </w:numPr>
    </w:pPr>
  </w:style>
  <w:style w:type="character" w:customStyle="1" w:styleId="1ALIN0">
    <w:name w:val="1.ALIN Знак"/>
    <w:basedOn w:val="1TEXT0"/>
    <w:link w:val="1ALIN"/>
    <w:rsid w:val="0016575F"/>
    <w:rPr>
      <w:rFonts w:ascii="Times New Roman" w:hAnsi="Times New Roman" w:cs="Pragma_MonitorOficial"/>
      <w:color w:val="000000"/>
      <w:kern w:val="0"/>
      <w:sz w:val="24"/>
      <w:szCs w:val="16"/>
      <w:lang w:val="ru-RU"/>
    </w:rPr>
  </w:style>
  <w:style w:type="table" w:customStyle="1" w:styleId="GrilTabel2">
    <w:name w:val="Grilă Tabel2"/>
    <w:basedOn w:val="a1"/>
    <w:rsid w:val="0016575F"/>
    <w:pPr>
      <w:ind w:firstLine="709"/>
      <w:jc w:val="both"/>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16575F"/>
    <w:pPr>
      <w:ind w:left="720"/>
      <w:contextualSpacing/>
    </w:pPr>
  </w:style>
  <w:style w:type="character" w:customStyle="1" w:styleId="a7">
    <w:name w:val="Текст выноски Знак"/>
    <w:basedOn w:val="a0"/>
    <w:link w:val="a6"/>
    <w:uiPriority w:val="99"/>
    <w:semiHidden/>
    <w:rsid w:val="0016575F"/>
    <w:rPr>
      <w:rFonts w:ascii="Tahoma" w:eastAsia="Times New Roman" w:hAnsi="Tahoma" w:cs="Tahoma"/>
      <w:kern w:val="0"/>
      <w:sz w:val="16"/>
      <w:szCs w:val="16"/>
    </w:rPr>
  </w:style>
  <w:style w:type="paragraph" w:styleId="ac">
    <w:name w:val="No Spacing"/>
    <w:uiPriority w:val="1"/>
    <w:qFormat/>
    <w:rsid w:val="0016575F"/>
    <w:rPr>
      <w:rFonts w:eastAsiaTheme="minorEastAsia"/>
      <w:sz w:val="22"/>
      <w:szCs w:val="22"/>
      <w:lang w:val="en-US" w:eastAsia="en-US"/>
    </w:rPr>
  </w:style>
  <w:style w:type="character" w:customStyle="1" w:styleId="fontstyle01">
    <w:name w:val="fontstyle01"/>
    <w:basedOn w:val="a0"/>
    <w:rsid w:val="0016575F"/>
    <w:rPr>
      <w:rFonts w:ascii="Times New Roman" w:hAnsi="Times New Roman" w:cs="Times New Roman" w:hint="default"/>
      <w:color w:val="000000"/>
      <w:sz w:val="20"/>
      <w:szCs w:val="20"/>
    </w:rPr>
  </w:style>
  <w:style w:type="character" w:customStyle="1" w:styleId="fontstyle21">
    <w:name w:val="fontstyle21"/>
    <w:basedOn w:val="a0"/>
    <w:rsid w:val="0016575F"/>
    <w:rPr>
      <w:rFonts w:ascii="Times New Roman" w:hAnsi="Times New Roman" w:cs="Times New Roman" w:hint="default"/>
      <w:b/>
      <w:bCs/>
      <w:color w:val="000000"/>
      <w:sz w:val="20"/>
      <w:szCs w:val="20"/>
    </w:rPr>
  </w:style>
  <w:style w:type="character" w:customStyle="1" w:styleId="30">
    <w:name w:val="Заголовок 3 Знак"/>
    <w:basedOn w:val="a0"/>
    <w:link w:val="3"/>
    <w:uiPriority w:val="9"/>
    <w:rsid w:val="0016575F"/>
    <w:rPr>
      <w:rFonts w:ascii="Times New Roman" w:eastAsia="Times New Roman" w:hAnsi="Times New Roman" w:cs="Times New Roman"/>
      <w:b/>
      <w:bCs/>
      <w:kern w:val="0"/>
      <w:sz w:val="27"/>
      <w:szCs w:val="27"/>
      <w:lang w:val="ru-RU" w:eastAsia="ru-RU"/>
    </w:rPr>
  </w:style>
  <w:style w:type="character" w:customStyle="1" w:styleId="a9">
    <w:name w:val="Основной текст Знак"/>
    <w:basedOn w:val="a0"/>
    <w:link w:val="a8"/>
    <w:rsid w:val="0016575F"/>
    <w:rPr>
      <w:rFonts w:ascii="Baltica RR" w:eastAsia="Times New Roman" w:hAnsi="Baltica RR" w:cs="Times New Roman"/>
      <w:kern w:val="0"/>
      <w:sz w:val="24"/>
      <w:szCs w:val="20"/>
      <w:lang w:val="ro-RO"/>
    </w:rPr>
  </w:style>
  <w:style w:type="character" w:customStyle="1" w:styleId="20">
    <w:name w:val="Заголовок 2 Знак"/>
    <w:basedOn w:val="a0"/>
    <w:link w:val="2"/>
    <w:uiPriority w:val="9"/>
    <w:rsid w:val="0016575F"/>
    <w:rPr>
      <w:rFonts w:asciiTheme="majorHAnsi" w:eastAsiaTheme="majorEastAsia" w:hAnsiTheme="majorHAnsi" w:cs="Times New Roman"/>
      <w:b/>
      <w:bCs/>
      <w:color w:val="4472C4" w:themeColor="accent1"/>
      <w:kern w:val="0"/>
      <w:sz w:val="26"/>
      <w:szCs w:val="26"/>
      <w:lang w:val="ro-RO"/>
    </w:rPr>
  </w:style>
  <w:style w:type="character" w:customStyle="1" w:styleId="ant-table-column-title">
    <w:name w:val="ant-table-column-title"/>
    <w:basedOn w:val="a0"/>
    <w:rsid w:val="0016575F"/>
  </w:style>
  <w:style w:type="paragraph" w:styleId="ad">
    <w:name w:val="Normal (Web)"/>
    <w:basedOn w:val="a"/>
    <w:uiPriority w:val="99"/>
    <w:semiHidden/>
    <w:unhideWhenUsed/>
    <w:rsid w:val="004E6574"/>
    <w:pPr>
      <w:spacing w:before="100" w:beforeAutospacing="1" w:after="100" w:afterAutospacing="1"/>
      <w:ind w:firstLine="0"/>
      <w:jc w:val="left"/>
    </w:pPr>
    <w:rPr>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833029394">
      <w:bodyDiv w:val="1"/>
      <w:marLeft w:val="0"/>
      <w:marRight w:val="0"/>
      <w:marTop w:val="0"/>
      <w:marBottom w:val="0"/>
      <w:divBdr>
        <w:top w:val="none" w:sz="0" w:space="0" w:color="auto"/>
        <w:left w:val="none" w:sz="0" w:space="0" w:color="auto"/>
        <w:bottom w:val="none" w:sz="0" w:space="0" w:color="auto"/>
        <w:right w:val="none" w:sz="0" w:space="0" w:color="auto"/>
      </w:divBdr>
    </w:div>
    <w:div w:id="872765045">
      <w:bodyDiv w:val="1"/>
      <w:marLeft w:val="0"/>
      <w:marRight w:val="0"/>
      <w:marTop w:val="0"/>
      <w:marBottom w:val="0"/>
      <w:divBdr>
        <w:top w:val="none" w:sz="0" w:space="0" w:color="auto"/>
        <w:left w:val="none" w:sz="0" w:space="0" w:color="auto"/>
        <w:bottom w:val="none" w:sz="0" w:space="0" w:color="auto"/>
        <w:right w:val="none" w:sz="0" w:space="0" w:color="auto"/>
      </w:divBdr>
    </w:div>
    <w:div w:id="922565732">
      <w:bodyDiv w:val="1"/>
      <w:marLeft w:val="0"/>
      <w:marRight w:val="0"/>
      <w:marTop w:val="0"/>
      <w:marBottom w:val="0"/>
      <w:divBdr>
        <w:top w:val="none" w:sz="0" w:space="0" w:color="auto"/>
        <w:left w:val="none" w:sz="0" w:space="0" w:color="auto"/>
        <w:bottom w:val="none" w:sz="0" w:space="0" w:color="auto"/>
        <w:right w:val="none" w:sz="0" w:space="0" w:color="auto"/>
      </w:divBdr>
    </w:div>
    <w:div w:id="21370952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budgets/ocds-b3wdp1-MD-176872371722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budgets/ocds-b3wdp1-MD-1768723717221" TargetMode="External"/><Relationship Id="rId5" Type="http://schemas.openxmlformats.org/officeDocument/2006/relationships/webSettings" Target="webSettings.xml"/><Relationship Id="rId10" Type="http://schemas.openxmlformats.org/officeDocument/2006/relationships/image" Target="media/image1.gif"/><Relationship Id="rId4" Type="http://schemas.openxmlformats.org/officeDocument/2006/relationships/settings" Target="settings.xml"/><Relationship Id="rId9" Type="http://schemas.openxmlformats.org/officeDocument/2006/relationships/hyperlink" Target="https://mtender.gov.md/budgets/ocds-b3wdp1-MD-17687237172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CCDC4E-3F69-484E-B204-7343D6E24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Pages>
  <Words>5823</Words>
  <Characters>33197</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38943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66</cp:revision>
  <cp:lastPrinted>2026-01-18T07:33:00Z</cp:lastPrinted>
  <dcterms:created xsi:type="dcterms:W3CDTF">2025-08-03T14:39:00Z</dcterms:created>
  <dcterms:modified xsi:type="dcterms:W3CDTF">2026-01-18T18:31:00Z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6BB120A5E2DF42EBBAA15DDB3A448686_12</vt:lpwstr>
  </property>
</Properties>
</file>