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9E2" w:rsidRPr="00AD29E2" w:rsidRDefault="00AD29E2" w:rsidP="00AD29E2">
      <w:pPr>
        <w:pStyle w:val="a"/>
        <w:numPr>
          <w:ilvl w:val="0"/>
          <w:numId w:val="0"/>
        </w:numPr>
        <w:jc w:val="right"/>
        <w:rPr>
          <w:lang w:val="ro-MD"/>
        </w:rPr>
      </w:pPr>
      <w:r w:rsidRPr="00AD29E2">
        <w:rPr>
          <w:lang w:val="ro-MD"/>
        </w:rPr>
        <w:t>Anexa nr.1</w:t>
      </w:r>
    </w:p>
    <w:p w:rsidR="00AD29E2" w:rsidRPr="00AD29E2" w:rsidRDefault="00AD29E2" w:rsidP="00AD29E2">
      <w:pPr>
        <w:pStyle w:val="a"/>
        <w:numPr>
          <w:ilvl w:val="0"/>
          <w:numId w:val="0"/>
        </w:numPr>
        <w:jc w:val="right"/>
        <w:rPr>
          <w:lang w:val="ro-MD"/>
        </w:rPr>
      </w:pPr>
      <w:r w:rsidRPr="00AD29E2">
        <w:rPr>
          <w:lang w:val="ro-MD"/>
        </w:rPr>
        <w:t xml:space="preserve">la Regulamentul cu privire la </w:t>
      </w:r>
      <w:proofErr w:type="spellStart"/>
      <w:r w:rsidRPr="00AD29E2">
        <w:rPr>
          <w:lang w:val="ro-MD"/>
        </w:rPr>
        <w:t>achiziţiile</w:t>
      </w:r>
      <w:proofErr w:type="spellEnd"/>
    </w:p>
    <w:p w:rsidR="00AD29E2" w:rsidRPr="00AD29E2" w:rsidRDefault="00AD29E2" w:rsidP="00AD29E2">
      <w:pPr>
        <w:pStyle w:val="a"/>
        <w:numPr>
          <w:ilvl w:val="0"/>
          <w:numId w:val="0"/>
        </w:numPr>
        <w:jc w:val="right"/>
      </w:pPr>
      <w:r w:rsidRPr="00AD29E2">
        <w:rPr>
          <w:lang w:val="ro-MD"/>
        </w:rPr>
        <w:t>publice de valoare mică</w:t>
      </w:r>
    </w:p>
    <w:p w:rsidR="00AD29E2" w:rsidRPr="00AD29E2" w:rsidRDefault="00AD29E2" w:rsidP="00AD29E2">
      <w:pPr>
        <w:pStyle w:val="a"/>
        <w:numPr>
          <w:ilvl w:val="0"/>
          <w:numId w:val="0"/>
        </w:numPr>
        <w:jc w:val="center"/>
        <w:outlineLvl w:val="0"/>
        <w:rPr>
          <w:b/>
          <w:sz w:val="28"/>
          <w:szCs w:val="28"/>
          <w:lang w:val="ro-MD" w:eastAsia="ru-RU"/>
        </w:rPr>
      </w:pPr>
    </w:p>
    <w:p w:rsidR="00AD29E2" w:rsidRPr="00AD29E2" w:rsidRDefault="00AD29E2" w:rsidP="00AD29E2">
      <w:pPr>
        <w:pStyle w:val="a"/>
        <w:numPr>
          <w:ilvl w:val="0"/>
          <w:numId w:val="0"/>
        </w:numPr>
        <w:jc w:val="center"/>
        <w:outlineLvl w:val="0"/>
        <w:rPr>
          <w:b/>
          <w:sz w:val="28"/>
          <w:szCs w:val="28"/>
          <w:lang w:val="ro-MD" w:eastAsia="ru-RU"/>
        </w:rPr>
      </w:pPr>
      <w:r w:rsidRPr="00AD29E2">
        <w:rPr>
          <w:b/>
          <w:sz w:val="28"/>
          <w:szCs w:val="28"/>
          <w:lang w:val="ro-MD" w:eastAsia="ru-RU"/>
        </w:rPr>
        <w:t>ANUNŢ DE PARTICIPARE SIMPLIFICAT</w:t>
      </w:r>
    </w:p>
    <w:p w:rsidR="00AD29E2" w:rsidRPr="00AD29E2" w:rsidRDefault="00AD29E2" w:rsidP="00AD29E2">
      <w:pPr>
        <w:pStyle w:val="a"/>
        <w:numPr>
          <w:ilvl w:val="0"/>
          <w:numId w:val="0"/>
        </w:numPr>
        <w:jc w:val="center"/>
        <w:outlineLvl w:val="0"/>
        <w:rPr>
          <w:b/>
          <w:sz w:val="28"/>
          <w:szCs w:val="28"/>
          <w:lang w:val="ro-MD" w:eastAsia="ru-RU"/>
        </w:rPr>
      </w:pPr>
      <w:r w:rsidRPr="00AD29E2">
        <w:rPr>
          <w:b/>
          <w:sz w:val="28"/>
          <w:szCs w:val="28"/>
          <w:lang w:val="ro-MD" w:eastAsia="ru-RU"/>
        </w:rPr>
        <w:t>PENTRU ACHIZIŢIA DE VALOARE MICĂ</w:t>
      </w:r>
    </w:p>
    <w:p w:rsidR="00AD29E2" w:rsidRPr="00AD29E2" w:rsidRDefault="00AD29E2" w:rsidP="00AD29E2">
      <w:pPr>
        <w:pStyle w:val="a"/>
        <w:numPr>
          <w:ilvl w:val="0"/>
          <w:numId w:val="0"/>
        </w:numPr>
        <w:rPr>
          <w:sz w:val="20"/>
          <w:szCs w:val="20"/>
          <w:lang w:val="ro-MD" w:eastAsia="ru-RU"/>
        </w:rPr>
      </w:pPr>
    </w:p>
    <w:p w:rsidR="00AD29E2" w:rsidRDefault="00AD29E2" w:rsidP="00AD29E2">
      <w:pPr>
        <w:pStyle w:val="a"/>
        <w:numPr>
          <w:ilvl w:val="0"/>
          <w:numId w:val="0"/>
        </w:numPr>
        <w:spacing w:before="120"/>
        <w:jc w:val="center"/>
        <w:rPr>
          <w:b/>
          <w:lang w:val="ro-MD" w:eastAsia="ru-RU"/>
        </w:rPr>
      </w:pPr>
      <w:r w:rsidRPr="00AD29E2">
        <w:rPr>
          <w:b/>
          <w:lang w:val="ro-MD" w:eastAsia="ru-RU"/>
        </w:rPr>
        <w:t xml:space="preserve">privind achiziționarea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Sistem</w:t>
      </w:r>
      <w:r>
        <w:rPr>
          <w:b/>
          <w:sz w:val="26"/>
          <w:szCs w:val="26"/>
          <w:shd w:val="clear" w:color="auto" w:fill="FFFF00"/>
        </w:rPr>
        <w:t>ului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de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alarmă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automatizat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între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pacienți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și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personalul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medical (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inclusiv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instalarea</w:t>
      </w:r>
      <w:proofErr w:type="spellEnd"/>
      <w:r w:rsidRPr="00AD29E2">
        <w:rPr>
          <w:b/>
          <w:sz w:val="26"/>
          <w:szCs w:val="26"/>
          <w:shd w:val="clear" w:color="auto" w:fill="FFFF00"/>
        </w:rPr>
        <w:t>)</w:t>
      </w:r>
      <w:r w:rsidRPr="00AD29E2">
        <w:rPr>
          <w:b/>
          <w:lang w:val="ro-MD" w:eastAsia="ru-RU"/>
        </w:rPr>
        <w:br/>
      </w:r>
    </w:p>
    <w:p w:rsidR="00AD29E2" w:rsidRPr="00AD29E2" w:rsidRDefault="00AD29E2" w:rsidP="00AD29E2">
      <w:pPr>
        <w:pStyle w:val="a"/>
        <w:numPr>
          <w:ilvl w:val="0"/>
          <w:numId w:val="0"/>
        </w:numPr>
        <w:spacing w:before="120"/>
        <w:jc w:val="center"/>
        <w:rPr>
          <w:b/>
          <w:lang w:val="ro-MD" w:eastAsia="ru-RU"/>
        </w:rPr>
      </w:pPr>
      <w:r w:rsidRPr="00AD29E2">
        <w:rPr>
          <w:b/>
          <w:lang w:val="ro-MD" w:eastAsia="ru-RU"/>
        </w:rPr>
        <w:t xml:space="preserve">prin procedura de achiziție </w:t>
      </w:r>
      <w:r w:rsidRPr="00AD29E2">
        <w:rPr>
          <w:b/>
          <w:sz w:val="26"/>
          <w:szCs w:val="26"/>
          <w:shd w:val="clear" w:color="auto" w:fill="FFFF00"/>
        </w:rPr>
        <w:t xml:space="preserve"> de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valoare</w:t>
      </w:r>
      <w:proofErr w:type="spellEnd"/>
      <w:r w:rsidRPr="00AD29E2">
        <w:rPr>
          <w:b/>
          <w:sz w:val="26"/>
          <w:szCs w:val="26"/>
          <w:shd w:val="clear" w:color="auto" w:fill="FFFF00"/>
        </w:rPr>
        <w:t xml:space="preserve"> </w:t>
      </w:r>
      <w:proofErr w:type="spellStart"/>
      <w:r w:rsidRPr="00AD29E2">
        <w:rPr>
          <w:b/>
          <w:sz w:val="26"/>
          <w:szCs w:val="26"/>
          <w:shd w:val="clear" w:color="auto" w:fill="FFFF00"/>
        </w:rPr>
        <w:t>mică</w:t>
      </w:r>
      <w:proofErr w:type="spellEnd"/>
    </w:p>
    <w:p w:rsidR="00AD29E2" w:rsidRPr="00AD29E2" w:rsidRDefault="00AD29E2" w:rsidP="00AD29E2">
      <w:pPr>
        <w:pStyle w:val="a"/>
        <w:numPr>
          <w:ilvl w:val="0"/>
          <w:numId w:val="0"/>
        </w:numPr>
        <w:shd w:val="clear" w:color="auto" w:fill="FFFFFF" w:themeFill="background1"/>
        <w:spacing w:before="120"/>
        <w:ind w:left="1134"/>
        <w:outlineLvl w:val="0"/>
        <w:rPr>
          <w:b/>
        </w:rPr>
      </w:pPr>
      <w:proofErr w:type="spellStart"/>
      <w:proofErr w:type="gramStart"/>
      <w:r w:rsidRPr="00AD29E2">
        <w:rPr>
          <w:b/>
        </w:rPr>
        <w:t>nr</w:t>
      </w:r>
      <w:proofErr w:type="spellEnd"/>
      <w:proofErr w:type="gramEnd"/>
      <w:r w:rsidRPr="00AD29E2">
        <w:rPr>
          <w:b/>
        </w:rPr>
        <w:t>. _______________________________________din _________________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787130">
        <w:fldChar w:fldCharType="begin"/>
      </w:r>
      <w:r w:rsidR="00787130">
        <w:instrText xml:space="preserve"> HYPERLINK "mailto:dtm_sis@sis.md" \h </w:instrText>
      </w:r>
      <w:r w:rsidR="00787130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787130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734"/>
        <w:gridCol w:w="992"/>
        <w:gridCol w:w="2947"/>
        <w:gridCol w:w="880"/>
        <w:gridCol w:w="709"/>
        <w:gridCol w:w="1843"/>
        <w:gridCol w:w="709"/>
        <w:gridCol w:w="1261"/>
      </w:tblGrid>
      <w:tr w:rsidR="00F82657" w:rsidRPr="004C06F6" w:rsidTr="00064C63">
        <w:trPr>
          <w:cantSplit/>
          <w:trHeight w:val="1134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Nr. lot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:rsidR="00F82657" w:rsidRPr="004C06F6" w:rsidRDefault="00F82657" w:rsidP="004C06F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Gara</w:t>
            </w:r>
            <w:r w:rsidRPr="004C06F6">
              <w:rPr>
                <w:b/>
                <w:sz w:val="20"/>
                <w:szCs w:val="20"/>
              </w:rPr>
              <w:t>nție minimă, ani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2657" w:rsidRPr="004C06F6" w:rsidRDefault="00F82657" w:rsidP="004C06F6">
            <w:pPr>
              <w:jc w:val="center"/>
              <w:rPr>
                <w:b/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estimată</w:t>
            </w:r>
            <w:r w:rsidRPr="004C06F6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105F75" w:rsidRPr="004C06F6" w:rsidTr="00064C63">
        <w:trPr>
          <w:trHeight w:val="397"/>
          <w:jc w:val="center"/>
        </w:trPr>
        <w:tc>
          <w:tcPr>
            <w:tcW w:w="7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4C06F6" w:rsidRDefault="00105F75" w:rsidP="00105F75">
            <w:pPr>
              <w:jc w:val="center"/>
              <w:rPr>
                <w:noProof w:val="0"/>
                <w:color w:val="000000"/>
                <w:sz w:val="20"/>
                <w:szCs w:val="20"/>
              </w:rPr>
            </w:pPr>
            <w:r w:rsidRPr="004C06F6">
              <w:rPr>
                <w:noProof w:val="0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CE35F2" w:rsidRDefault="00852901" w:rsidP="00105F75">
            <w:pPr>
              <w:pStyle w:val="a"/>
              <w:widowControl w:val="0"/>
              <w:numPr>
                <w:ilvl w:val="0"/>
                <w:numId w:val="0"/>
              </w:numPr>
              <w:tabs>
                <w:tab w:val="clear" w:pos="1134"/>
              </w:tabs>
              <w:autoSpaceDE w:val="0"/>
              <w:autoSpaceDN w:val="0"/>
              <w:adjustRightInd w:val="0"/>
              <w:contextualSpacing/>
              <w:rPr>
                <w:rFonts w:eastAsiaTheme="minorHAnsi"/>
                <w:sz w:val="16"/>
                <w:szCs w:val="16"/>
                <w:lang w:val="ro-RO"/>
              </w:rPr>
            </w:pPr>
            <w:r w:rsidRPr="00852901">
              <w:rPr>
                <w:noProof/>
                <w:sz w:val="16"/>
                <w:szCs w:val="16"/>
                <w:lang w:val="ro-RO"/>
              </w:rPr>
              <w:t>48814400-1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D95D17" w:rsidRPr="00CE35F2" w:rsidRDefault="00852901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>
              <w:rPr>
                <w:b/>
                <w:u w:val="single"/>
                <w:shd w:val="clear" w:color="auto" w:fill="FFFF00"/>
                <w:lang w:val="ro-MD"/>
              </w:rPr>
              <w:t>Sistem de alarm</w:t>
            </w:r>
            <w:r>
              <w:rPr>
                <w:b/>
                <w:u w:val="single"/>
                <w:shd w:val="clear" w:color="auto" w:fill="FFFF00"/>
              </w:rPr>
              <w:t>ă automatizat între pacienți și personalul medical</w:t>
            </w:r>
            <w:r>
              <w:rPr>
                <w:b/>
                <w:u w:val="single"/>
                <w:shd w:val="clear" w:color="auto" w:fill="FFFF00"/>
                <w:lang w:val="ro-MD"/>
              </w:rPr>
              <w:t xml:space="preserve"> (inclusiv instalarea)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CE35F2" w:rsidRDefault="00064C63" w:rsidP="00105F75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Sistem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CE35F2" w:rsidRDefault="00105F75" w:rsidP="00A600A7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CE35F2">
              <w:rPr>
                <w:rFonts w:eastAsia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4C06F6" w:rsidRDefault="00105F75" w:rsidP="00105F75">
            <w:pPr>
              <w:jc w:val="center"/>
              <w:rPr>
                <w:sz w:val="20"/>
                <w:szCs w:val="20"/>
              </w:rPr>
            </w:pPr>
            <w:r w:rsidRPr="004C06F6">
              <w:rPr>
                <w:sz w:val="20"/>
                <w:szCs w:val="20"/>
              </w:rPr>
              <w:t>Conform caietului de sarcini atașat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3407E1" w:rsidRDefault="00105F75" w:rsidP="00105F75">
            <w:pPr>
              <w:jc w:val="center"/>
              <w:rPr>
                <w:rFonts w:eastAsiaTheme="minorHAnsi"/>
                <w:sz w:val="20"/>
                <w:szCs w:val="20"/>
              </w:rPr>
            </w:pPr>
            <w:r w:rsidRPr="003407E1">
              <w:rPr>
                <w:rFonts w:eastAsiaTheme="minorHAnsi"/>
                <w:sz w:val="20"/>
                <w:szCs w:val="20"/>
              </w:rPr>
              <w:t>2</w:t>
            </w:r>
          </w:p>
        </w:tc>
        <w:tc>
          <w:tcPr>
            <w:tcW w:w="1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105F75" w:rsidRPr="00105F75" w:rsidRDefault="00852901" w:rsidP="00105F75">
            <w:pPr>
              <w:jc w:val="center"/>
              <w:rPr>
                <w:noProof w:val="0"/>
                <w:color w:val="000000"/>
                <w:sz w:val="20"/>
                <w:szCs w:val="20"/>
                <w:lang w:val="ru-RU"/>
              </w:rPr>
            </w:pPr>
            <w:r>
              <w:rPr>
                <w:color w:val="000000"/>
                <w:sz w:val="20"/>
                <w:szCs w:val="20"/>
              </w:rPr>
              <w:t>208333</w:t>
            </w:r>
            <w:r w:rsidR="00064C63">
              <w:rPr>
                <w:color w:val="000000"/>
                <w:sz w:val="20"/>
                <w:szCs w:val="20"/>
              </w:rPr>
              <w:t>,00</w:t>
            </w:r>
          </w:p>
        </w:tc>
      </w:tr>
      <w:tr w:rsidR="00F82657" w:rsidRPr="004C06F6" w:rsidTr="004C06F6">
        <w:trPr>
          <w:trHeight w:val="397"/>
          <w:jc w:val="center"/>
        </w:trPr>
        <w:tc>
          <w:tcPr>
            <w:tcW w:w="881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4C06F6" w:rsidRDefault="00F82657" w:rsidP="004C06F6">
            <w:pPr>
              <w:spacing w:before="120"/>
              <w:jc w:val="center"/>
              <w:rPr>
                <w:sz w:val="20"/>
                <w:szCs w:val="20"/>
                <w:lang w:val="ro-MD"/>
              </w:rPr>
            </w:pPr>
            <w:r w:rsidRPr="004C06F6">
              <w:rPr>
                <w:b/>
                <w:sz w:val="20"/>
                <w:szCs w:val="20"/>
                <w:lang w:val="ro-MD"/>
              </w:rPr>
              <w:t>Valoarea estimativă totală, lei fără TVA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F82657" w:rsidRPr="00D95D17" w:rsidRDefault="00852901" w:rsidP="004C06F6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</w:rPr>
              <w:t>208333,00</w:t>
            </w:r>
          </w:p>
        </w:tc>
      </w:tr>
    </w:tbl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A600A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A600A7">
        <w:rPr>
          <w:b/>
          <w:noProof w:val="0"/>
          <w:lang w:val="it-IT" w:eastAsia="ru-RU"/>
        </w:rPr>
        <w:t xml:space="preserve">Pentru un singur </w:t>
      </w:r>
      <w:proofErr w:type="spellStart"/>
      <w:r w:rsidRPr="00A600A7">
        <w:rPr>
          <w:b/>
          <w:noProof w:val="0"/>
          <w:lang w:val="ru-RU" w:eastAsia="ru-RU"/>
        </w:rPr>
        <w:t>lot</w:t>
      </w:r>
      <w:proofErr w:type="spellEnd"/>
      <w:r w:rsidRPr="00A600A7">
        <w:rPr>
          <w:b/>
          <w:noProof w:val="0"/>
          <w:lang w:val="ru-RU" w:eastAsia="ru-RU"/>
        </w:rPr>
        <w:t>;</w:t>
      </w:r>
    </w:p>
    <w:p w:rsidR="00030F76" w:rsidRPr="00F96487" w:rsidRDefault="006E27C2" w:rsidP="00C96A4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highlight w:val="yellow"/>
          <w:u w:val="single"/>
          <w:lang w:val="it-IT" w:eastAsia="ru-RU"/>
        </w:rPr>
      </w:pPr>
      <w:r w:rsidRPr="00F96487">
        <w:rPr>
          <w:b/>
          <w:noProof w:val="0"/>
          <w:lang w:val="it-IT" w:eastAsia="ru-RU"/>
        </w:rPr>
        <w:t xml:space="preserve">Termenii și condițiile de livrare/prestare solicitați: </w:t>
      </w:r>
      <w:r w:rsidR="008A54D4">
        <w:rPr>
          <w:b/>
          <w:noProof w:val="0"/>
          <w:highlight w:val="yellow"/>
          <w:u w:val="single"/>
          <w:lang w:val="it-IT" w:eastAsia="ru-RU"/>
        </w:rPr>
        <w:t>6</w:t>
      </w:r>
      <w:r w:rsidR="00887E61">
        <w:rPr>
          <w:b/>
          <w:noProof w:val="0"/>
          <w:highlight w:val="yellow"/>
          <w:u w:val="single"/>
          <w:lang w:val="it-IT" w:eastAsia="ru-RU"/>
        </w:rPr>
        <w:t xml:space="preserve">0 zile de la </w:t>
      </w:r>
      <w:r w:rsidR="00887E61">
        <w:rPr>
          <w:b/>
          <w:noProof w:val="0"/>
          <w:highlight w:val="yellow"/>
          <w:u w:val="single"/>
          <w:lang w:eastAsia="ru-RU"/>
        </w:rPr>
        <w:t>înregistrarea contractului la Trezorerie.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D95D17">
        <w:rPr>
          <w:b/>
          <w:noProof w:val="0"/>
          <w:highlight w:val="yellow"/>
          <w:u w:val="single"/>
          <w:lang w:val="it-IT" w:eastAsia="ru-RU"/>
        </w:rPr>
        <w:t>2</w:t>
      </w:r>
      <w:r w:rsidR="00852901" w:rsidRPr="00852901">
        <w:rPr>
          <w:b/>
          <w:noProof w:val="0"/>
          <w:highlight w:val="yellow"/>
          <w:u w:val="single"/>
          <w:lang w:val="it-IT" w:eastAsia="ru-RU"/>
        </w:rPr>
        <w:t>6</w:t>
      </w:r>
      <w:r w:rsidR="00AD6F11">
        <w:rPr>
          <w:b/>
          <w:noProof w:val="0"/>
          <w:lang w:val="it-IT" w:eastAsia="ru-RU"/>
        </w:rPr>
        <w:t>.</w:t>
      </w:r>
    </w:p>
    <w:p w:rsidR="006E27C2" w:rsidRPr="00BE362C" w:rsidRDefault="00AD29E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01025B">
        <w:rPr>
          <w:b/>
          <w:noProof w:val="0"/>
          <w:lang w:val="ro-MD" w:eastAsia="ru-RU"/>
        </w:rPr>
        <w:t>Scurtă descriere (</w:t>
      </w:r>
      <w:proofErr w:type="spellStart"/>
      <w:r w:rsidRPr="0001025B">
        <w:rPr>
          <w:b/>
          <w:noProof w:val="0"/>
          <w:lang w:val="ro-MD" w:eastAsia="ru-RU"/>
        </w:rPr>
        <w:t>indicaţi</w:t>
      </w:r>
      <w:proofErr w:type="spellEnd"/>
      <w:r w:rsidRPr="0001025B">
        <w:rPr>
          <w:b/>
          <w:noProof w:val="0"/>
          <w:lang w:val="ro-MD" w:eastAsia="ru-RU"/>
        </w:rPr>
        <w:t xml:space="preserve"> după caz) a criteriilor de calificare</w:t>
      </w:r>
      <w:r>
        <w:rPr>
          <w:b/>
          <w:noProof w:val="0"/>
          <w:lang w:val="ro-MD" w:eastAsia="ru-RU"/>
        </w:rPr>
        <w:t>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lastRenderedPageBreak/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29E2" w:rsidRPr="00BE362C" w:rsidTr="002E2147">
        <w:tc>
          <w:tcPr>
            <w:tcW w:w="560" w:type="dxa"/>
            <w:shd w:val="clear" w:color="auto" w:fill="auto"/>
          </w:tcPr>
          <w:p w:rsidR="00AD29E2" w:rsidRPr="00AD29E2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AD29E2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  <w:vAlign w:val="center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AD29E2" w:rsidRPr="005171E3" w:rsidRDefault="00AD29E2" w:rsidP="00AD29E2">
            <w:pPr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Conform </w:t>
            </w:r>
            <w:proofErr w:type="spellStart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>Anexei</w:t>
            </w:r>
            <w:proofErr w:type="spellEnd"/>
            <w:r w:rsidRPr="005171E3">
              <w:rPr>
                <w:b/>
                <w:noProof w:val="0"/>
                <w:sz w:val="22"/>
                <w:szCs w:val="22"/>
                <w:lang w:val="en-US" w:eastAsia="ru-RU"/>
              </w:rPr>
              <w:t xml:space="preserve"> nr.2</w:t>
            </w:r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Regulamentul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privire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la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achiziţiile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publice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valoare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mica,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aprobat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prin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 xml:space="preserve"> HG </w:t>
            </w:r>
            <w:proofErr w:type="spellStart"/>
            <w:r w:rsidRPr="005171E3">
              <w:rPr>
                <w:noProof w:val="0"/>
                <w:sz w:val="22"/>
                <w:szCs w:val="22"/>
                <w:lang w:val="en-US" w:eastAsia="ru-RU"/>
              </w:rPr>
              <w:t>nr</w:t>
            </w:r>
            <w:proofErr w:type="spellEnd"/>
            <w:r w:rsidRPr="005171E3">
              <w:rPr>
                <w:noProof w:val="0"/>
                <w:sz w:val="22"/>
                <w:szCs w:val="22"/>
                <w:lang w:val="en-US" w:eastAsia="ru-RU"/>
              </w:rPr>
              <w:t>. 870 din 14.12.2022</w:t>
            </w:r>
          </w:p>
          <w:p w:rsidR="00AD29E2" w:rsidRPr="005171E3" w:rsidRDefault="00AD29E2" w:rsidP="00AD29E2">
            <w:pPr>
              <w:jc w:val="center"/>
              <w:rPr>
                <w:sz w:val="22"/>
                <w:szCs w:val="22"/>
              </w:rPr>
            </w:pPr>
            <w:r w:rsidRPr="005171E3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  <w:vAlign w:val="center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>
              <w:rPr>
                <w:iCs/>
                <w:sz w:val="22"/>
                <w:szCs w:val="22"/>
              </w:rPr>
              <w:t>î</w:t>
            </w:r>
            <w:r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29E2" w:rsidRPr="00B14C25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29E2" w:rsidRDefault="00AD29E2" w:rsidP="00AD29E2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AD29E2" w:rsidRPr="00972384" w:rsidRDefault="00AD29E2" w:rsidP="00AD29E2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AD29E2" w:rsidRDefault="00AD29E2" w:rsidP="00AD29E2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AD29E2" w:rsidRDefault="00AD29E2" w:rsidP="00AD29E2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29E2" w:rsidRPr="000104C6" w:rsidRDefault="00AD29E2" w:rsidP="00AD29E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>
              <w:rPr>
                <w:iCs/>
                <w:sz w:val="22"/>
                <w:szCs w:val="22"/>
                <w:lang w:val="en-US"/>
              </w:rPr>
              <w:t>Experiența similară</w:t>
            </w:r>
          </w:p>
        </w:tc>
        <w:tc>
          <w:tcPr>
            <w:tcW w:w="5339" w:type="dxa"/>
            <w:shd w:val="clear" w:color="auto" w:fill="auto"/>
          </w:tcPr>
          <w:p w:rsidR="00AD29E2" w:rsidRDefault="00AD29E2" w:rsidP="00AD29E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</w:rPr>
              <w:t>Operatorul economic va demonstra experiența similară prin prezentarea a cel puțin a unui contract privind instalarea unui asemenea sistem de alarmă automatizat între pacienți și personal medical</w:t>
            </w:r>
          </w:p>
          <w:p w:rsidR="00AD29E2" w:rsidRPr="000104C6" w:rsidRDefault="00AD29E2" w:rsidP="00AD29E2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AD29E2" w:rsidRP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0"/>
                <w:szCs w:val="20"/>
                <w:lang w:val="en-US"/>
              </w:rPr>
            </w:pPr>
            <w:r w:rsidRPr="00AD29E2">
              <w:rPr>
                <w:sz w:val="20"/>
                <w:szCs w:val="20"/>
                <w:lang w:val="ro-MD"/>
              </w:rPr>
              <w:t xml:space="preserve">Declarație privind confirmarea identității beneficiarilor efectivi și neîncadrarea acestora în situația condamnării pentru </w:t>
            </w:r>
            <w:r w:rsidRPr="00AD29E2">
              <w:rPr>
                <w:sz w:val="20"/>
                <w:szCs w:val="20"/>
                <w:lang w:val="ro-MD"/>
              </w:rPr>
              <w:lastRenderedPageBreak/>
              <w:t>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lastRenderedPageBreak/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AD29E2" w:rsidRPr="00BE362C" w:rsidTr="000104C6">
        <w:tc>
          <w:tcPr>
            <w:tcW w:w="560" w:type="dxa"/>
            <w:shd w:val="clear" w:color="auto" w:fill="auto"/>
          </w:tcPr>
          <w:p w:rsidR="00AD29E2" w:rsidRPr="000104C6" w:rsidRDefault="00AD29E2" w:rsidP="00AD29E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849" w:type="dxa"/>
            <w:shd w:val="clear" w:color="auto" w:fill="auto"/>
          </w:tcPr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AD29E2" w:rsidRPr="00304CAB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</w:p>
        </w:tc>
        <w:tc>
          <w:tcPr>
            <w:tcW w:w="5339" w:type="dxa"/>
            <w:shd w:val="clear" w:color="auto" w:fill="auto"/>
          </w:tcPr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Garanție bancară sau 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AD29E2" w:rsidRPr="00C76BBC" w:rsidRDefault="00AD29E2" w:rsidP="00AD29E2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</w:t>
            </w:r>
            <w:r w:rsidRPr="00457F1E">
              <w:rPr>
                <w:i/>
                <w:color w:val="000000" w:themeColor="text1"/>
                <w:sz w:val="22"/>
                <w:szCs w:val="22"/>
              </w:rPr>
              <w:t>10TRPCAA518440A00462AA</w:t>
            </w:r>
          </w:p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AD29E2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AD29E2" w:rsidRPr="000104C6" w:rsidRDefault="00AD29E2" w:rsidP="00AD29E2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AD29E2" w:rsidRPr="000104C6" w:rsidRDefault="00AD29E2" w:rsidP="00AD29E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Pr="007247D9" w:rsidRDefault="006E27C2" w:rsidP="001F2EFA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0" w:name="_Hlk71621175"/>
      <w:r>
        <w:rPr>
          <w:b/>
          <w:noProof w:val="0"/>
          <w:lang w:val="it-IT" w:eastAsia="ru-RU"/>
        </w:rPr>
        <w:t>Ofertele se prezintă în valuta</w:t>
      </w:r>
      <w:bookmarkEnd w:id="0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881067" w:rsidRPr="00881067">
        <w:rPr>
          <w:b/>
          <w:u w:val="single"/>
          <w:shd w:val="clear" w:color="auto" w:fill="FFFF00"/>
          <w:lang w:val="en-US"/>
        </w:rPr>
        <w:t>Cel mai mic preț fără TVA</w:t>
      </w:r>
      <w:r w:rsidR="00881067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1413"/>
        <w:gridCol w:w="6156"/>
        <w:gridCol w:w="1776"/>
      </w:tblGrid>
      <w:tr w:rsidR="006E27C2" w:rsidRPr="00BE362C" w:rsidTr="00AD29E2">
        <w:tc>
          <w:tcPr>
            <w:tcW w:w="1413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15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AD29E2">
        <w:trPr>
          <w:trHeight w:val="108"/>
        </w:trPr>
        <w:tc>
          <w:tcPr>
            <w:tcW w:w="1413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156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AD29E2" w:rsidRPr="00FF430B" w:rsidRDefault="00AD29E2" w:rsidP="00AD29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>Termenul limită de depunere/deschidere a ofertelor:</w:t>
      </w:r>
    </w:p>
    <w:p w:rsidR="00AD29E2" w:rsidRPr="00FF430B" w:rsidRDefault="00AD29E2" w:rsidP="00AD29E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conform SIA RSAP /până la: </w:t>
      </w:r>
      <w:r w:rsidRPr="00E84C34">
        <w:rPr>
          <w:b/>
          <w:sz w:val="25"/>
          <w:szCs w:val="25"/>
          <w:shd w:val="clear" w:color="auto" w:fill="FFFF00"/>
        </w:rPr>
        <w:t xml:space="preserve"> </w:t>
      </w:r>
      <w:r w:rsidRPr="00C105D8">
        <w:rPr>
          <w:b/>
          <w:sz w:val="25"/>
          <w:szCs w:val="25"/>
          <w:shd w:val="clear" w:color="auto" w:fill="FFFF00"/>
        </w:rPr>
        <w:t>Informația o găsiți în SIA RSAP</w:t>
      </w:r>
      <w:r w:rsidRPr="00FF430B">
        <w:rPr>
          <w:b/>
          <w:noProof w:val="0"/>
          <w:lang w:val="ro-MD" w:eastAsia="ru-RU"/>
        </w:rPr>
        <w:t xml:space="preserve"> </w:t>
      </w:r>
    </w:p>
    <w:p w:rsidR="00AD29E2" w:rsidRPr="00FF430B" w:rsidRDefault="00AD29E2" w:rsidP="00AD29E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pe: </w:t>
      </w:r>
      <w:r w:rsidRPr="00FF430B">
        <w:rPr>
          <w:b/>
          <w:i/>
          <w:noProof w:val="0"/>
          <w:lang w:val="ro-MD" w:eastAsia="ru-RU"/>
        </w:rPr>
        <w:t>[data]</w:t>
      </w:r>
      <w:r w:rsidRPr="00E84C34">
        <w:rPr>
          <w:b/>
          <w:sz w:val="25"/>
          <w:szCs w:val="25"/>
          <w:shd w:val="clear" w:color="auto" w:fill="FFFF00"/>
        </w:rPr>
        <w:t xml:space="preserve"> </w:t>
      </w:r>
      <w:r w:rsidRPr="00C105D8">
        <w:rPr>
          <w:b/>
          <w:sz w:val="25"/>
          <w:szCs w:val="25"/>
          <w:shd w:val="clear" w:color="auto" w:fill="FFFF00"/>
        </w:rPr>
        <w:t>Informația o găsiți în SIA RSAP</w:t>
      </w:r>
    </w:p>
    <w:p w:rsidR="00AD29E2" w:rsidRPr="00FF430B" w:rsidRDefault="00AD29E2" w:rsidP="00AD29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Adresa la care trebuie transmise ofertele sau cererile de participare: </w:t>
      </w:r>
    </w:p>
    <w:p w:rsidR="00AD29E2" w:rsidRPr="00FF430B" w:rsidRDefault="00AD29E2" w:rsidP="00AD29E2">
      <w:pPr>
        <w:shd w:val="clear" w:color="auto" w:fill="FFFFFF" w:themeFill="background1"/>
        <w:tabs>
          <w:tab w:val="right" w:pos="426"/>
        </w:tabs>
        <w:spacing w:before="120"/>
        <w:ind w:left="450"/>
        <w:rPr>
          <w:b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>Ofertele sau cererile de participare vor fi depuse electronic prin intermediul SIA RSAP</w:t>
      </w:r>
    </w:p>
    <w:p w:rsidR="00AD29E2" w:rsidRPr="00FF430B" w:rsidRDefault="00AD29E2" w:rsidP="00AD29E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Termenul de valabilitate a ofertelor: </w:t>
      </w:r>
      <w:r>
        <w:rPr>
          <w:b/>
          <w:sz w:val="25"/>
          <w:szCs w:val="25"/>
          <w:shd w:val="clear" w:color="auto" w:fill="FFFF00"/>
        </w:rPr>
        <w:t>6</w:t>
      </w:r>
      <w:r w:rsidRPr="00C105D8">
        <w:rPr>
          <w:b/>
          <w:sz w:val="25"/>
          <w:szCs w:val="25"/>
          <w:shd w:val="clear" w:color="auto" w:fill="FFFF00"/>
        </w:rPr>
        <w:t>0</w:t>
      </w:r>
      <w:r w:rsidRPr="00C105D8">
        <w:rPr>
          <w:b/>
          <w:sz w:val="25"/>
          <w:szCs w:val="25"/>
          <w:shd w:val="clear" w:color="auto" w:fill="FFFF00"/>
          <w:lang w:val="en-US"/>
        </w:rPr>
        <w:t xml:space="preserve"> zile</w:t>
      </w:r>
    </w:p>
    <w:p w:rsidR="00AD29E2" w:rsidRPr="00FF430B" w:rsidRDefault="00AD29E2" w:rsidP="00AD29E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Locul deschiderii ofertelor: </w:t>
      </w:r>
      <w:r w:rsidRPr="00C105D8">
        <w:rPr>
          <w:b/>
          <w:sz w:val="25"/>
          <w:szCs w:val="25"/>
          <w:shd w:val="clear" w:color="auto" w:fill="FFFF00"/>
        </w:rPr>
        <w:t>SIA RSAP</w:t>
      </w:r>
    </w:p>
    <w:p w:rsidR="00AD29E2" w:rsidRPr="00FF430B" w:rsidRDefault="00AD29E2" w:rsidP="00AD29E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FF430B">
        <w:rPr>
          <w:b/>
          <w:i/>
          <w:noProof w:val="0"/>
          <w:lang w:val="ro-MD" w:eastAsia="ru-RU"/>
        </w:rPr>
        <w:t xml:space="preserve">Ofertele întârziate vor fi respinse. </w:t>
      </w:r>
    </w:p>
    <w:p w:rsidR="00AD29E2" w:rsidRPr="00FF430B" w:rsidRDefault="00AD29E2" w:rsidP="00AD29E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FF430B">
        <w:rPr>
          <w:b/>
          <w:noProof w:val="0"/>
          <w:lang w:val="ro-MD" w:eastAsia="ru-RU"/>
        </w:rPr>
        <w:t xml:space="preserve">Limba sau limbile în care trebuie redactate ofertele sau cererile de participare: </w:t>
      </w:r>
      <w:r w:rsidRPr="00C105D8">
        <w:rPr>
          <w:b/>
          <w:sz w:val="25"/>
          <w:szCs w:val="25"/>
          <w:shd w:val="clear" w:color="auto" w:fill="FFFF00"/>
          <w:lang w:val="en-US"/>
        </w:rPr>
        <w:t>Limba română</w:t>
      </w:r>
      <w:r w:rsidRPr="00C105D8">
        <w:rPr>
          <w:b/>
          <w:sz w:val="25"/>
          <w:szCs w:val="25"/>
          <w:lang w:val="en-US"/>
        </w:rPr>
        <w:t xml:space="preserve"> </w:t>
      </w:r>
    </w:p>
    <w:p w:rsidR="00AD29E2" w:rsidRPr="00AD29E2" w:rsidRDefault="00AD29E2" w:rsidP="00CF5C8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-284" w:right="-144" w:firstLine="284"/>
        <w:rPr>
          <w:b/>
          <w:noProof w:val="0"/>
          <w:lang w:val="ro-MD" w:eastAsia="ru-RU"/>
        </w:rPr>
      </w:pPr>
      <w:r w:rsidRPr="00AD29E2">
        <w:rPr>
          <w:b/>
          <w:noProof w:val="0"/>
          <w:lang w:val="ro-MD" w:eastAsia="ru-RU"/>
        </w:rPr>
        <w:t xml:space="preserve">Alte informații relevante: </w:t>
      </w:r>
      <w:r w:rsidRPr="00AD29E2">
        <w:rPr>
          <w:b/>
          <w:sz w:val="25"/>
          <w:szCs w:val="25"/>
          <w:shd w:val="clear" w:color="auto" w:fill="FFFF00"/>
          <w:lang w:val="en-US"/>
        </w:rPr>
        <w:t>nu se aplică</w:t>
      </w:r>
    </w:p>
    <w:p w:rsidR="00AD29E2" w:rsidRPr="00AD29E2" w:rsidRDefault="00AD29E2" w:rsidP="00AD29E2">
      <w:pPr>
        <w:shd w:val="clear" w:color="auto" w:fill="FFFFFF" w:themeFill="background1"/>
        <w:tabs>
          <w:tab w:val="right" w:pos="426"/>
        </w:tabs>
        <w:spacing w:before="120" w:line="276" w:lineRule="auto"/>
        <w:ind w:right="-144"/>
        <w:rPr>
          <w:b/>
          <w:noProof w:val="0"/>
          <w:lang w:val="ro-MD" w:eastAsia="ru-RU"/>
        </w:rPr>
      </w:pPr>
      <w:r w:rsidRPr="00AD29E2">
        <w:rPr>
          <w:b/>
          <w:noProof w:val="0"/>
          <w:lang w:val="ro-MD" w:eastAsia="ru-RU"/>
        </w:rPr>
        <w:t>Adjunctul președintelui grupului de lucru:</w:t>
      </w:r>
    </w:p>
    <w:p w:rsidR="00881067" w:rsidRPr="00AD29E2" w:rsidRDefault="00AD29E2" w:rsidP="00AD29E2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ro-MD"/>
        </w:rPr>
      </w:pPr>
      <w:bookmarkStart w:id="1" w:name="_GoBack"/>
      <w:bookmarkEnd w:id="1"/>
      <w:r>
        <w:rPr>
          <w:b/>
          <w:noProof w:val="0"/>
          <w:lang w:val="ro-MD" w:eastAsia="ru-RU"/>
        </w:rPr>
        <w:tab/>
      </w:r>
      <w:r>
        <w:rPr>
          <w:b/>
          <w:noProof w:val="0"/>
          <w:lang w:val="ro-MD" w:eastAsia="ru-RU"/>
        </w:rPr>
        <w:tab/>
        <w:t>Ion CLIMA</w:t>
      </w:r>
      <w:r>
        <w:rPr>
          <w:b/>
          <w:noProof w:val="0"/>
          <w:lang w:val="ro-MD" w:eastAsia="ru-RU"/>
        </w:rPr>
        <w:tab/>
      </w:r>
      <w:r w:rsidRPr="00FF430B">
        <w:rPr>
          <w:b/>
          <w:noProof w:val="0"/>
          <w:lang w:val="ro-MD" w:eastAsia="ru-RU"/>
        </w:rPr>
        <w:t xml:space="preserve">  </w:t>
      </w:r>
      <w:r>
        <w:rPr>
          <w:b/>
          <w:noProof w:val="0"/>
          <w:shd w:val="clear" w:color="auto" w:fill="FFFFFF" w:themeFill="background1"/>
          <w:lang w:val="ro-MD" w:eastAsia="ru-RU"/>
        </w:rPr>
        <w:t>______________________________</w:t>
      </w:r>
      <w:r w:rsidRPr="00FF430B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Pr="00FF430B">
        <w:rPr>
          <w:b/>
          <w:lang w:val="ro-MD"/>
        </w:rPr>
        <w:t>.</w:t>
      </w:r>
    </w:p>
    <w:sectPr w:rsidR="00881067" w:rsidRPr="00AD29E2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4D54" w:rsidRDefault="00064D54" w:rsidP="006E27C2">
      <w:r>
        <w:separator/>
      </w:r>
    </w:p>
  </w:endnote>
  <w:endnote w:type="continuationSeparator" w:id="0">
    <w:p w:rsidR="00064D54" w:rsidRDefault="00064D54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064D54" w:rsidRDefault="00064D54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29E2" w:rsidRPr="00AD29E2">
          <w:rPr>
            <w:lang w:val="ru-RU"/>
          </w:rPr>
          <w:t>2</w:t>
        </w:r>
        <w:r>
          <w:fldChar w:fldCharType="end"/>
        </w:r>
      </w:p>
    </w:sdtContent>
  </w:sdt>
  <w:p w:rsidR="00064D54" w:rsidRDefault="00064D54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4D54" w:rsidRDefault="00064D54" w:rsidP="006E27C2">
      <w:r>
        <w:separator/>
      </w:r>
    </w:p>
  </w:footnote>
  <w:footnote w:type="continuationSeparator" w:id="0">
    <w:p w:rsidR="00064D54" w:rsidRDefault="00064D54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D067F"/>
    <w:multiLevelType w:val="hybridMultilevel"/>
    <w:tmpl w:val="BDFC13E6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30F76"/>
    <w:rsid w:val="00051E21"/>
    <w:rsid w:val="00064C63"/>
    <w:rsid w:val="00064D54"/>
    <w:rsid w:val="000C5ED1"/>
    <w:rsid w:val="00105F75"/>
    <w:rsid w:val="00125786"/>
    <w:rsid w:val="001625DF"/>
    <w:rsid w:val="001C5556"/>
    <w:rsid w:val="00203298"/>
    <w:rsid w:val="00223432"/>
    <w:rsid w:val="00225561"/>
    <w:rsid w:val="003371E3"/>
    <w:rsid w:val="003407E1"/>
    <w:rsid w:val="003B18AB"/>
    <w:rsid w:val="0040592C"/>
    <w:rsid w:val="0045269C"/>
    <w:rsid w:val="004C06F6"/>
    <w:rsid w:val="004D3949"/>
    <w:rsid w:val="005B7B3E"/>
    <w:rsid w:val="006C137D"/>
    <w:rsid w:val="006E27C2"/>
    <w:rsid w:val="007247D9"/>
    <w:rsid w:val="0078116D"/>
    <w:rsid w:val="00787130"/>
    <w:rsid w:val="00844435"/>
    <w:rsid w:val="00852901"/>
    <w:rsid w:val="00877E08"/>
    <w:rsid w:val="00881067"/>
    <w:rsid w:val="00887E61"/>
    <w:rsid w:val="00890DC5"/>
    <w:rsid w:val="008936B5"/>
    <w:rsid w:val="00894E11"/>
    <w:rsid w:val="008A1924"/>
    <w:rsid w:val="008A211F"/>
    <w:rsid w:val="008A4833"/>
    <w:rsid w:val="008A54D4"/>
    <w:rsid w:val="008B69C2"/>
    <w:rsid w:val="008E0D75"/>
    <w:rsid w:val="009722F1"/>
    <w:rsid w:val="0097429C"/>
    <w:rsid w:val="00982836"/>
    <w:rsid w:val="00991B85"/>
    <w:rsid w:val="009A2F4F"/>
    <w:rsid w:val="00A00FA8"/>
    <w:rsid w:val="00A600A7"/>
    <w:rsid w:val="00AD29E2"/>
    <w:rsid w:val="00AD4CFC"/>
    <w:rsid w:val="00AD6F11"/>
    <w:rsid w:val="00B14C25"/>
    <w:rsid w:val="00BD5FEE"/>
    <w:rsid w:val="00BE2FED"/>
    <w:rsid w:val="00C37D27"/>
    <w:rsid w:val="00CB40BF"/>
    <w:rsid w:val="00CE35F2"/>
    <w:rsid w:val="00CF02C2"/>
    <w:rsid w:val="00D17952"/>
    <w:rsid w:val="00D77E59"/>
    <w:rsid w:val="00D87E69"/>
    <w:rsid w:val="00D95D17"/>
    <w:rsid w:val="00DA1F86"/>
    <w:rsid w:val="00DD0201"/>
    <w:rsid w:val="00E51CE9"/>
    <w:rsid w:val="00E51E3A"/>
    <w:rsid w:val="00E52C9A"/>
    <w:rsid w:val="00E85A2D"/>
    <w:rsid w:val="00E85A5C"/>
    <w:rsid w:val="00E96A52"/>
    <w:rsid w:val="00EE4CEB"/>
    <w:rsid w:val="00F23FDA"/>
    <w:rsid w:val="00F53A99"/>
    <w:rsid w:val="00F82657"/>
    <w:rsid w:val="00F900D8"/>
    <w:rsid w:val="00F96487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5:chartTrackingRefBased/>
  <w15:docId w15:val="{3D5F73E6-175E-4551-8394-A9944AF4F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E52C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3</Pages>
  <Words>993</Words>
  <Characters>5761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Veaceslav Peiu</cp:lastModifiedBy>
  <cp:revision>54</cp:revision>
  <cp:lastPrinted>2026-01-14T09:26:00Z</cp:lastPrinted>
  <dcterms:created xsi:type="dcterms:W3CDTF">2021-10-07T06:46:00Z</dcterms:created>
  <dcterms:modified xsi:type="dcterms:W3CDTF">2026-03-18T07:34:00Z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